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023B" w14:textId="09BF1D7C" w:rsidR="00510337" w:rsidRPr="00510337" w:rsidRDefault="00510337" w:rsidP="00510337">
      <w:pPr>
        <w:pStyle w:val="NormalWeb"/>
        <w:jc w:val="right"/>
        <w:rPr>
          <w:rFonts w:ascii="Arial" w:hAnsi="Arial" w:cs="Arial"/>
          <w:b/>
          <w:sz w:val="22"/>
        </w:rPr>
      </w:pPr>
      <w:r w:rsidRPr="00510337">
        <w:rPr>
          <w:rFonts w:ascii="Arial" w:hAnsi="Arial" w:cs="Arial"/>
          <w:b/>
          <w:sz w:val="22"/>
        </w:rPr>
        <w:t xml:space="preserve">Issue Date – </w:t>
      </w:r>
      <w:r w:rsidR="00240ADB">
        <w:rPr>
          <w:rFonts w:ascii="Arial" w:hAnsi="Arial" w:cs="Arial"/>
          <w:b/>
          <w:sz w:val="22"/>
        </w:rPr>
        <w:t>Jan 20</w:t>
      </w:r>
      <w:r w:rsidRPr="00510337">
        <w:rPr>
          <w:rFonts w:ascii="Arial" w:hAnsi="Arial" w:cs="Arial"/>
          <w:b/>
          <w:sz w:val="22"/>
        </w:rPr>
        <w:t xml:space="preserve"> </w:t>
      </w:r>
    </w:p>
    <w:p w14:paraId="611D53D2" w14:textId="4845D6D7" w:rsidR="00510337" w:rsidRPr="00510337" w:rsidRDefault="00510337" w:rsidP="00510337">
      <w:pPr>
        <w:pStyle w:val="NormalWeb"/>
        <w:jc w:val="right"/>
        <w:rPr>
          <w:rFonts w:ascii="Arial" w:hAnsi="Arial" w:cs="Arial"/>
          <w:b/>
          <w:sz w:val="22"/>
        </w:rPr>
      </w:pPr>
      <w:r w:rsidRPr="00510337">
        <w:rPr>
          <w:rFonts w:ascii="Arial" w:hAnsi="Arial" w:cs="Arial"/>
          <w:b/>
          <w:sz w:val="22"/>
        </w:rPr>
        <w:t xml:space="preserve">Normal Review Period – </w:t>
      </w:r>
      <w:r w:rsidR="00240ADB">
        <w:rPr>
          <w:rFonts w:ascii="Arial" w:hAnsi="Arial" w:cs="Arial"/>
          <w:b/>
          <w:sz w:val="22"/>
        </w:rPr>
        <w:t>Annually</w:t>
      </w:r>
      <w:r w:rsidRPr="00510337">
        <w:rPr>
          <w:rFonts w:ascii="Arial" w:hAnsi="Arial" w:cs="Arial"/>
          <w:b/>
          <w:sz w:val="22"/>
        </w:rPr>
        <w:t xml:space="preserve"> </w:t>
      </w:r>
    </w:p>
    <w:p w14:paraId="3D257695" w14:textId="79ADF3F0" w:rsidR="00510337" w:rsidRPr="00510337" w:rsidRDefault="00510337" w:rsidP="00510337">
      <w:pPr>
        <w:pStyle w:val="NormalWeb"/>
        <w:jc w:val="right"/>
        <w:rPr>
          <w:rFonts w:ascii="Arial" w:hAnsi="Arial" w:cs="Arial"/>
          <w:b/>
          <w:sz w:val="22"/>
        </w:rPr>
      </w:pPr>
      <w:r w:rsidRPr="00510337">
        <w:rPr>
          <w:rFonts w:ascii="Arial" w:hAnsi="Arial" w:cs="Arial"/>
          <w:b/>
          <w:sz w:val="22"/>
        </w:rPr>
        <w:t xml:space="preserve">Review Date – </w:t>
      </w:r>
      <w:r w:rsidR="00240ADB">
        <w:rPr>
          <w:rFonts w:ascii="Arial" w:hAnsi="Arial" w:cs="Arial"/>
          <w:b/>
          <w:sz w:val="22"/>
        </w:rPr>
        <w:t>Jan 21</w:t>
      </w:r>
      <w:r w:rsidRPr="00510337">
        <w:rPr>
          <w:rFonts w:ascii="Arial" w:hAnsi="Arial" w:cs="Arial"/>
          <w:b/>
          <w:sz w:val="22"/>
        </w:rPr>
        <w:t xml:space="preserve"> </w:t>
      </w:r>
    </w:p>
    <w:p w14:paraId="6142FD0E" w14:textId="3E84BB8F" w:rsidR="00510337" w:rsidRPr="00510337" w:rsidRDefault="00510337" w:rsidP="00510337">
      <w:pPr>
        <w:pStyle w:val="NormalWeb"/>
        <w:rPr>
          <w:rFonts w:ascii="Arial" w:hAnsi="Arial" w:cs="Arial"/>
          <w:b/>
          <w:sz w:val="22"/>
        </w:rPr>
      </w:pPr>
      <w:r w:rsidRPr="00510337">
        <w:rPr>
          <w:rFonts w:ascii="Arial" w:hAnsi="Arial" w:cs="Arial"/>
          <w:b/>
          <w:sz w:val="22"/>
        </w:rPr>
        <w:t xml:space="preserve">TERMS OF REFERENCE FOR THE </w:t>
      </w:r>
      <w:r w:rsidR="0030594D">
        <w:rPr>
          <w:rFonts w:ascii="Arial" w:hAnsi="Arial" w:cs="Arial"/>
          <w:b/>
          <w:sz w:val="22"/>
        </w:rPr>
        <w:t>ROYAL NAVAL LEADERSHIP ACADEMY HEADQUARTERS</w:t>
      </w:r>
      <w:r w:rsidR="00240ADB">
        <w:rPr>
          <w:rFonts w:ascii="Arial" w:hAnsi="Arial" w:cs="Arial"/>
          <w:b/>
          <w:sz w:val="22"/>
        </w:rPr>
        <w:t xml:space="preserve"> (TRAINING TEAM)</w:t>
      </w:r>
      <w:r w:rsidR="0030594D">
        <w:rPr>
          <w:rFonts w:ascii="Arial" w:hAnsi="Arial" w:cs="Arial"/>
          <w:b/>
          <w:sz w:val="22"/>
        </w:rPr>
        <w:t xml:space="preserve"> </w:t>
      </w:r>
      <w:r w:rsidR="00240ADB">
        <w:rPr>
          <w:rFonts w:ascii="Arial" w:hAnsi="Arial" w:cs="Arial"/>
          <w:b/>
          <w:sz w:val="22"/>
        </w:rPr>
        <w:t>COACHING ADVISOR</w:t>
      </w:r>
      <w:r w:rsidR="0030594D">
        <w:rPr>
          <w:rFonts w:ascii="Arial" w:hAnsi="Arial" w:cs="Arial"/>
          <w:b/>
          <w:sz w:val="22"/>
        </w:rPr>
        <w:t xml:space="preserve"> </w:t>
      </w:r>
      <w:r w:rsidR="00D3430C">
        <w:rPr>
          <w:rFonts w:ascii="Arial" w:hAnsi="Arial" w:cs="Arial"/>
          <w:b/>
          <w:sz w:val="22"/>
        </w:rPr>
        <w:t>(RNLA HQ TT CA)</w:t>
      </w:r>
      <w:r w:rsidRPr="00510337">
        <w:rPr>
          <w:rFonts w:ascii="Arial" w:hAnsi="Arial" w:cs="Arial"/>
          <w:b/>
          <w:sz w:val="22"/>
        </w:rPr>
        <w:t xml:space="preserve"> </w:t>
      </w:r>
    </w:p>
    <w:p w14:paraId="61F2F480" w14:textId="77777777" w:rsidR="00510337" w:rsidRPr="00510337" w:rsidRDefault="00510337" w:rsidP="00510337">
      <w:pPr>
        <w:pStyle w:val="NormalWeb"/>
        <w:rPr>
          <w:rFonts w:ascii="Arial" w:hAnsi="Arial" w:cs="Arial"/>
          <w:b/>
          <w:sz w:val="22"/>
        </w:rPr>
      </w:pPr>
      <w:r w:rsidRPr="00510337">
        <w:rPr>
          <w:rFonts w:ascii="Arial" w:hAnsi="Arial" w:cs="Arial"/>
          <w:b/>
          <w:sz w:val="22"/>
        </w:rPr>
        <w:t xml:space="preserve">PREAMBLE </w:t>
      </w:r>
    </w:p>
    <w:p w14:paraId="62642F3F" w14:textId="1D995770" w:rsidR="00952223" w:rsidRDefault="00952223" w:rsidP="00510337">
      <w:pPr>
        <w:pStyle w:val="NormalWeb"/>
        <w:rPr>
          <w:rFonts w:ascii="Arial" w:hAnsi="Arial" w:cs="Arial"/>
          <w:sz w:val="22"/>
        </w:rPr>
      </w:pPr>
      <w:r w:rsidRPr="004521F6">
        <w:rPr>
          <w:rFonts w:ascii="Arial" w:hAnsi="Arial" w:cs="Arial"/>
          <w:sz w:val="22"/>
        </w:rPr>
        <w:t xml:space="preserve">Under the Command of Captain BRNC, the Officer Commanding RNLA has been delegated authority to deliver Leadership and Coaching training </w:t>
      </w:r>
      <w:proofErr w:type="spellStart"/>
      <w:r w:rsidRPr="004521F6">
        <w:rPr>
          <w:rFonts w:ascii="Arial" w:hAnsi="Arial" w:cs="Arial"/>
          <w:sz w:val="22"/>
        </w:rPr>
        <w:t>iaw</w:t>
      </w:r>
      <w:proofErr w:type="spellEnd"/>
      <w:r w:rsidRPr="004521F6">
        <w:rPr>
          <w:rFonts w:ascii="Arial" w:hAnsi="Arial" w:cs="Arial"/>
          <w:sz w:val="22"/>
        </w:rPr>
        <w:t xml:space="preserve"> 2SL’s directive. Command, Leadership and Management (CLM) and Divisional training is provided to RN personnel throughout their careers by the RNLA, principally in support of promotion, recognising that those selected will be required to exercise greater levels of leadership than hitherto. The RNLA HQ is responsible for the delivery and management of courses, </w:t>
      </w:r>
      <w:proofErr w:type="gramStart"/>
      <w:r w:rsidRPr="004521F6">
        <w:rPr>
          <w:rFonts w:ascii="Arial" w:hAnsi="Arial" w:cs="Arial"/>
          <w:sz w:val="22"/>
        </w:rPr>
        <w:t>training</w:t>
      </w:r>
      <w:proofErr w:type="gramEnd"/>
      <w:r w:rsidRPr="004521F6">
        <w:rPr>
          <w:rFonts w:ascii="Arial" w:hAnsi="Arial" w:cs="Arial"/>
          <w:sz w:val="22"/>
        </w:rPr>
        <w:t xml:space="preserve"> and assurance of RNLA and associated staff.</w:t>
      </w:r>
    </w:p>
    <w:p w14:paraId="0EEBFCF2" w14:textId="77777777" w:rsidR="00952223" w:rsidRPr="00510337" w:rsidRDefault="00952223" w:rsidP="00510337">
      <w:pPr>
        <w:pStyle w:val="NormalWeb"/>
        <w:rPr>
          <w:rFonts w:ascii="Arial" w:hAnsi="Arial" w:cs="Arial"/>
          <w:sz w:val="22"/>
        </w:rPr>
      </w:pPr>
    </w:p>
    <w:p w14:paraId="0AEBDF19" w14:textId="77777777" w:rsidR="00510337" w:rsidRPr="00510337" w:rsidRDefault="00510337" w:rsidP="00510337">
      <w:pPr>
        <w:pStyle w:val="NormalWeb"/>
        <w:rPr>
          <w:rFonts w:ascii="Arial" w:hAnsi="Arial" w:cs="Arial"/>
          <w:b/>
          <w:sz w:val="22"/>
        </w:rPr>
      </w:pPr>
      <w:r w:rsidRPr="00510337">
        <w:rPr>
          <w:rFonts w:ascii="Arial" w:hAnsi="Arial" w:cs="Arial"/>
          <w:b/>
          <w:sz w:val="22"/>
        </w:rPr>
        <w:t xml:space="preserve">PURPOSES </w:t>
      </w:r>
    </w:p>
    <w:p w14:paraId="15DA71BD" w14:textId="4FF0CAA2" w:rsidR="00510337" w:rsidRPr="00510337" w:rsidRDefault="00510337" w:rsidP="00510337">
      <w:pPr>
        <w:pStyle w:val="NormalWeb"/>
        <w:rPr>
          <w:rFonts w:ascii="Arial" w:hAnsi="Arial" w:cs="Arial"/>
          <w:sz w:val="22"/>
        </w:rPr>
      </w:pPr>
      <w:r w:rsidRPr="00510337">
        <w:rPr>
          <w:rFonts w:ascii="Arial" w:hAnsi="Arial" w:cs="Arial"/>
          <w:sz w:val="22"/>
        </w:rPr>
        <w:t xml:space="preserve">1. </w:t>
      </w:r>
      <w:r w:rsidRPr="00510337">
        <w:rPr>
          <w:rFonts w:ascii="Arial" w:hAnsi="Arial" w:cs="Arial"/>
          <w:b/>
          <w:sz w:val="22"/>
        </w:rPr>
        <w:t>Primary Purpose</w:t>
      </w:r>
      <w:r w:rsidR="0045466E">
        <w:rPr>
          <w:rFonts w:ascii="Arial" w:hAnsi="Arial" w:cs="Arial"/>
          <w:b/>
          <w:sz w:val="22"/>
        </w:rPr>
        <w:t>s</w:t>
      </w:r>
      <w:r w:rsidRPr="00510337">
        <w:rPr>
          <w:rFonts w:ascii="Arial" w:hAnsi="Arial" w:cs="Arial"/>
          <w:b/>
          <w:sz w:val="22"/>
        </w:rPr>
        <w:t>.</w:t>
      </w:r>
      <w:r w:rsidRPr="00510337">
        <w:rPr>
          <w:rFonts w:ascii="Arial" w:hAnsi="Arial" w:cs="Arial"/>
          <w:sz w:val="22"/>
        </w:rPr>
        <w:t xml:space="preserve">  </w:t>
      </w:r>
    </w:p>
    <w:p w14:paraId="784A2737" w14:textId="3775A00C" w:rsidR="00510337" w:rsidRDefault="00510337" w:rsidP="00510337">
      <w:pPr>
        <w:pStyle w:val="NormalWeb"/>
        <w:ind w:left="720"/>
        <w:rPr>
          <w:rFonts w:ascii="Arial" w:hAnsi="Arial" w:cs="Arial"/>
          <w:sz w:val="22"/>
        </w:rPr>
      </w:pPr>
      <w:r w:rsidRPr="00510337">
        <w:rPr>
          <w:rFonts w:ascii="Arial" w:hAnsi="Arial" w:cs="Arial"/>
          <w:sz w:val="22"/>
        </w:rPr>
        <w:t xml:space="preserve">a. </w:t>
      </w:r>
      <w:r w:rsidR="0045466E">
        <w:rPr>
          <w:rFonts w:ascii="Arial" w:hAnsi="Arial" w:cs="Arial"/>
          <w:sz w:val="22"/>
        </w:rPr>
        <w:tab/>
      </w:r>
      <w:r w:rsidR="00240ADB">
        <w:rPr>
          <w:rFonts w:ascii="Arial" w:hAnsi="Arial" w:cs="Arial"/>
          <w:sz w:val="22"/>
        </w:rPr>
        <w:t xml:space="preserve">To improve the effectiveness of RNLA training delivery by promoting a Coaching and Mentoring culture. </w:t>
      </w:r>
    </w:p>
    <w:p w14:paraId="384CE0B7" w14:textId="7432BBB6" w:rsidR="0045466E" w:rsidRDefault="0045466E" w:rsidP="00510337">
      <w:pPr>
        <w:pStyle w:val="NormalWeb"/>
        <w:ind w:left="720"/>
        <w:rPr>
          <w:rFonts w:ascii="Arial" w:hAnsi="Arial" w:cs="Arial"/>
          <w:sz w:val="22"/>
        </w:rPr>
      </w:pPr>
      <w:r>
        <w:rPr>
          <w:rFonts w:ascii="Arial" w:hAnsi="Arial" w:cs="Arial"/>
          <w:sz w:val="22"/>
        </w:rPr>
        <w:t>b.</w:t>
      </w:r>
      <w:r>
        <w:rPr>
          <w:rFonts w:ascii="Arial" w:hAnsi="Arial" w:cs="Arial"/>
          <w:sz w:val="22"/>
        </w:rPr>
        <w:tab/>
      </w:r>
      <w:r w:rsidR="00240ADB">
        <w:rPr>
          <w:rFonts w:ascii="Arial" w:hAnsi="Arial" w:cs="Arial"/>
          <w:sz w:val="22"/>
        </w:rPr>
        <w:t xml:space="preserve">To manage the Level 3 &amp; 5 CMI coaching courses. </w:t>
      </w:r>
    </w:p>
    <w:p w14:paraId="5483E3ED" w14:textId="0D522D0A" w:rsidR="0045466E" w:rsidRDefault="0045466E" w:rsidP="59696CB2">
      <w:pPr>
        <w:pStyle w:val="NormalWeb"/>
        <w:ind w:left="720"/>
        <w:rPr>
          <w:rFonts w:ascii="Arial" w:hAnsi="Arial" w:cs="Arial"/>
          <w:sz w:val="22"/>
          <w:szCs w:val="22"/>
        </w:rPr>
      </w:pPr>
      <w:r w:rsidRPr="59696CB2">
        <w:rPr>
          <w:rFonts w:ascii="Arial" w:hAnsi="Arial" w:cs="Arial"/>
          <w:sz w:val="22"/>
          <w:szCs w:val="22"/>
        </w:rPr>
        <w:t>c.</w:t>
      </w:r>
      <w:r>
        <w:tab/>
      </w:r>
      <w:r w:rsidRPr="59696CB2">
        <w:rPr>
          <w:rFonts w:ascii="Arial" w:hAnsi="Arial" w:cs="Arial"/>
          <w:sz w:val="22"/>
          <w:szCs w:val="22"/>
        </w:rPr>
        <w:t xml:space="preserve">To develop courses to keep pace with modern training delivery strategies. </w:t>
      </w:r>
    </w:p>
    <w:p w14:paraId="24969A32" w14:textId="63B3BC8A" w:rsidR="00750E51" w:rsidRDefault="00750E51" w:rsidP="59696CB2">
      <w:pPr>
        <w:pStyle w:val="NormalWeb"/>
        <w:ind w:left="720"/>
        <w:rPr>
          <w:rFonts w:ascii="Arial" w:hAnsi="Arial" w:cs="Arial"/>
          <w:sz w:val="22"/>
          <w:szCs w:val="22"/>
        </w:rPr>
      </w:pPr>
      <w:r w:rsidRPr="59696CB2">
        <w:rPr>
          <w:rFonts w:ascii="Arial" w:hAnsi="Arial" w:cs="Arial"/>
          <w:sz w:val="22"/>
          <w:szCs w:val="22"/>
        </w:rPr>
        <w:t>d.</w:t>
      </w:r>
      <w:r>
        <w:tab/>
      </w:r>
      <w:r w:rsidRPr="59696CB2">
        <w:rPr>
          <w:rFonts w:ascii="Arial" w:hAnsi="Arial" w:cs="Arial"/>
          <w:sz w:val="22"/>
          <w:szCs w:val="22"/>
        </w:rPr>
        <w:t>Identify opportunities to improve RNLA serials through continued implementation of coaching techniques.</w:t>
      </w:r>
    </w:p>
    <w:p w14:paraId="0154F1F3" w14:textId="526359B4" w:rsidR="00750E51" w:rsidRDefault="00750E51" w:rsidP="59696CB2">
      <w:pPr>
        <w:pStyle w:val="NormalWeb"/>
        <w:ind w:left="720"/>
        <w:rPr>
          <w:rFonts w:ascii="Arial" w:hAnsi="Arial" w:cs="Arial"/>
          <w:sz w:val="22"/>
          <w:szCs w:val="22"/>
        </w:rPr>
      </w:pPr>
      <w:r w:rsidRPr="59696CB2">
        <w:rPr>
          <w:rFonts w:ascii="Arial" w:hAnsi="Arial" w:cs="Arial"/>
          <w:sz w:val="22"/>
          <w:szCs w:val="22"/>
        </w:rPr>
        <w:t>e.</w:t>
      </w:r>
      <w:r>
        <w:tab/>
      </w:r>
      <w:r w:rsidRPr="59696CB2">
        <w:rPr>
          <w:rFonts w:ascii="Arial" w:hAnsi="Arial" w:cs="Arial"/>
          <w:sz w:val="22"/>
          <w:szCs w:val="22"/>
        </w:rPr>
        <w:t>Deliver bespoke coaching interventions to individuals and teams to enhance performance.</w:t>
      </w:r>
    </w:p>
    <w:p w14:paraId="48754035" w14:textId="12CAC0A8" w:rsidR="00750E51" w:rsidRDefault="00750E51" w:rsidP="373CFE6E">
      <w:pPr>
        <w:pStyle w:val="NormalWeb"/>
        <w:ind w:left="720"/>
        <w:rPr>
          <w:rFonts w:ascii="Arial" w:hAnsi="Arial" w:cs="Arial"/>
          <w:sz w:val="22"/>
          <w:szCs w:val="22"/>
        </w:rPr>
      </w:pPr>
      <w:r w:rsidRPr="59696CB2">
        <w:rPr>
          <w:rFonts w:ascii="Arial" w:hAnsi="Arial" w:cs="Arial"/>
          <w:sz w:val="22"/>
          <w:szCs w:val="22"/>
        </w:rPr>
        <w:t>f.</w:t>
      </w:r>
      <w:r>
        <w:tab/>
      </w:r>
      <w:r w:rsidRPr="59696CB2">
        <w:rPr>
          <w:rFonts w:ascii="Arial" w:hAnsi="Arial" w:cs="Arial"/>
          <w:sz w:val="22"/>
          <w:szCs w:val="22"/>
        </w:rPr>
        <w:t xml:space="preserve">To conduct internal validation of CMI </w:t>
      </w:r>
      <w:r w:rsidR="41750349" w:rsidRPr="59696CB2">
        <w:rPr>
          <w:rFonts w:ascii="Arial" w:hAnsi="Arial" w:cs="Arial"/>
          <w:sz w:val="22"/>
          <w:szCs w:val="22"/>
        </w:rPr>
        <w:t>coaching</w:t>
      </w:r>
      <w:r w:rsidRPr="59696CB2">
        <w:rPr>
          <w:rFonts w:ascii="Arial" w:hAnsi="Arial" w:cs="Arial"/>
          <w:sz w:val="22"/>
          <w:szCs w:val="22"/>
        </w:rPr>
        <w:t xml:space="preserve"> and mentoring training.</w:t>
      </w:r>
    </w:p>
    <w:p w14:paraId="4FCF54BA" w14:textId="77777777" w:rsidR="00510337" w:rsidRPr="00510337" w:rsidRDefault="00510337" w:rsidP="00510337">
      <w:pPr>
        <w:pStyle w:val="NormalWeb"/>
        <w:rPr>
          <w:rFonts w:ascii="Arial" w:hAnsi="Arial" w:cs="Arial"/>
          <w:sz w:val="22"/>
        </w:rPr>
      </w:pPr>
      <w:r w:rsidRPr="00510337">
        <w:rPr>
          <w:rFonts w:ascii="Arial" w:hAnsi="Arial" w:cs="Arial"/>
          <w:sz w:val="22"/>
        </w:rPr>
        <w:t xml:space="preserve">2.  </w:t>
      </w:r>
      <w:r w:rsidRPr="00510337">
        <w:rPr>
          <w:rFonts w:ascii="Arial" w:hAnsi="Arial" w:cs="Arial"/>
          <w:b/>
          <w:sz w:val="22"/>
        </w:rPr>
        <w:t>Secondary Purpose.</w:t>
      </w:r>
      <w:r w:rsidRPr="00510337">
        <w:rPr>
          <w:rFonts w:ascii="Arial" w:hAnsi="Arial" w:cs="Arial"/>
          <w:sz w:val="22"/>
        </w:rPr>
        <w:t xml:space="preserve"> </w:t>
      </w:r>
    </w:p>
    <w:p w14:paraId="5FF24533" w14:textId="1CC93470" w:rsidR="00510337" w:rsidRPr="00510337" w:rsidRDefault="00510337" w:rsidP="00510337">
      <w:pPr>
        <w:pStyle w:val="NormalWeb"/>
        <w:ind w:left="720"/>
        <w:rPr>
          <w:rFonts w:ascii="Arial" w:hAnsi="Arial" w:cs="Arial"/>
          <w:sz w:val="22"/>
        </w:rPr>
      </w:pPr>
      <w:r w:rsidRPr="00510337">
        <w:rPr>
          <w:rFonts w:ascii="Arial" w:hAnsi="Arial" w:cs="Arial"/>
          <w:sz w:val="22"/>
        </w:rPr>
        <w:t xml:space="preserve">a. </w:t>
      </w:r>
      <w:r w:rsidR="0045466E">
        <w:rPr>
          <w:rFonts w:ascii="Arial" w:hAnsi="Arial" w:cs="Arial"/>
          <w:sz w:val="22"/>
        </w:rPr>
        <w:tab/>
      </w:r>
      <w:r w:rsidRPr="00510337">
        <w:rPr>
          <w:rFonts w:ascii="Arial" w:hAnsi="Arial" w:cs="Arial"/>
          <w:sz w:val="22"/>
        </w:rPr>
        <w:t xml:space="preserve">To be the </w:t>
      </w:r>
      <w:r w:rsidR="0045466E">
        <w:rPr>
          <w:rFonts w:ascii="Arial" w:hAnsi="Arial" w:cs="Arial"/>
          <w:sz w:val="22"/>
        </w:rPr>
        <w:t xml:space="preserve">Point-of-contact for all </w:t>
      </w:r>
      <w:r w:rsidR="00240ADB">
        <w:rPr>
          <w:rFonts w:ascii="Arial" w:hAnsi="Arial" w:cs="Arial"/>
          <w:sz w:val="22"/>
        </w:rPr>
        <w:t>coaching and mentoring activities in the RNLA.</w:t>
      </w:r>
    </w:p>
    <w:p w14:paraId="04F13CA7" w14:textId="623E1C38" w:rsidR="0030594D" w:rsidRDefault="00510337" w:rsidP="59696CB2">
      <w:pPr>
        <w:pStyle w:val="NormalWeb"/>
        <w:ind w:left="720"/>
        <w:rPr>
          <w:rFonts w:ascii="Arial" w:hAnsi="Arial" w:cs="Arial"/>
          <w:sz w:val="22"/>
          <w:szCs w:val="22"/>
        </w:rPr>
      </w:pPr>
      <w:r w:rsidRPr="59696CB2">
        <w:rPr>
          <w:rFonts w:ascii="Arial" w:hAnsi="Arial" w:cs="Arial"/>
          <w:sz w:val="22"/>
          <w:szCs w:val="22"/>
        </w:rPr>
        <w:t xml:space="preserve">b. </w:t>
      </w:r>
      <w:r w:rsidR="00D3430C">
        <w:tab/>
      </w:r>
      <w:r w:rsidRPr="59696CB2">
        <w:rPr>
          <w:rFonts w:ascii="Arial" w:hAnsi="Arial" w:cs="Arial"/>
          <w:sz w:val="22"/>
          <w:szCs w:val="22"/>
        </w:rPr>
        <w:t xml:space="preserve">To </w:t>
      </w:r>
      <w:r w:rsidR="00240ADB" w:rsidRPr="59696CB2">
        <w:rPr>
          <w:rFonts w:ascii="Arial" w:hAnsi="Arial" w:cs="Arial"/>
          <w:sz w:val="22"/>
          <w:szCs w:val="22"/>
        </w:rPr>
        <w:t xml:space="preserve">maintain all coaching courses documentation, ensuring it conforms with coaching policy and defence instructional techniques policy. </w:t>
      </w:r>
      <w:r w:rsidRPr="59696CB2">
        <w:rPr>
          <w:rFonts w:ascii="Arial" w:hAnsi="Arial" w:cs="Arial"/>
          <w:sz w:val="22"/>
          <w:szCs w:val="22"/>
        </w:rPr>
        <w:t xml:space="preserve"> </w:t>
      </w:r>
      <w:r w:rsidR="0030594D" w:rsidRPr="59696CB2">
        <w:rPr>
          <w:rFonts w:ascii="Arial" w:hAnsi="Arial" w:cs="Arial"/>
          <w:sz w:val="22"/>
          <w:szCs w:val="22"/>
        </w:rPr>
        <w:t xml:space="preserve">  </w:t>
      </w:r>
    </w:p>
    <w:p w14:paraId="19612D0C" w14:textId="65C50D23" w:rsidR="00750E51" w:rsidRDefault="00750E51" w:rsidP="59696CB2">
      <w:pPr>
        <w:pStyle w:val="NormalWeb"/>
        <w:ind w:left="720"/>
        <w:rPr>
          <w:rFonts w:ascii="Arial" w:hAnsi="Arial" w:cs="Arial"/>
          <w:sz w:val="22"/>
          <w:szCs w:val="22"/>
        </w:rPr>
      </w:pPr>
      <w:r w:rsidRPr="59696CB2">
        <w:rPr>
          <w:rFonts w:ascii="Arial" w:hAnsi="Arial" w:cs="Arial"/>
          <w:sz w:val="22"/>
          <w:szCs w:val="22"/>
        </w:rPr>
        <w:t>d.</w:t>
      </w:r>
      <w:r>
        <w:tab/>
      </w:r>
      <w:r w:rsidRPr="59696CB2">
        <w:rPr>
          <w:rFonts w:ascii="Arial" w:hAnsi="Arial" w:cs="Arial"/>
          <w:sz w:val="22"/>
          <w:szCs w:val="22"/>
        </w:rPr>
        <w:t>Deliver elements of the RNLA induction programme and maintain its content.</w:t>
      </w:r>
    </w:p>
    <w:p w14:paraId="4BD3F3FD" w14:textId="2FDC531E" w:rsidR="59696CB2" w:rsidRDefault="59696CB2" w:rsidP="59696CB2">
      <w:pPr>
        <w:pStyle w:val="NormalWeb"/>
        <w:ind w:left="720"/>
      </w:pPr>
    </w:p>
    <w:p w14:paraId="7587908B" w14:textId="1BB30249" w:rsidR="59696CB2" w:rsidRDefault="59696CB2" w:rsidP="59696CB2">
      <w:pPr>
        <w:pStyle w:val="NormalWeb"/>
        <w:ind w:left="720"/>
      </w:pPr>
    </w:p>
    <w:p w14:paraId="70E67D96" w14:textId="091043F3" w:rsidR="59696CB2" w:rsidRDefault="59696CB2" w:rsidP="59696CB2">
      <w:pPr>
        <w:pStyle w:val="NormalWeb"/>
        <w:ind w:left="720"/>
      </w:pPr>
    </w:p>
    <w:p w14:paraId="4355E0FB" w14:textId="040C10D1" w:rsidR="59696CB2" w:rsidRDefault="59696CB2" w:rsidP="59696CB2">
      <w:pPr>
        <w:pStyle w:val="NormalWeb"/>
        <w:ind w:left="720"/>
      </w:pPr>
    </w:p>
    <w:p w14:paraId="2D4F4DF2" w14:textId="77777777" w:rsidR="00510337" w:rsidRPr="00510337" w:rsidRDefault="00510337" w:rsidP="00510337">
      <w:pPr>
        <w:pStyle w:val="NormalWeb"/>
        <w:rPr>
          <w:rFonts w:ascii="Arial" w:hAnsi="Arial" w:cs="Arial"/>
          <w:b/>
          <w:sz w:val="22"/>
        </w:rPr>
      </w:pPr>
      <w:r w:rsidRPr="00510337">
        <w:rPr>
          <w:rFonts w:ascii="Arial" w:hAnsi="Arial" w:cs="Arial"/>
          <w:b/>
          <w:sz w:val="22"/>
        </w:rPr>
        <w:t xml:space="preserve">ACCOUNTABILITY </w:t>
      </w:r>
    </w:p>
    <w:p w14:paraId="566E0BD0" w14:textId="41838643" w:rsidR="00510337" w:rsidRPr="00510337" w:rsidRDefault="00510337" w:rsidP="00510337">
      <w:pPr>
        <w:pStyle w:val="NormalWeb"/>
        <w:rPr>
          <w:rFonts w:ascii="Arial" w:hAnsi="Arial" w:cs="Arial"/>
          <w:sz w:val="22"/>
        </w:rPr>
      </w:pPr>
      <w:r w:rsidRPr="00510337">
        <w:rPr>
          <w:rFonts w:ascii="Arial" w:hAnsi="Arial" w:cs="Arial"/>
          <w:sz w:val="22"/>
        </w:rPr>
        <w:t xml:space="preserve">3. </w:t>
      </w:r>
      <w:r w:rsidR="0030594D">
        <w:rPr>
          <w:rFonts w:ascii="Arial" w:hAnsi="Arial" w:cs="Arial"/>
          <w:b/>
          <w:sz w:val="22"/>
        </w:rPr>
        <w:t xml:space="preserve">RNLA HQ </w:t>
      </w:r>
      <w:r w:rsidR="00D3430C">
        <w:rPr>
          <w:rFonts w:ascii="Arial" w:hAnsi="Arial" w:cs="Arial"/>
          <w:b/>
          <w:sz w:val="22"/>
        </w:rPr>
        <w:t>TT CA</w:t>
      </w:r>
      <w:r w:rsidRPr="00510337">
        <w:rPr>
          <w:rFonts w:ascii="Arial" w:hAnsi="Arial" w:cs="Arial"/>
          <w:b/>
          <w:sz w:val="22"/>
        </w:rPr>
        <w:t xml:space="preserve"> is Accountable to</w:t>
      </w:r>
      <w:r w:rsidRPr="00510337">
        <w:rPr>
          <w:rFonts w:ascii="Arial" w:hAnsi="Arial" w:cs="Arial"/>
          <w:sz w:val="22"/>
        </w:rPr>
        <w:t xml:space="preserve">: </w:t>
      </w:r>
    </w:p>
    <w:p w14:paraId="56C80EAA" w14:textId="70AE5910" w:rsidR="00510337" w:rsidRPr="00510337" w:rsidRDefault="00510337" w:rsidP="00510337">
      <w:pPr>
        <w:pStyle w:val="NormalWeb"/>
        <w:ind w:firstLine="720"/>
        <w:rPr>
          <w:rFonts w:ascii="Arial" w:hAnsi="Arial" w:cs="Arial"/>
          <w:sz w:val="22"/>
        </w:rPr>
      </w:pPr>
      <w:r w:rsidRPr="00510337">
        <w:rPr>
          <w:rFonts w:ascii="Arial" w:hAnsi="Arial" w:cs="Arial"/>
          <w:sz w:val="22"/>
        </w:rPr>
        <w:t xml:space="preserve">a. </w:t>
      </w:r>
      <w:r w:rsidR="0030594D">
        <w:rPr>
          <w:rFonts w:ascii="Arial" w:hAnsi="Arial" w:cs="Arial"/>
          <w:sz w:val="22"/>
        </w:rPr>
        <w:tab/>
      </w:r>
      <w:r w:rsidR="00240ADB">
        <w:rPr>
          <w:rFonts w:ascii="Arial" w:hAnsi="Arial" w:cs="Arial"/>
          <w:sz w:val="22"/>
        </w:rPr>
        <w:t>RNLA HQ OPS</w:t>
      </w:r>
      <w:r w:rsidRPr="00510337">
        <w:rPr>
          <w:rFonts w:ascii="Arial" w:hAnsi="Arial" w:cs="Arial"/>
          <w:sz w:val="22"/>
        </w:rPr>
        <w:t xml:space="preserve"> for delivery of Roles and Responsibilities </w:t>
      </w:r>
    </w:p>
    <w:p w14:paraId="53E7835F" w14:textId="49627E7D" w:rsidR="00510337" w:rsidRDefault="00510337" w:rsidP="00510337">
      <w:pPr>
        <w:pStyle w:val="NormalWeb"/>
        <w:ind w:firstLine="720"/>
        <w:rPr>
          <w:rFonts w:ascii="Arial" w:hAnsi="Arial" w:cs="Arial"/>
          <w:sz w:val="22"/>
        </w:rPr>
      </w:pPr>
      <w:r w:rsidRPr="00510337">
        <w:rPr>
          <w:rFonts w:ascii="Arial" w:hAnsi="Arial" w:cs="Arial"/>
          <w:sz w:val="22"/>
        </w:rPr>
        <w:t xml:space="preserve">b. </w:t>
      </w:r>
      <w:r w:rsidR="0030594D">
        <w:rPr>
          <w:rFonts w:ascii="Arial" w:hAnsi="Arial" w:cs="Arial"/>
          <w:sz w:val="22"/>
        </w:rPr>
        <w:tab/>
        <w:t xml:space="preserve">RNLA HQ </w:t>
      </w:r>
      <w:r w:rsidR="00240ADB">
        <w:rPr>
          <w:rFonts w:ascii="Arial" w:hAnsi="Arial" w:cs="Arial"/>
          <w:sz w:val="22"/>
        </w:rPr>
        <w:t>TM</w:t>
      </w:r>
      <w:r w:rsidRPr="00510337">
        <w:rPr>
          <w:rFonts w:ascii="Arial" w:hAnsi="Arial" w:cs="Arial"/>
          <w:sz w:val="22"/>
        </w:rPr>
        <w:t xml:space="preserve"> for the delivery of required training and assessment</w:t>
      </w:r>
    </w:p>
    <w:p w14:paraId="45C77001" w14:textId="4AF3734B" w:rsidR="00E0146C" w:rsidRDefault="00E0146C" w:rsidP="00510337">
      <w:pPr>
        <w:pStyle w:val="NormalWeb"/>
        <w:ind w:firstLine="720"/>
        <w:rPr>
          <w:rFonts w:ascii="Arial" w:hAnsi="Arial" w:cs="Arial"/>
          <w:sz w:val="22"/>
        </w:rPr>
      </w:pPr>
      <w:r>
        <w:rPr>
          <w:rFonts w:ascii="Arial" w:hAnsi="Arial" w:cs="Arial"/>
          <w:sz w:val="22"/>
        </w:rPr>
        <w:t>c.</w:t>
      </w:r>
      <w:r>
        <w:rPr>
          <w:rFonts w:ascii="Arial" w:hAnsi="Arial" w:cs="Arial"/>
          <w:sz w:val="22"/>
        </w:rPr>
        <w:tab/>
        <w:t xml:space="preserve">First Reporting Officer is RNLA HQ </w:t>
      </w:r>
      <w:r w:rsidR="00240ADB">
        <w:rPr>
          <w:rFonts w:ascii="Arial" w:hAnsi="Arial" w:cs="Arial"/>
          <w:sz w:val="22"/>
        </w:rPr>
        <w:t>TM</w:t>
      </w:r>
      <w:r>
        <w:rPr>
          <w:rFonts w:ascii="Arial" w:hAnsi="Arial" w:cs="Arial"/>
          <w:sz w:val="22"/>
        </w:rPr>
        <w:t>.</w:t>
      </w:r>
    </w:p>
    <w:p w14:paraId="583D7107" w14:textId="08B94EA2" w:rsidR="00E0146C" w:rsidRPr="00510337" w:rsidRDefault="00E0146C" w:rsidP="00510337">
      <w:pPr>
        <w:pStyle w:val="NormalWeb"/>
        <w:ind w:firstLine="720"/>
        <w:rPr>
          <w:rFonts w:ascii="Arial" w:hAnsi="Arial" w:cs="Arial"/>
          <w:sz w:val="22"/>
        </w:rPr>
      </w:pPr>
      <w:r>
        <w:rPr>
          <w:rFonts w:ascii="Arial" w:hAnsi="Arial" w:cs="Arial"/>
          <w:sz w:val="22"/>
        </w:rPr>
        <w:t>d.</w:t>
      </w:r>
      <w:r>
        <w:rPr>
          <w:rFonts w:ascii="Arial" w:hAnsi="Arial" w:cs="Arial"/>
          <w:sz w:val="22"/>
        </w:rPr>
        <w:tab/>
        <w:t xml:space="preserve">Second Reporting Officer is </w:t>
      </w:r>
      <w:r w:rsidR="00240ADB">
        <w:rPr>
          <w:rFonts w:ascii="Arial" w:hAnsi="Arial" w:cs="Arial"/>
          <w:sz w:val="22"/>
        </w:rPr>
        <w:t>RNLA HQ OPS.</w:t>
      </w:r>
    </w:p>
    <w:p w14:paraId="73A7B7C3" w14:textId="77777777" w:rsidR="00510337" w:rsidRPr="00510337" w:rsidRDefault="00510337" w:rsidP="00510337">
      <w:pPr>
        <w:pStyle w:val="NormalWeb"/>
        <w:rPr>
          <w:rFonts w:ascii="Arial" w:hAnsi="Arial" w:cs="Arial"/>
          <w:b/>
          <w:sz w:val="22"/>
        </w:rPr>
      </w:pPr>
      <w:r w:rsidRPr="00510337">
        <w:rPr>
          <w:rFonts w:ascii="Arial" w:hAnsi="Arial" w:cs="Arial"/>
          <w:b/>
          <w:sz w:val="22"/>
        </w:rPr>
        <w:t xml:space="preserve">AUTHORITY </w:t>
      </w:r>
    </w:p>
    <w:p w14:paraId="0441B565" w14:textId="0043D096" w:rsidR="00510337" w:rsidRPr="00510337" w:rsidRDefault="00510337" w:rsidP="00510337">
      <w:pPr>
        <w:pStyle w:val="NormalWeb"/>
        <w:rPr>
          <w:rFonts w:ascii="Arial" w:hAnsi="Arial" w:cs="Arial"/>
          <w:sz w:val="22"/>
        </w:rPr>
      </w:pPr>
      <w:r w:rsidRPr="00510337">
        <w:rPr>
          <w:rFonts w:ascii="Arial" w:hAnsi="Arial" w:cs="Arial"/>
          <w:sz w:val="22"/>
        </w:rPr>
        <w:t xml:space="preserve">4. </w:t>
      </w:r>
      <w:r w:rsidRPr="00510337">
        <w:rPr>
          <w:rFonts w:ascii="Arial" w:hAnsi="Arial" w:cs="Arial"/>
          <w:b/>
          <w:sz w:val="22"/>
        </w:rPr>
        <w:t xml:space="preserve">Line Management Responsibility.  </w:t>
      </w:r>
      <w:r w:rsidR="004521F6">
        <w:rPr>
          <w:rFonts w:ascii="Arial" w:hAnsi="Arial" w:cs="Arial"/>
          <w:b/>
          <w:sz w:val="22"/>
        </w:rPr>
        <w:t xml:space="preserve">RNLA HQ </w:t>
      </w:r>
      <w:r w:rsidR="00D3430C">
        <w:rPr>
          <w:rFonts w:ascii="Arial" w:hAnsi="Arial" w:cs="Arial"/>
          <w:b/>
          <w:sz w:val="22"/>
        </w:rPr>
        <w:t xml:space="preserve">TT </w:t>
      </w:r>
      <w:r w:rsidR="00240ADB">
        <w:rPr>
          <w:rFonts w:ascii="Arial" w:hAnsi="Arial" w:cs="Arial"/>
          <w:b/>
          <w:sz w:val="22"/>
        </w:rPr>
        <w:t>CA</w:t>
      </w:r>
      <w:r w:rsidRPr="00510337">
        <w:rPr>
          <w:rFonts w:ascii="Arial" w:hAnsi="Arial" w:cs="Arial"/>
          <w:b/>
          <w:sz w:val="22"/>
        </w:rPr>
        <w:t xml:space="preserve"> is authorised to:</w:t>
      </w:r>
      <w:r w:rsidRPr="00510337">
        <w:rPr>
          <w:rFonts w:ascii="Arial" w:hAnsi="Arial" w:cs="Arial"/>
          <w:sz w:val="22"/>
        </w:rPr>
        <w:t xml:space="preserve"> </w:t>
      </w:r>
    </w:p>
    <w:p w14:paraId="67D8996A" w14:textId="6347E048" w:rsidR="00510337" w:rsidRPr="00510337" w:rsidRDefault="00510337" w:rsidP="0030594D">
      <w:pPr>
        <w:pStyle w:val="NormalWeb"/>
        <w:ind w:left="720"/>
        <w:rPr>
          <w:rFonts w:ascii="Arial" w:hAnsi="Arial" w:cs="Arial"/>
          <w:sz w:val="22"/>
        </w:rPr>
      </w:pPr>
      <w:r w:rsidRPr="00510337">
        <w:rPr>
          <w:rFonts w:ascii="Arial" w:hAnsi="Arial" w:cs="Arial"/>
          <w:sz w:val="22"/>
        </w:rPr>
        <w:t xml:space="preserve">a. </w:t>
      </w:r>
      <w:r w:rsidR="0030594D">
        <w:rPr>
          <w:rFonts w:ascii="Arial" w:hAnsi="Arial" w:cs="Arial"/>
          <w:sz w:val="22"/>
        </w:rPr>
        <w:tab/>
      </w:r>
      <w:r w:rsidRPr="00510337">
        <w:rPr>
          <w:rFonts w:ascii="Arial" w:hAnsi="Arial" w:cs="Arial"/>
          <w:sz w:val="22"/>
        </w:rPr>
        <w:t xml:space="preserve">Exercise functional authority </w:t>
      </w:r>
      <w:r w:rsidR="0030594D">
        <w:rPr>
          <w:rFonts w:ascii="Arial" w:hAnsi="Arial" w:cs="Arial"/>
          <w:sz w:val="22"/>
        </w:rPr>
        <w:t xml:space="preserve">in line with </w:t>
      </w:r>
      <w:r w:rsidR="00D3430C">
        <w:rPr>
          <w:rFonts w:ascii="Arial" w:hAnsi="Arial" w:cs="Arial"/>
          <w:sz w:val="22"/>
        </w:rPr>
        <w:t>RNLA HQ TT QA &amp; RNLA HQ TT CO-ORD.</w:t>
      </w:r>
    </w:p>
    <w:p w14:paraId="7B825A69" w14:textId="6C5EA5A5" w:rsidR="00510337" w:rsidRPr="00510337" w:rsidRDefault="00510337" w:rsidP="00510337">
      <w:pPr>
        <w:pStyle w:val="NormalWeb"/>
        <w:ind w:firstLine="720"/>
        <w:rPr>
          <w:rFonts w:ascii="Arial" w:hAnsi="Arial" w:cs="Arial"/>
          <w:sz w:val="22"/>
        </w:rPr>
      </w:pPr>
      <w:r w:rsidRPr="00510337">
        <w:rPr>
          <w:rFonts w:ascii="Arial" w:hAnsi="Arial" w:cs="Arial"/>
          <w:sz w:val="22"/>
        </w:rPr>
        <w:t xml:space="preserve">b. Exercise managerial authority over </w:t>
      </w:r>
      <w:r w:rsidR="00D3430C">
        <w:rPr>
          <w:rFonts w:ascii="Arial" w:hAnsi="Arial" w:cs="Arial"/>
          <w:sz w:val="22"/>
        </w:rPr>
        <w:t xml:space="preserve">assisting coaching support. </w:t>
      </w:r>
    </w:p>
    <w:p w14:paraId="52D3655B" w14:textId="77777777" w:rsidR="00510337" w:rsidRPr="00510337" w:rsidRDefault="00510337" w:rsidP="00510337">
      <w:pPr>
        <w:pStyle w:val="NormalWeb"/>
        <w:rPr>
          <w:rFonts w:ascii="Arial" w:hAnsi="Arial" w:cs="Arial"/>
          <w:b/>
          <w:sz w:val="22"/>
        </w:rPr>
      </w:pPr>
      <w:r w:rsidRPr="00510337">
        <w:rPr>
          <w:rFonts w:ascii="Arial" w:hAnsi="Arial" w:cs="Arial"/>
          <w:b/>
          <w:sz w:val="22"/>
        </w:rPr>
        <w:t xml:space="preserve">5. Liaison and Correspondence.      </w:t>
      </w:r>
    </w:p>
    <w:p w14:paraId="12E42D9A" w14:textId="0DA83425" w:rsidR="00510337" w:rsidRPr="00510337" w:rsidRDefault="00510337" w:rsidP="00510337">
      <w:pPr>
        <w:pStyle w:val="NormalWeb"/>
        <w:ind w:left="720"/>
        <w:rPr>
          <w:rFonts w:ascii="Arial" w:hAnsi="Arial" w:cs="Arial"/>
          <w:sz w:val="22"/>
        </w:rPr>
      </w:pPr>
      <w:r w:rsidRPr="00510337">
        <w:rPr>
          <w:rFonts w:ascii="Arial" w:hAnsi="Arial" w:cs="Arial"/>
          <w:sz w:val="22"/>
        </w:rPr>
        <w:t xml:space="preserve">a. </w:t>
      </w:r>
      <w:r w:rsidR="0030594D">
        <w:rPr>
          <w:rFonts w:ascii="Arial" w:hAnsi="Arial" w:cs="Arial"/>
          <w:sz w:val="22"/>
        </w:rPr>
        <w:tab/>
      </w:r>
      <w:r w:rsidRPr="00510337">
        <w:rPr>
          <w:rFonts w:ascii="Arial" w:hAnsi="Arial" w:cs="Arial"/>
          <w:sz w:val="22"/>
        </w:rPr>
        <w:t>Liaise as necessary, both internally and externally, on matters related to primary and secondary tasks</w:t>
      </w:r>
      <w:r w:rsidR="0030594D">
        <w:rPr>
          <w:rFonts w:ascii="Arial" w:hAnsi="Arial" w:cs="Arial"/>
          <w:sz w:val="22"/>
        </w:rPr>
        <w:t>.</w:t>
      </w:r>
    </w:p>
    <w:p w14:paraId="56B622BE" w14:textId="08E53235" w:rsidR="00510337" w:rsidRPr="00510337" w:rsidRDefault="00510337" w:rsidP="00510337">
      <w:pPr>
        <w:pStyle w:val="NormalWeb"/>
        <w:ind w:left="720"/>
        <w:rPr>
          <w:rFonts w:ascii="Arial" w:hAnsi="Arial" w:cs="Arial"/>
          <w:sz w:val="22"/>
        </w:rPr>
      </w:pPr>
      <w:r w:rsidRPr="00510337">
        <w:rPr>
          <w:rFonts w:ascii="Arial" w:hAnsi="Arial" w:cs="Arial"/>
          <w:sz w:val="22"/>
        </w:rPr>
        <w:t xml:space="preserve">b. </w:t>
      </w:r>
      <w:r w:rsidR="0030594D">
        <w:rPr>
          <w:rFonts w:ascii="Arial" w:hAnsi="Arial" w:cs="Arial"/>
          <w:sz w:val="22"/>
        </w:rPr>
        <w:tab/>
      </w:r>
      <w:r w:rsidRPr="00510337">
        <w:rPr>
          <w:rFonts w:ascii="Arial" w:hAnsi="Arial" w:cs="Arial"/>
          <w:sz w:val="22"/>
        </w:rPr>
        <w:t xml:space="preserve">Authorised to liaise directly with MOD Departments, other Command Establishments and Naval Base Authorities on matters within purpose. </w:t>
      </w:r>
    </w:p>
    <w:p w14:paraId="245FBCE6" w14:textId="77777777" w:rsidR="00510337" w:rsidRPr="00510337" w:rsidRDefault="00510337" w:rsidP="00510337">
      <w:pPr>
        <w:pStyle w:val="NormalWeb"/>
        <w:rPr>
          <w:rFonts w:ascii="Arial" w:hAnsi="Arial" w:cs="Arial"/>
          <w:b/>
          <w:sz w:val="22"/>
        </w:rPr>
      </w:pPr>
      <w:r w:rsidRPr="00510337">
        <w:rPr>
          <w:rFonts w:ascii="Arial" w:hAnsi="Arial" w:cs="Arial"/>
          <w:b/>
          <w:sz w:val="22"/>
        </w:rPr>
        <w:t xml:space="preserve">PRINCIPAL TASKS </w:t>
      </w:r>
    </w:p>
    <w:p w14:paraId="07DE9049" w14:textId="18769031" w:rsidR="00510337" w:rsidRPr="00510337" w:rsidRDefault="00510337" w:rsidP="00510337">
      <w:pPr>
        <w:pStyle w:val="NormalWeb"/>
        <w:rPr>
          <w:rFonts w:ascii="Arial" w:hAnsi="Arial" w:cs="Arial"/>
          <w:b/>
          <w:sz w:val="22"/>
        </w:rPr>
      </w:pPr>
      <w:r w:rsidRPr="00510337">
        <w:rPr>
          <w:rFonts w:ascii="Arial" w:hAnsi="Arial" w:cs="Arial"/>
          <w:b/>
          <w:sz w:val="22"/>
        </w:rPr>
        <w:t xml:space="preserve">6. </w:t>
      </w:r>
      <w:r w:rsidR="0030594D">
        <w:rPr>
          <w:rFonts w:ascii="Arial" w:hAnsi="Arial" w:cs="Arial"/>
          <w:b/>
          <w:sz w:val="22"/>
        </w:rPr>
        <w:t>As the RNLA HQ T</w:t>
      </w:r>
      <w:r w:rsidR="00D3430C">
        <w:rPr>
          <w:rFonts w:ascii="Arial" w:hAnsi="Arial" w:cs="Arial"/>
          <w:b/>
          <w:sz w:val="22"/>
        </w:rPr>
        <w:t>T CA</w:t>
      </w:r>
      <w:r w:rsidRPr="00510337">
        <w:rPr>
          <w:rFonts w:ascii="Arial" w:hAnsi="Arial" w:cs="Arial"/>
          <w:b/>
          <w:sz w:val="22"/>
        </w:rPr>
        <w:t xml:space="preserve">: </w:t>
      </w:r>
    </w:p>
    <w:p w14:paraId="0051F400" w14:textId="3FEF46C7" w:rsidR="00510337" w:rsidRPr="00510337" w:rsidRDefault="00510337" w:rsidP="00510337">
      <w:pPr>
        <w:pStyle w:val="NormalWeb"/>
        <w:ind w:firstLine="720"/>
        <w:rPr>
          <w:rFonts w:ascii="Arial" w:hAnsi="Arial" w:cs="Arial"/>
          <w:sz w:val="22"/>
        </w:rPr>
      </w:pPr>
      <w:r w:rsidRPr="00510337">
        <w:rPr>
          <w:rFonts w:ascii="Arial" w:hAnsi="Arial" w:cs="Arial"/>
          <w:sz w:val="22"/>
        </w:rPr>
        <w:t xml:space="preserve">a. </w:t>
      </w:r>
      <w:r w:rsidR="0030594D">
        <w:rPr>
          <w:rFonts w:ascii="Arial" w:hAnsi="Arial" w:cs="Arial"/>
          <w:sz w:val="22"/>
        </w:rPr>
        <w:tab/>
      </w:r>
      <w:r w:rsidRPr="00510337">
        <w:rPr>
          <w:rFonts w:ascii="Arial" w:hAnsi="Arial" w:cs="Arial"/>
          <w:sz w:val="22"/>
        </w:rPr>
        <w:t xml:space="preserve">Manage </w:t>
      </w:r>
      <w:r w:rsidR="00D3430C">
        <w:rPr>
          <w:rFonts w:ascii="Arial" w:hAnsi="Arial" w:cs="Arial"/>
          <w:sz w:val="22"/>
        </w:rPr>
        <w:t xml:space="preserve">assurance on all RNLA coaching franchises. </w:t>
      </w:r>
      <w:r w:rsidRPr="00510337">
        <w:rPr>
          <w:rFonts w:ascii="Arial" w:hAnsi="Arial" w:cs="Arial"/>
          <w:sz w:val="22"/>
        </w:rPr>
        <w:t xml:space="preserve">  </w:t>
      </w:r>
    </w:p>
    <w:p w14:paraId="630A4F4F" w14:textId="5B50E9B4" w:rsidR="00510337" w:rsidRPr="00510337" w:rsidRDefault="00510337" w:rsidP="00510337">
      <w:pPr>
        <w:pStyle w:val="NormalWeb"/>
        <w:ind w:left="720"/>
        <w:rPr>
          <w:rFonts w:ascii="Arial" w:hAnsi="Arial" w:cs="Arial"/>
          <w:sz w:val="22"/>
        </w:rPr>
      </w:pPr>
      <w:r w:rsidRPr="00510337">
        <w:rPr>
          <w:rFonts w:ascii="Arial" w:hAnsi="Arial" w:cs="Arial"/>
          <w:sz w:val="22"/>
        </w:rPr>
        <w:t xml:space="preserve">b. </w:t>
      </w:r>
      <w:r w:rsidR="0030594D">
        <w:rPr>
          <w:rFonts w:ascii="Arial" w:hAnsi="Arial" w:cs="Arial"/>
          <w:sz w:val="22"/>
        </w:rPr>
        <w:tab/>
      </w:r>
      <w:r w:rsidRPr="00510337">
        <w:rPr>
          <w:rFonts w:ascii="Arial" w:hAnsi="Arial" w:cs="Arial"/>
          <w:sz w:val="22"/>
        </w:rPr>
        <w:t xml:space="preserve">Act as initial </w:t>
      </w:r>
      <w:proofErr w:type="spellStart"/>
      <w:r w:rsidRPr="00510337">
        <w:rPr>
          <w:rFonts w:ascii="Arial" w:hAnsi="Arial" w:cs="Arial"/>
          <w:sz w:val="22"/>
        </w:rPr>
        <w:t>poc</w:t>
      </w:r>
      <w:proofErr w:type="spellEnd"/>
      <w:r w:rsidRPr="00510337">
        <w:rPr>
          <w:rFonts w:ascii="Arial" w:hAnsi="Arial" w:cs="Arial"/>
          <w:sz w:val="22"/>
        </w:rPr>
        <w:t xml:space="preserve"> for all</w:t>
      </w:r>
      <w:r w:rsidR="0030594D">
        <w:rPr>
          <w:rFonts w:ascii="Arial" w:hAnsi="Arial" w:cs="Arial"/>
          <w:sz w:val="22"/>
        </w:rPr>
        <w:t xml:space="preserve"> </w:t>
      </w:r>
      <w:r w:rsidR="00D3430C">
        <w:rPr>
          <w:rFonts w:ascii="Arial" w:hAnsi="Arial" w:cs="Arial"/>
          <w:sz w:val="22"/>
        </w:rPr>
        <w:t>CMI matters.</w:t>
      </w:r>
      <w:r w:rsidRPr="00510337">
        <w:rPr>
          <w:rFonts w:ascii="Arial" w:hAnsi="Arial" w:cs="Arial"/>
          <w:sz w:val="22"/>
        </w:rPr>
        <w:t xml:space="preserve"> </w:t>
      </w:r>
    </w:p>
    <w:p w14:paraId="1D916318" w14:textId="2C88D86C" w:rsidR="00510337" w:rsidRPr="00510337" w:rsidRDefault="00510337" w:rsidP="59696CB2">
      <w:pPr>
        <w:pStyle w:val="NormalWeb"/>
        <w:ind w:firstLine="720"/>
        <w:rPr>
          <w:rFonts w:ascii="Arial" w:hAnsi="Arial" w:cs="Arial"/>
          <w:sz w:val="22"/>
          <w:szCs w:val="22"/>
        </w:rPr>
      </w:pPr>
      <w:r w:rsidRPr="59696CB2">
        <w:rPr>
          <w:rFonts w:ascii="Arial" w:hAnsi="Arial" w:cs="Arial"/>
          <w:sz w:val="22"/>
          <w:szCs w:val="22"/>
        </w:rPr>
        <w:t xml:space="preserve">c. </w:t>
      </w:r>
      <w:r>
        <w:tab/>
      </w:r>
      <w:r w:rsidR="00D3430C" w:rsidRPr="59696CB2">
        <w:rPr>
          <w:rFonts w:ascii="Arial" w:hAnsi="Arial" w:cs="Arial"/>
          <w:sz w:val="22"/>
          <w:szCs w:val="22"/>
        </w:rPr>
        <w:t>Report Monthly to RNLA HQ TM on coaching / mentoring activities.</w:t>
      </w:r>
      <w:r w:rsidRPr="59696CB2">
        <w:rPr>
          <w:rFonts w:ascii="Arial" w:hAnsi="Arial" w:cs="Arial"/>
          <w:sz w:val="22"/>
          <w:szCs w:val="22"/>
        </w:rPr>
        <w:t xml:space="preserve"> </w:t>
      </w:r>
    </w:p>
    <w:p w14:paraId="0588425D" w14:textId="5F8FF3C6" w:rsidR="59696CB2" w:rsidRDefault="59696CB2" w:rsidP="59696CB2">
      <w:pPr>
        <w:pStyle w:val="NormalWeb"/>
        <w:ind w:firstLine="720"/>
      </w:pPr>
    </w:p>
    <w:p w14:paraId="076BA945" w14:textId="1860D51C" w:rsidR="59696CB2" w:rsidRDefault="59696CB2" w:rsidP="59696CB2">
      <w:pPr>
        <w:pStyle w:val="NormalWeb"/>
        <w:ind w:firstLine="720"/>
      </w:pPr>
    </w:p>
    <w:p w14:paraId="31D015BC" w14:textId="0291886C" w:rsidR="59696CB2" w:rsidRDefault="59696CB2" w:rsidP="59696CB2">
      <w:pPr>
        <w:pStyle w:val="NormalWeb"/>
        <w:ind w:firstLine="720"/>
      </w:pPr>
    </w:p>
    <w:p w14:paraId="19A38DBF" w14:textId="083C95E2" w:rsidR="59696CB2" w:rsidRDefault="59696CB2" w:rsidP="59696CB2">
      <w:pPr>
        <w:pStyle w:val="NormalWeb"/>
        <w:ind w:firstLine="720"/>
      </w:pPr>
    </w:p>
    <w:p w14:paraId="2488C8BB" w14:textId="04A13CD8" w:rsidR="59696CB2" w:rsidRDefault="59696CB2" w:rsidP="59696CB2">
      <w:pPr>
        <w:pStyle w:val="NormalWeb"/>
        <w:ind w:firstLine="720"/>
      </w:pPr>
    </w:p>
    <w:p w14:paraId="047B9E1E" w14:textId="62A1880D" w:rsidR="59696CB2" w:rsidRDefault="59696CB2" w:rsidP="59696CB2">
      <w:pPr>
        <w:pStyle w:val="NormalWeb"/>
        <w:ind w:firstLine="720"/>
      </w:pPr>
    </w:p>
    <w:p w14:paraId="645309BF" w14:textId="66521FB2" w:rsidR="59696CB2" w:rsidRDefault="59696CB2" w:rsidP="59696CB2">
      <w:pPr>
        <w:pStyle w:val="NormalWeb"/>
        <w:ind w:firstLine="720"/>
      </w:pPr>
    </w:p>
    <w:p w14:paraId="3ACD12F3" w14:textId="77777777" w:rsidR="00510337" w:rsidRPr="00510337" w:rsidRDefault="00510337" w:rsidP="00510337">
      <w:pPr>
        <w:pStyle w:val="NormalWeb"/>
        <w:rPr>
          <w:rFonts w:ascii="Arial" w:hAnsi="Arial" w:cs="Arial"/>
          <w:b/>
          <w:sz w:val="18"/>
        </w:rPr>
      </w:pPr>
    </w:p>
    <w:p w14:paraId="685CD30F" w14:textId="77777777" w:rsidR="00510337" w:rsidRPr="00510337" w:rsidRDefault="00510337" w:rsidP="00510337">
      <w:pPr>
        <w:pStyle w:val="NormalWeb"/>
        <w:rPr>
          <w:rFonts w:ascii="Arial" w:hAnsi="Arial" w:cs="Arial"/>
          <w:b/>
          <w:sz w:val="22"/>
        </w:rPr>
      </w:pPr>
      <w:r w:rsidRPr="00510337">
        <w:rPr>
          <w:rFonts w:ascii="Arial" w:hAnsi="Arial" w:cs="Arial"/>
          <w:b/>
          <w:sz w:val="22"/>
        </w:rPr>
        <w:t xml:space="preserve">SECONDARY TASKS </w:t>
      </w:r>
    </w:p>
    <w:p w14:paraId="1767D537" w14:textId="2A4423A2" w:rsidR="00510337" w:rsidRPr="00D3430C" w:rsidRDefault="00510337" w:rsidP="00D3430C">
      <w:pPr>
        <w:pStyle w:val="NormalWeb"/>
        <w:rPr>
          <w:rFonts w:ascii="Arial" w:hAnsi="Arial" w:cs="Arial"/>
          <w:b/>
          <w:sz w:val="22"/>
        </w:rPr>
      </w:pPr>
      <w:r w:rsidRPr="00510337">
        <w:rPr>
          <w:rFonts w:ascii="Arial" w:hAnsi="Arial" w:cs="Arial"/>
          <w:b/>
          <w:sz w:val="22"/>
        </w:rPr>
        <w:t xml:space="preserve">7. As the </w:t>
      </w:r>
      <w:r w:rsidR="0030594D">
        <w:rPr>
          <w:rFonts w:ascii="Arial" w:hAnsi="Arial" w:cs="Arial"/>
          <w:b/>
          <w:sz w:val="22"/>
        </w:rPr>
        <w:t>RNLA HQ T</w:t>
      </w:r>
      <w:r w:rsidR="00D3430C">
        <w:rPr>
          <w:rFonts w:ascii="Arial" w:hAnsi="Arial" w:cs="Arial"/>
          <w:b/>
          <w:sz w:val="22"/>
        </w:rPr>
        <w:t>T CA</w:t>
      </w:r>
      <w:r w:rsidRPr="00510337">
        <w:rPr>
          <w:rFonts w:ascii="Arial" w:hAnsi="Arial" w:cs="Arial"/>
          <w:b/>
          <w:sz w:val="22"/>
        </w:rPr>
        <w:t xml:space="preserve">: </w:t>
      </w:r>
    </w:p>
    <w:p w14:paraId="056B5F93" w14:textId="3175BB6C" w:rsidR="00510337" w:rsidRDefault="00D3430C" w:rsidP="00510337">
      <w:pPr>
        <w:pStyle w:val="NormalWeb"/>
        <w:ind w:left="720"/>
        <w:rPr>
          <w:rFonts w:ascii="Arial" w:hAnsi="Arial" w:cs="Arial"/>
          <w:sz w:val="22"/>
        </w:rPr>
      </w:pPr>
      <w:r>
        <w:rPr>
          <w:rFonts w:ascii="Arial" w:hAnsi="Arial" w:cs="Arial"/>
          <w:sz w:val="22"/>
        </w:rPr>
        <w:t>a</w:t>
      </w:r>
      <w:r w:rsidR="00510337" w:rsidRPr="00510337">
        <w:rPr>
          <w:rFonts w:ascii="Arial" w:hAnsi="Arial" w:cs="Arial"/>
          <w:sz w:val="22"/>
        </w:rPr>
        <w:t xml:space="preserve">. </w:t>
      </w:r>
      <w:r w:rsidR="00E0146C">
        <w:rPr>
          <w:rFonts w:ascii="Arial" w:hAnsi="Arial" w:cs="Arial"/>
          <w:sz w:val="22"/>
        </w:rPr>
        <w:tab/>
      </w:r>
      <w:r w:rsidR="00510337" w:rsidRPr="00510337">
        <w:rPr>
          <w:rFonts w:ascii="Arial" w:hAnsi="Arial" w:cs="Arial"/>
          <w:sz w:val="22"/>
        </w:rPr>
        <w:t xml:space="preserve">To facilitate </w:t>
      </w:r>
      <w:r w:rsidR="0030594D">
        <w:rPr>
          <w:rFonts w:ascii="Arial" w:hAnsi="Arial" w:cs="Arial"/>
          <w:sz w:val="22"/>
        </w:rPr>
        <w:t xml:space="preserve">internal / external meetings or workshops as directed by RNLA HQ </w:t>
      </w:r>
      <w:r>
        <w:rPr>
          <w:rFonts w:ascii="Arial" w:hAnsi="Arial" w:cs="Arial"/>
          <w:sz w:val="22"/>
        </w:rPr>
        <w:t>TM</w:t>
      </w:r>
      <w:r w:rsidR="0030594D">
        <w:rPr>
          <w:rFonts w:ascii="Arial" w:hAnsi="Arial" w:cs="Arial"/>
          <w:sz w:val="22"/>
        </w:rPr>
        <w:t>.</w:t>
      </w:r>
    </w:p>
    <w:p w14:paraId="0CA3E2DF" w14:textId="6B1365C8" w:rsidR="00D3430C" w:rsidRPr="00510337" w:rsidRDefault="00D3430C" w:rsidP="00510337">
      <w:pPr>
        <w:pStyle w:val="NormalWeb"/>
        <w:ind w:left="720"/>
        <w:rPr>
          <w:rFonts w:ascii="Arial" w:hAnsi="Arial" w:cs="Arial"/>
          <w:sz w:val="22"/>
        </w:rPr>
      </w:pPr>
      <w:r>
        <w:rPr>
          <w:rFonts w:ascii="Arial" w:hAnsi="Arial" w:cs="Arial"/>
          <w:sz w:val="22"/>
        </w:rPr>
        <w:t>b.</w:t>
      </w:r>
      <w:r>
        <w:rPr>
          <w:rFonts w:ascii="Arial" w:hAnsi="Arial" w:cs="Arial"/>
          <w:sz w:val="22"/>
        </w:rPr>
        <w:tab/>
        <w:t>To identify opportunities in which the RNLA can grow its coaching culture.</w:t>
      </w:r>
    </w:p>
    <w:p w14:paraId="3C5E796D" w14:textId="77777777" w:rsidR="00E0146C" w:rsidRDefault="00510337" w:rsidP="00510337">
      <w:pPr>
        <w:pStyle w:val="NormalWeb"/>
        <w:rPr>
          <w:rFonts w:ascii="Arial" w:hAnsi="Arial" w:cs="Arial"/>
          <w:b/>
          <w:sz w:val="22"/>
        </w:rPr>
      </w:pPr>
      <w:r w:rsidRPr="00510337">
        <w:rPr>
          <w:rFonts w:ascii="Arial" w:hAnsi="Arial" w:cs="Arial"/>
          <w:b/>
          <w:sz w:val="22"/>
        </w:rPr>
        <w:t>COMPETENCIES</w:t>
      </w:r>
    </w:p>
    <w:p w14:paraId="713EC51D" w14:textId="1A41B9FC" w:rsidR="00510337" w:rsidRDefault="00E0146C" w:rsidP="00510337">
      <w:pPr>
        <w:pStyle w:val="NormalWeb"/>
        <w:rPr>
          <w:rFonts w:ascii="Arial" w:hAnsi="Arial" w:cs="Arial"/>
          <w:bCs/>
          <w:sz w:val="22"/>
        </w:rPr>
      </w:pPr>
      <w:r>
        <w:rPr>
          <w:rFonts w:ascii="Arial" w:hAnsi="Arial" w:cs="Arial"/>
          <w:bCs/>
          <w:sz w:val="22"/>
        </w:rPr>
        <w:t xml:space="preserve">Civilian Driving License </w:t>
      </w:r>
    </w:p>
    <w:p w14:paraId="6688B34A" w14:textId="21E2CAD5" w:rsidR="00D3430C" w:rsidRDefault="00D3430C" w:rsidP="00510337">
      <w:pPr>
        <w:pStyle w:val="NormalWeb"/>
        <w:rPr>
          <w:rFonts w:ascii="Arial" w:hAnsi="Arial" w:cs="Arial"/>
          <w:bCs/>
          <w:sz w:val="22"/>
        </w:rPr>
      </w:pPr>
      <w:r>
        <w:rPr>
          <w:rFonts w:ascii="Arial" w:hAnsi="Arial" w:cs="Arial"/>
          <w:bCs/>
          <w:sz w:val="22"/>
        </w:rPr>
        <w:t xml:space="preserve">CMI L3 &amp; 5 Coaching. </w:t>
      </w:r>
    </w:p>
    <w:p w14:paraId="166EE23B" w14:textId="5EBDB423" w:rsidR="00E0146C" w:rsidRDefault="00E0146C" w:rsidP="00510337">
      <w:pPr>
        <w:pStyle w:val="NormalWeb"/>
        <w:rPr>
          <w:rFonts w:ascii="Arial" w:hAnsi="Arial" w:cs="Arial"/>
          <w:bCs/>
          <w:sz w:val="22"/>
        </w:rPr>
      </w:pPr>
      <w:r>
        <w:rPr>
          <w:rFonts w:ascii="Arial" w:hAnsi="Arial" w:cs="Arial"/>
          <w:bCs/>
          <w:sz w:val="22"/>
        </w:rPr>
        <w:t>DTTTv2</w:t>
      </w:r>
    </w:p>
    <w:p w14:paraId="2EB49A87" w14:textId="4DCBA21A" w:rsidR="00E0146C" w:rsidRDefault="00E0146C" w:rsidP="00510337">
      <w:pPr>
        <w:pStyle w:val="NormalWeb"/>
        <w:rPr>
          <w:rFonts w:ascii="Arial" w:hAnsi="Arial" w:cs="Arial"/>
          <w:bCs/>
          <w:sz w:val="22"/>
        </w:rPr>
      </w:pPr>
      <w:r>
        <w:rPr>
          <w:rFonts w:ascii="Arial" w:hAnsi="Arial" w:cs="Arial"/>
          <w:bCs/>
          <w:sz w:val="22"/>
        </w:rPr>
        <w:t>DTS</w:t>
      </w:r>
    </w:p>
    <w:p w14:paraId="1816977D" w14:textId="76F038DA" w:rsidR="0040435E" w:rsidRPr="00750E51" w:rsidRDefault="0040435E" w:rsidP="59696CB2">
      <w:pPr>
        <w:pStyle w:val="NormalWeb"/>
        <w:rPr>
          <w:rFonts w:ascii="Arial" w:hAnsi="Arial" w:cs="Arial"/>
          <w:sz w:val="22"/>
          <w:szCs w:val="22"/>
        </w:rPr>
      </w:pPr>
      <w:r w:rsidRPr="59696CB2">
        <w:rPr>
          <w:rFonts w:ascii="Arial" w:hAnsi="Arial" w:cs="Arial"/>
          <w:sz w:val="22"/>
          <w:szCs w:val="22"/>
        </w:rPr>
        <w:t>Training Design Course</w:t>
      </w:r>
      <w:r w:rsidR="00750E51" w:rsidRPr="59696CB2">
        <w:rPr>
          <w:rFonts w:ascii="Arial" w:hAnsi="Arial" w:cs="Arial"/>
          <w:sz w:val="22"/>
          <w:szCs w:val="22"/>
        </w:rPr>
        <w:t xml:space="preserve"> (DCTS)</w:t>
      </w:r>
    </w:p>
    <w:p w14:paraId="3B072789" w14:textId="5BAFD40C" w:rsidR="00750E51" w:rsidRDefault="00750E51" w:rsidP="59696CB2">
      <w:pPr>
        <w:pStyle w:val="NormalWeb"/>
        <w:rPr>
          <w:rFonts w:ascii="Arial" w:hAnsi="Arial" w:cs="Arial"/>
          <w:sz w:val="22"/>
          <w:szCs w:val="22"/>
        </w:rPr>
      </w:pPr>
      <w:r w:rsidRPr="59696CB2">
        <w:rPr>
          <w:rFonts w:ascii="Arial" w:hAnsi="Arial" w:cs="Arial"/>
          <w:sz w:val="22"/>
          <w:szCs w:val="22"/>
        </w:rPr>
        <w:t>Internal Validation Course (DCTS)</w:t>
      </w:r>
    </w:p>
    <w:p w14:paraId="0366B67E" w14:textId="0BD0C08D" w:rsidR="00C62547" w:rsidRDefault="00111C89" w:rsidP="59696CB2">
      <w:pPr>
        <w:pStyle w:val="NormalWeb"/>
        <w:rPr>
          <w:rFonts w:ascii="Arial" w:hAnsi="Arial" w:cs="Arial"/>
          <w:sz w:val="22"/>
          <w:szCs w:val="22"/>
        </w:rPr>
      </w:pPr>
      <w:r w:rsidRPr="59696CB2">
        <w:rPr>
          <w:rFonts w:ascii="Arial" w:hAnsi="Arial" w:cs="Arial"/>
          <w:sz w:val="22"/>
          <w:szCs w:val="22"/>
        </w:rPr>
        <w:t>DSAT First Party Audit Course</w:t>
      </w:r>
    </w:p>
    <w:p w14:paraId="3D3D6C11" w14:textId="2B153EFB" w:rsidR="00510337" w:rsidRPr="00510337" w:rsidRDefault="00510337" w:rsidP="59696CB2">
      <w:pPr>
        <w:pStyle w:val="NormalWeb"/>
        <w:rPr>
          <w:rFonts w:ascii="Arial" w:hAnsi="Arial" w:cs="Arial"/>
          <w:b/>
          <w:bCs/>
          <w:sz w:val="22"/>
          <w:szCs w:val="22"/>
        </w:rPr>
      </w:pPr>
      <w:r w:rsidRPr="59696CB2">
        <w:rPr>
          <w:rFonts w:ascii="Arial" w:hAnsi="Arial" w:cs="Arial"/>
          <w:b/>
          <w:bCs/>
          <w:sz w:val="22"/>
          <w:szCs w:val="22"/>
        </w:rPr>
        <w:t xml:space="preserve">STAFF TRAINING </w:t>
      </w:r>
    </w:p>
    <w:p w14:paraId="7867A070" w14:textId="77777777" w:rsidR="00510337" w:rsidRPr="00510337" w:rsidRDefault="00510337" w:rsidP="00510337">
      <w:pPr>
        <w:pStyle w:val="NormalWeb"/>
        <w:rPr>
          <w:rFonts w:ascii="Arial" w:hAnsi="Arial" w:cs="Arial"/>
          <w:sz w:val="22"/>
        </w:rPr>
      </w:pPr>
      <w:r w:rsidRPr="00510337">
        <w:rPr>
          <w:rFonts w:ascii="Arial" w:hAnsi="Arial" w:cs="Arial"/>
          <w:sz w:val="22"/>
        </w:rPr>
        <w:t xml:space="preserve">The following training is deemed essential to fulfil the principal purpose and can be achieved once in post: </w:t>
      </w:r>
    </w:p>
    <w:p w14:paraId="3A82E7D7" w14:textId="77715C4C" w:rsidR="00510337" w:rsidRPr="00510337" w:rsidRDefault="00510337" w:rsidP="00510337">
      <w:pPr>
        <w:pStyle w:val="NormalWeb"/>
        <w:rPr>
          <w:rFonts w:ascii="Arial" w:hAnsi="Arial" w:cs="Arial"/>
          <w:sz w:val="22"/>
        </w:rPr>
      </w:pPr>
      <w:r w:rsidRPr="00510337">
        <w:rPr>
          <w:rFonts w:ascii="Arial" w:hAnsi="Arial" w:cs="Arial"/>
          <w:sz w:val="22"/>
        </w:rPr>
        <w:t xml:space="preserve">a. </w:t>
      </w:r>
      <w:r w:rsidR="00E0146C">
        <w:rPr>
          <w:rFonts w:ascii="Arial" w:hAnsi="Arial" w:cs="Arial"/>
          <w:sz w:val="22"/>
        </w:rPr>
        <w:tab/>
      </w:r>
      <w:r w:rsidR="00D3430C">
        <w:rPr>
          <w:rFonts w:ascii="Arial" w:hAnsi="Arial" w:cs="Arial"/>
          <w:sz w:val="22"/>
        </w:rPr>
        <w:t>RNLA</w:t>
      </w:r>
      <w:r w:rsidRPr="00510337">
        <w:rPr>
          <w:rFonts w:ascii="Arial" w:hAnsi="Arial" w:cs="Arial"/>
          <w:sz w:val="22"/>
        </w:rPr>
        <w:t xml:space="preserve"> Induction Training </w:t>
      </w:r>
    </w:p>
    <w:p w14:paraId="1F1188C4" w14:textId="6E1A7F81" w:rsidR="00E0146C" w:rsidRDefault="00510337" w:rsidP="59696CB2">
      <w:pPr>
        <w:pStyle w:val="NormalWeb"/>
        <w:rPr>
          <w:rFonts w:ascii="Arial" w:hAnsi="Arial" w:cs="Arial"/>
          <w:sz w:val="22"/>
          <w:szCs w:val="22"/>
        </w:rPr>
      </w:pPr>
      <w:r w:rsidRPr="59696CB2">
        <w:rPr>
          <w:rFonts w:ascii="Arial" w:hAnsi="Arial" w:cs="Arial"/>
          <w:sz w:val="22"/>
          <w:szCs w:val="22"/>
        </w:rPr>
        <w:t xml:space="preserve">b. </w:t>
      </w:r>
      <w:r w:rsidR="00E0146C">
        <w:tab/>
      </w:r>
      <w:r w:rsidR="00D3430C" w:rsidRPr="59696CB2">
        <w:rPr>
          <w:rFonts w:ascii="Arial" w:hAnsi="Arial" w:cs="Arial"/>
          <w:sz w:val="22"/>
          <w:szCs w:val="22"/>
        </w:rPr>
        <w:t xml:space="preserve">CMI practitioner &amp; </w:t>
      </w:r>
      <w:r w:rsidR="0040435E" w:rsidRPr="59696CB2">
        <w:rPr>
          <w:rFonts w:ascii="Arial" w:hAnsi="Arial" w:cs="Arial"/>
          <w:sz w:val="22"/>
          <w:szCs w:val="22"/>
        </w:rPr>
        <w:t>coordinator</w:t>
      </w:r>
    </w:p>
    <w:p w14:paraId="1AD2D14B" w14:textId="77777777" w:rsidR="00510337" w:rsidRDefault="00510337" w:rsidP="00510337">
      <w:pPr>
        <w:pStyle w:val="NormalWeb"/>
        <w:rPr>
          <w:rFonts w:ascii="Arial" w:hAnsi="Arial" w:cs="Arial"/>
          <w:sz w:val="22"/>
        </w:rPr>
      </w:pPr>
    </w:p>
    <w:p w14:paraId="24B3EF1B" w14:textId="77777777" w:rsidR="00510337" w:rsidRDefault="00510337" w:rsidP="00510337">
      <w:pPr>
        <w:pStyle w:val="NormalWeb"/>
        <w:rPr>
          <w:rFonts w:ascii="Arial" w:hAnsi="Arial" w:cs="Arial"/>
          <w:sz w:val="22"/>
        </w:rPr>
      </w:pPr>
    </w:p>
    <w:p w14:paraId="25E8B5E1" w14:textId="77777777" w:rsidR="00510337" w:rsidRPr="00510337" w:rsidRDefault="00510337" w:rsidP="00510337">
      <w:pPr>
        <w:pStyle w:val="NormalWeb"/>
        <w:rPr>
          <w:rFonts w:ascii="Arial" w:hAnsi="Arial" w:cs="Arial"/>
          <w:sz w:val="22"/>
        </w:rPr>
      </w:pPr>
    </w:p>
    <w:p w14:paraId="744C82BD" w14:textId="476AC41F" w:rsidR="00D3430C" w:rsidRDefault="00D3430C">
      <w:pPr>
        <w:rPr>
          <w:rFonts w:ascii="Arial" w:hAnsi="Arial" w:cs="Arial"/>
        </w:rPr>
      </w:pPr>
      <w:proofErr w:type="gramStart"/>
      <w:r w:rsidRPr="59696CB2">
        <w:rPr>
          <w:rFonts w:ascii="Arial" w:hAnsi="Arial" w:cs="Arial"/>
        </w:rPr>
        <w:t>Lt  RN</w:t>
      </w:r>
      <w:proofErr w:type="gramEnd"/>
      <w:r>
        <w:tab/>
      </w:r>
      <w:r>
        <w:tab/>
      </w:r>
      <w:r>
        <w:tab/>
      </w:r>
      <w:r>
        <w:tab/>
      </w:r>
      <w:r>
        <w:tab/>
      </w:r>
      <w:r w:rsidRPr="59696CB2">
        <w:rPr>
          <w:rFonts w:ascii="Arial" w:hAnsi="Arial" w:cs="Arial"/>
        </w:rPr>
        <w:t>CPO Rob Thompson RN</w:t>
      </w:r>
      <w:r w:rsidR="00510337" w:rsidRPr="59696CB2">
        <w:rPr>
          <w:rFonts w:ascii="Arial" w:hAnsi="Arial" w:cs="Arial"/>
        </w:rPr>
        <w:t xml:space="preserve"> </w:t>
      </w:r>
      <w:r w:rsidRPr="59696CB2">
        <w:rPr>
          <w:rFonts w:ascii="Arial" w:hAnsi="Arial" w:cs="Arial"/>
        </w:rPr>
        <w:t xml:space="preserve">  </w:t>
      </w:r>
      <w:r>
        <w:tab/>
      </w:r>
      <w:r>
        <w:tab/>
      </w:r>
    </w:p>
    <w:p w14:paraId="7B8CC740" w14:textId="424E4E7E" w:rsidR="00510337" w:rsidRPr="00510337" w:rsidRDefault="00510337">
      <w:pPr>
        <w:rPr>
          <w:rFonts w:ascii="Arial" w:hAnsi="Arial" w:cs="Arial"/>
        </w:rPr>
      </w:pPr>
      <w:r w:rsidRPr="00510337">
        <w:rPr>
          <w:rFonts w:ascii="Arial" w:hAnsi="Arial" w:cs="Arial"/>
        </w:rPr>
        <w:lastRenderedPageBreak/>
        <w:t>RNLA</w:t>
      </w:r>
      <w:r w:rsidRPr="00510337">
        <w:rPr>
          <w:rFonts w:ascii="Arial" w:hAnsi="Arial" w:cs="Arial"/>
        </w:rPr>
        <w:tab/>
      </w:r>
      <w:r w:rsidR="00D3430C">
        <w:rPr>
          <w:rFonts w:ascii="Arial" w:hAnsi="Arial" w:cs="Arial"/>
        </w:rPr>
        <w:t>HQ TM</w:t>
      </w:r>
      <w:r w:rsidRPr="00510337">
        <w:rPr>
          <w:rFonts w:ascii="Arial" w:hAnsi="Arial" w:cs="Arial"/>
        </w:rPr>
        <w:tab/>
      </w:r>
      <w:r w:rsidRPr="00510337">
        <w:rPr>
          <w:rFonts w:ascii="Arial" w:hAnsi="Arial" w:cs="Arial"/>
        </w:rPr>
        <w:tab/>
      </w:r>
      <w:r w:rsidRPr="00510337">
        <w:rPr>
          <w:rFonts w:ascii="Arial" w:hAnsi="Arial" w:cs="Arial"/>
        </w:rPr>
        <w:tab/>
      </w:r>
      <w:r w:rsidRPr="00510337">
        <w:rPr>
          <w:rFonts w:ascii="Arial" w:hAnsi="Arial" w:cs="Arial"/>
        </w:rPr>
        <w:tab/>
      </w:r>
      <w:r w:rsidRPr="00510337">
        <w:rPr>
          <w:rFonts w:ascii="Arial" w:hAnsi="Arial" w:cs="Arial"/>
        </w:rPr>
        <w:tab/>
      </w:r>
      <w:r w:rsidR="00D3430C">
        <w:rPr>
          <w:rFonts w:ascii="Arial" w:hAnsi="Arial" w:cs="Arial"/>
        </w:rPr>
        <w:tab/>
      </w:r>
      <w:r w:rsidRPr="00510337">
        <w:rPr>
          <w:rFonts w:ascii="Arial" w:hAnsi="Arial" w:cs="Arial"/>
        </w:rPr>
        <w:t>RNLA HQ T</w:t>
      </w:r>
      <w:r w:rsidR="00D3430C">
        <w:rPr>
          <w:rFonts w:ascii="Arial" w:hAnsi="Arial" w:cs="Arial"/>
        </w:rPr>
        <w:t>T CA</w:t>
      </w:r>
    </w:p>
    <w:p w14:paraId="62C4EF57" w14:textId="77777777" w:rsidR="00510337" w:rsidRPr="00510337" w:rsidRDefault="00510337">
      <w:pPr>
        <w:rPr>
          <w:rFonts w:ascii="Arial" w:hAnsi="Arial" w:cs="Arial"/>
        </w:rPr>
      </w:pPr>
      <w:r w:rsidRPr="00510337">
        <w:rPr>
          <w:rFonts w:ascii="Arial" w:hAnsi="Arial" w:cs="Arial"/>
        </w:rPr>
        <w:t>Date</w:t>
      </w:r>
      <w:r w:rsidRPr="00510337">
        <w:rPr>
          <w:rFonts w:ascii="Arial" w:hAnsi="Arial" w:cs="Arial"/>
        </w:rPr>
        <w:tab/>
      </w:r>
      <w:r w:rsidRPr="00510337">
        <w:rPr>
          <w:rFonts w:ascii="Arial" w:hAnsi="Arial" w:cs="Arial"/>
        </w:rPr>
        <w:tab/>
      </w:r>
      <w:r w:rsidRPr="00510337">
        <w:rPr>
          <w:rFonts w:ascii="Arial" w:hAnsi="Arial" w:cs="Arial"/>
        </w:rPr>
        <w:tab/>
      </w:r>
      <w:r w:rsidRPr="00510337">
        <w:rPr>
          <w:rFonts w:ascii="Arial" w:hAnsi="Arial" w:cs="Arial"/>
        </w:rPr>
        <w:tab/>
      </w:r>
      <w:r w:rsidRPr="00510337">
        <w:rPr>
          <w:rFonts w:ascii="Arial" w:hAnsi="Arial" w:cs="Arial"/>
        </w:rPr>
        <w:tab/>
      </w:r>
      <w:r w:rsidRPr="00510337">
        <w:rPr>
          <w:rFonts w:ascii="Arial" w:hAnsi="Arial" w:cs="Arial"/>
        </w:rPr>
        <w:tab/>
      </w:r>
      <w:r w:rsidRPr="00510337">
        <w:rPr>
          <w:rFonts w:ascii="Arial" w:hAnsi="Arial" w:cs="Arial"/>
        </w:rPr>
        <w:tab/>
      </w:r>
      <w:proofErr w:type="spellStart"/>
      <w:r w:rsidRPr="00510337">
        <w:rPr>
          <w:rFonts w:ascii="Arial" w:hAnsi="Arial" w:cs="Arial"/>
        </w:rPr>
        <w:t>Date</w:t>
      </w:r>
      <w:proofErr w:type="spellEnd"/>
    </w:p>
    <w:sectPr w:rsidR="00510337" w:rsidRPr="005103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651A6" w14:textId="77777777" w:rsidR="00E72E7A" w:rsidRDefault="00E72E7A" w:rsidP="00E72E7A">
      <w:pPr>
        <w:spacing w:after="0" w:line="240" w:lineRule="auto"/>
      </w:pPr>
      <w:r>
        <w:separator/>
      </w:r>
    </w:p>
  </w:endnote>
  <w:endnote w:type="continuationSeparator" w:id="0">
    <w:p w14:paraId="0091AC26" w14:textId="77777777" w:rsidR="00E72E7A" w:rsidRDefault="00E72E7A" w:rsidP="00E7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07D65" w14:textId="77777777" w:rsidR="00E72E7A" w:rsidRDefault="00E72E7A" w:rsidP="00E72E7A">
      <w:pPr>
        <w:spacing w:after="0" w:line="240" w:lineRule="auto"/>
      </w:pPr>
      <w:r>
        <w:separator/>
      </w:r>
    </w:p>
  </w:footnote>
  <w:footnote w:type="continuationSeparator" w:id="0">
    <w:p w14:paraId="7AC9F9A1" w14:textId="77777777" w:rsidR="00E72E7A" w:rsidRDefault="00E72E7A" w:rsidP="00E72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37"/>
    <w:rsid w:val="00111C89"/>
    <w:rsid w:val="00240ADB"/>
    <w:rsid w:val="0030594D"/>
    <w:rsid w:val="0040435E"/>
    <w:rsid w:val="004521F6"/>
    <w:rsid w:val="0045466E"/>
    <w:rsid w:val="00510337"/>
    <w:rsid w:val="00582C46"/>
    <w:rsid w:val="00750E51"/>
    <w:rsid w:val="00952223"/>
    <w:rsid w:val="00AA04E7"/>
    <w:rsid w:val="00C62547"/>
    <w:rsid w:val="00D3430C"/>
    <w:rsid w:val="00E0146C"/>
    <w:rsid w:val="00E72E7A"/>
    <w:rsid w:val="373CFE6E"/>
    <w:rsid w:val="41750349"/>
    <w:rsid w:val="49FB5656"/>
    <w:rsid w:val="5969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80305"/>
  <w15:chartTrackingRefBased/>
  <w15:docId w15:val="{9CAAFFF8-715B-46FA-8C98-6FCBF19F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3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34595">
      <w:bodyDiv w:val="1"/>
      <w:marLeft w:val="0"/>
      <w:marRight w:val="0"/>
      <w:marTop w:val="0"/>
      <w:marBottom w:val="0"/>
      <w:divBdr>
        <w:top w:val="none" w:sz="0" w:space="0" w:color="auto"/>
        <w:left w:val="none" w:sz="0" w:space="0" w:color="auto"/>
        <w:bottom w:val="none" w:sz="0" w:space="0" w:color="auto"/>
        <w:right w:val="none" w:sz="0" w:space="0" w:color="auto"/>
      </w:divBdr>
    </w:div>
    <w:div w:id="1159417600">
      <w:bodyDiv w:val="1"/>
      <w:marLeft w:val="0"/>
      <w:marRight w:val="0"/>
      <w:marTop w:val="0"/>
      <w:marBottom w:val="0"/>
      <w:divBdr>
        <w:top w:val="none" w:sz="0" w:space="0" w:color="auto"/>
        <w:left w:val="none" w:sz="0" w:space="0" w:color="auto"/>
        <w:bottom w:val="none" w:sz="0" w:space="0" w:color="auto"/>
        <w:right w:val="none" w:sz="0" w:space="0" w:color="auto"/>
      </w:divBdr>
    </w:div>
    <w:div w:id="1290476021">
      <w:bodyDiv w:val="1"/>
      <w:marLeft w:val="0"/>
      <w:marRight w:val="0"/>
      <w:marTop w:val="0"/>
      <w:marBottom w:val="0"/>
      <w:divBdr>
        <w:top w:val="none" w:sz="0" w:space="0" w:color="auto"/>
        <w:left w:val="none" w:sz="0" w:space="0" w:color="auto"/>
        <w:bottom w:val="none" w:sz="0" w:space="0" w:color="auto"/>
        <w:right w:val="none" w:sz="0" w:space="0" w:color="auto"/>
      </w:divBdr>
    </w:div>
    <w:div w:id="1330135242">
      <w:bodyDiv w:val="1"/>
      <w:marLeft w:val="0"/>
      <w:marRight w:val="0"/>
      <w:marTop w:val="0"/>
      <w:marBottom w:val="0"/>
      <w:divBdr>
        <w:top w:val="none" w:sz="0" w:space="0" w:color="auto"/>
        <w:left w:val="none" w:sz="0" w:space="0" w:color="auto"/>
        <w:bottom w:val="none" w:sz="0" w:space="0" w:color="auto"/>
        <w:right w:val="none" w:sz="0" w:space="0" w:color="auto"/>
      </w:divBdr>
    </w:div>
    <w:div w:id="1455757104">
      <w:bodyDiv w:val="1"/>
      <w:marLeft w:val="0"/>
      <w:marRight w:val="0"/>
      <w:marTop w:val="0"/>
      <w:marBottom w:val="0"/>
      <w:divBdr>
        <w:top w:val="none" w:sz="0" w:space="0" w:color="auto"/>
        <w:left w:val="none" w:sz="0" w:space="0" w:color="auto"/>
        <w:bottom w:val="none" w:sz="0" w:space="0" w:color="auto"/>
        <w:right w:val="none" w:sz="0" w:space="0" w:color="auto"/>
      </w:divBdr>
    </w:div>
    <w:div w:id="1531801671">
      <w:bodyDiv w:val="1"/>
      <w:marLeft w:val="0"/>
      <w:marRight w:val="0"/>
      <w:marTop w:val="0"/>
      <w:marBottom w:val="0"/>
      <w:divBdr>
        <w:top w:val="none" w:sz="0" w:space="0" w:color="auto"/>
        <w:left w:val="none" w:sz="0" w:space="0" w:color="auto"/>
        <w:bottom w:val="none" w:sz="0" w:space="0" w:color="auto"/>
        <w:right w:val="none" w:sz="0" w:space="0" w:color="auto"/>
      </w:divBdr>
    </w:div>
    <w:div w:id="1631861780">
      <w:bodyDiv w:val="1"/>
      <w:marLeft w:val="0"/>
      <w:marRight w:val="0"/>
      <w:marTop w:val="0"/>
      <w:marBottom w:val="0"/>
      <w:divBdr>
        <w:top w:val="none" w:sz="0" w:space="0" w:color="auto"/>
        <w:left w:val="none" w:sz="0" w:space="0" w:color="auto"/>
        <w:bottom w:val="none" w:sz="0" w:space="0" w:color="auto"/>
        <w:right w:val="none" w:sz="0" w:space="0" w:color="auto"/>
      </w:divBdr>
    </w:div>
    <w:div w:id="1635211501">
      <w:bodyDiv w:val="1"/>
      <w:marLeft w:val="0"/>
      <w:marRight w:val="0"/>
      <w:marTop w:val="0"/>
      <w:marBottom w:val="0"/>
      <w:divBdr>
        <w:top w:val="none" w:sz="0" w:space="0" w:color="auto"/>
        <w:left w:val="none" w:sz="0" w:space="0" w:color="auto"/>
        <w:bottom w:val="none" w:sz="0" w:space="0" w:color="auto"/>
        <w:right w:val="none" w:sz="0" w:space="0" w:color="auto"/>
      </w:divBdr>
    </w:div>
    <w:div w:id="1942371502">
      <w:bodyDiv w:val="1"/>
      <w:marLeft w:val="0"/>
      <w:marRight w:val="0"/>
      <w:marTop w:val="0"/>
      <w:marBottom w:val="0"/>
      <w:divBdr>
        <w:top w:val="none" w:sz="0" w:space="0" w:color="auto"/>
        <w:left w:val="none" w:sz="0" w:space="0" w:color="auto"/>
        <w:bottom w:val="none" w:sz="0" w:space="0" w:color="auto"/>
        <w:right w:val="none" w:sz="0" w:space="0" w:color="auto"/>
      </w:divBdr>
    </w:div>
    <w:div w:id="19767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ystem_x0020_Path xmlns="0f1b0d1b-dd3a-424a-bb76-6ff1171ace84" xsi:nil="true"/>
    <Source_x0020_Folder_x0020_Path xmlns="0f1b0d1b-dd3a-424a-bb76-6ff1171ace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7A625315082449A1B22556762AABB2" ma:contentTypeVersion="4" ma:contentTypeDescription="Create a new document." ma:contentTypeScope="" ma:versionID="82733bc3a6a67c385500ec220b3535fe">
  <xsd:schema xmlns:xsd="http://www.w3.org/2001/XMLSchema" xmlns:xs="http://www.w3.org/2001/XMLSchema" xmlns:p="http://schemas.microsoft.com/office/2006/metadata/properties" xmlns:ns3="0f1b0d1b-dd3a-424a-bb76-6ff1171ace84" targetNamespace="http://schemas.microsoft.com/office/2006/metadata/properties" ma:root="true" ma:fieldsID="6601cb31eeac398d57647a2b051883a2" ns3:_="">
    <xsd:import namespace="0f1b0d1b-dd3a-424a-bb76-6ff1171ace84"/>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b0d1b-dd3a-424a-bb76-6ff1171ace84"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3ECE4-35B6-4019-95B9-111D7214520E}">
  <ds:schemaRefs>
    <ds:schemaRef ds:uri="http://schemas.microsoft.com/office/2006/metadata/properties"/>
    <ds:schemaRef ds:uri="http://schemas.microsoft.com/office/infopath/2007/PartnerControls"/>
    <ds:schemaRef ds:uri="0f1b0d1b-dd3a-424a-bb76-6ff1171ace84"/>
  </ds:schemaRefs>
</ds:datastoreItem>
</file>

<file path=customXml/itemProps2.xml><?xml version="1.0" encoding="utf-8"?>
<ds:datastoreItem xmlns:ds="http://schemas.openxmlformats.org/officeDocument/2006/customXml" ds:itemID="{B0BAC58B-13BB-41E0-9AF9-826376273E47}">
  <ds:schemaRefs>
    <ds:schemaRef ds:uri="http://schemas.microsoft.com/sharepoint/v3/contenttype/forms"/>
  </ds:schemaRefs>
</ds:datastoreItem>
</file>

<file path=customXml/itemProps3.xml><?xml version="1.0" encoding="utf-8"?>
<ds:datastoreItem xmlns:ds="http://schemas.openxmlformats.org/officeDocument/2006/customXml" ds:itemID="{167B8BA8-76EC-4DE9-9AAA-D0FB0B12E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b0d1b-dd3a-424a-bb76-6ff1171ac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Lewis SLt (NAVY OP TRG-RNLA HQ LTO TM)</dc:creator>
  <cp:keywords/>
  <dc:description/>
  <cp:lastModifiedBy>Thompson, Robert CPO (NAVY OP TRG-RNLA HQ COACHING ADV)</cp:lastModifiedBy>
  <cp:revision>2</cp:revision>
  <dcterms:created xsi:type="dcterms:W3CDTF">2022-02-15T09:46:00Z</dcterms:created>
  <dcterms:modified xsi:type="dcterms:W3CDTF">2022-02-15T09:46:00Z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0x010100117A625315082449A1B22556762AABB2</vt:lpwstr>
  </property>
</Properties>
</file>