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5"/>
        <w:gridCol w:w="947"/>
        <w:gridCol w:w="490"/>
        <w:gridCol w:w="1105"/>
        <w:gridCol w:w="323"/>
        <w:gridCol w:w="869"/>
        <w:gridCol w:w="2086"/>
        <w:gridCol w:w="174"/>
        <w:gridCol w:w="1916"/>
        <w:gridCol w:w="355"/>
      </w:tblGrid>
      <w:tr w:rsidR="00574335" w:rsidRPr="001F3F52" w:rsidTr="7F020C1B">
        <w:trPr>
          <w:gridAfter w:val="1"/>
          <w:wAfter w:w="355" w:type="dxa"/>
          <w:cantSplit/>
          <w:trHeight w:val="227"/>
        </w:trPr>
        <w:tc>
          <w:tcPr>
            <w:tcW w:w="6269" w:type="dxa"/>
            <w:gridSpan w:val="6"/>
            <w:tcBorders>
              <w:right w:val="single" w:sz="4" w:space="0" w:color="auto"/>
            </w:tcBorders>
          </w:tcPr>
          <w:p w:rsidR="00574335" w:rsidRPr="0077057B" w:rsidRDefault="7F020C1B" w:rsidP="7F020C1B">
            <w:pPr>
              <w:ind w:left="114" w:hanging="114"/>
              <w:rPr>
                <w:b/>
                <w:bCs/>
                <w:sz w:val="22"/>
                <w:szCs w:val="22"/>
              </w:rPr>
            </w:pPr>
            <w:r w:rsidRPr="7F020C1B">
              <w:rPr>
                <w:b/>
                <w:bCs/>
                <w:sz w:val="22"/>
                <w:szCs w:val="22"/>
              </w:rPr>
              <w:t xml:space="preserve">  JOB SPECIFICATION (2010)</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ind w:left="114"/>
              <w:rPr>
                <w:b/>
                <w:bCs/>
              </w:rPr>
            </w:pPr>
            <w:r w:rsidRPr="7F020C1B">
              <w:rPr>
                <w:b/>
                <w:bCs/>
              </w:rPr>
              <w:t>JSN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00574335" w:rsidP="0066516D">
            <w:pPr>
              <w:rPr>
                <w:b/>
                <w:bCs/>
              </w:rPr>
            </w:pPr>
          </w:p>
        </w:tc>
      </w:tr>
      <w:tr w:rsidR="003B0539" w:rsidRPr="001F3F52" w:rsidTr="7F020C1B">
        <w:trPr>
          <w:gridAfter w:val="1"/>
          <w:wAfter w:w="355" w:type="dxa"/>
          <w:cantSplit/>
          <w:trHeight w:val="227"/>
        </w:trPr>
        <w:tc>
          <w:tcPr>
            <w:tcW w:w="2535" w:type="dxa"/>
            <w:shd w:val="clear" w:color="auto" w:fill="E6E6E6"/>
          </w:tcPr>
          <w:p w:rsidR="003B0539" w:rsidRPr="0077057B" w:rsidRDefault="003B0539" w:rsidP="7F020C1B">
            <w:pPr>
              <w:ind w:left="114"/>
              <w:rPr>
                <w:sz w:val="12"/>
                <w:szCs w:val="12"/>
              </w:rPr>
            </w:pPr>
            <w:permStart w:id="1968048748" w:edGrp="everyone" w:colFirst="1" w:colLast="1"/>
            <w:r w:rsidRPr="4D6CC66B">
              <w:rPr>
                <w:b/>
                <w:bCs/>
              </w:rPr>
              <w:t>Position Title</w:t>
            </w:r>
          </w:p>
        </w:tc>
        <w:tc>
          <w:tcPr>
            <w:tcW w:w="3734" w:type="dxa"/>
            <w:gridSpan w:val="5"/>
            <w:tcBorders>
              <w:right w:val="single" w:sz="4" w:space="0" w:color="auto"/>
            </w:tcBorders>
            <w:shd w:val="clear" w:color="auto" w:fill="auto"/>
          </w:tcPr>
          <w:p w:rsidR="003B0539" w:rsidRPr="001F3F52" w:rsidRDefault="00193D5B" w:rsidP="008E3188">
            <w:pPr>
              <w:ind w:left="153"/>
            </w:pPr>
            <w:r>
              <w:t>SO2 Maritime</w:t>
            </w:r>
            <w:r w:rsidR="7F020C1B">
              <w:t xml:space="preserve"> Customer Support Team</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3B0539" w:rsidRPr="001F3F52" w:rsidRDefault="7F020C1B" w:rsidP="7F020C1B">
            <w:pPr>
              <w:ind w:left="114"/>
              <w:rPr>
                <w:b/>
                <w:bCs/>
              </w:rPr>
            </w:pPr>
            <w:r w:rsidRPr="7F020C1B">
              <w:rPr>
                <w:b/>
                <w:bCs/>
              </w:rPr>
              <w:t>Date Approved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3B0539" w:rsidRPr="001F3F52" w:rsidRDefault="0066516D" w:rsidP="00B341AE">
            <w:r>
              <w:t xml:space="preserve">  </w:t>
            </w:r>
            <w:r w:rsidR="00A47292">
              <w:t>1 Nov 21</w:t>
            </w:r>
          </w:p>
        </w:tc>
      </w:tr>
      <w:tr w:rsidR="00574335" w:rsidRPr="001F3F52" w:rsidTr="7F020C1B">
        <w:trPr>
          <w:gridAfter w:val="1"/>
          <w:wAfter w:w="355" w:type="dxa"/>
          <w:cantSplit/>
          <w:trHeight w:val="227"/>
        </w:trPr>
        <w:tc>
          <w:tcPr>
            <w:tcW w:w="2535" w:type="dxa"/>
            <w:shd w:val="clear" w:color="auto" w:fill="E6E6E6"/>
          </w:tcPr>
          <w:p w:rsidR="00574335" w:rsidRPr="001F3F52" w:rsidRDefault="00574335" w:rsidP="7F020C1B">
            <w:pPr>
              <w:ind w:left="114"/>
              <w:rPr>
                <w:b/>
                <w:bCs/>
              </w:rPr>
            </w:pPr>
            <w:permStart w:id="2131563984" w:edGrp="everyone" w:colFirst="1" w:colLast="1"/>
            <w:permEnd w:id="1968048748"/>
            <w:r w:rsidRPr="4D6CC66B">
              <w:rPr>
                <w:b/>
                <w:bCs/>
              </w:rPr>
              <w:t>Unit</w:t>
            </w:r>
          </w:p>
        </w:tc>
        <w:tc>
          <w:tcPr>
            <w:tcW w:w="3734" w:type="dxa"/>
            <w:gridSpan w:val="5"/>
            <w:tcBorders>
              <w:right w:val="single" w:sz="4" w:space="0" w:color="auto"/>
            </w:tcBorders>
            <w:shd w:val="clear" w:color="auto" w:fill="auto"/>
          </w:tcPr>
          <w:p w:rsidR="00574335" w:rsidRDefault="7F020C1B" w:rsidP="008E3188">
            <w:pPr>
              <w:ind w:left="153"/>
            </w:pPr>
            <w:r>
              <w:t>DIO</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rPr>
                <w:b/>
                <w:bCs/>
              </w:rPr>
            </w:pPr>
            <w:r w:rsidRPr="7F020C1B">
              <w:rPr>
                <w:b/>
                <w:bCs/>
              </w:rPr>
              <w:t xml:space="preserve">  Approved By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457EED" w:rsidRDefault="00F873E8" w:rsidP="009B30CF">
            <w:r>
              <w:t xml:space="preserve">  </w:t>
            </w:r>
          </w:p>
        </w:tc>
      </w:tr>
      <w:tr w:rsidR="00574335" w:rsidRPr="001F3F52" w:rsidTr="7F020C1B">
        <w:trPr>
          <w:gridAfter w:val="1"/>
          <w:wAfter w:w="355" w:type="dxa"/>
          <w:cantSplit/>
          <w:trHeight w:val="227"/>
        </w:trPr>
        <w:tc>
          <w:tcPr>
            <w:tcW w:w="2535" w:type="dxa"/>
            <w:shd w:val="clear" w:color="auto" w:fill="E6E6E6"/>
          </w:tcPr>
          <w:p w:rsidR="00574335" w:rsidRPr="001F3F52" w:rsidRDefault="00574335" w:rsidP="7F020C1B">
            <w:pPr>
              <w:ind w:left="114"/>
              <w:rPr>
                <w:b/>
                <w:bCs/>
              </w:rPr>
            </w:pPr>
            <w:permStart w:id="1028355287" w:edGrp="everyone" w:colFirst="1" w:colLast="1"/>
            <w:permEnd w:id="2131563984"/>
            <w:r w:rsidRPr="4D6CC66B">
              <w:rPr>
                <w:b/>
                <w:bCs/>
              </w:rPr>
              <w:t>Location</w:t>
            </w:r>
          </w:p>
        </w:tc>
        <w:tc>
          <w:tcPr>
            <w:tcW w:w="3734" w:type="dxa"/>
            <w:gridSpan w:val="5"/>
            <w:tcBorders>
              <w:right w:val="single" w:sz="4" w:space="0" w:color="auto"/>
            </w:tcBorders>
            <w:shd w:val="clear" w:color="auto" w:fill="auto"/>
          </w:tcPr>
          <w:p w:rsidR="00574335" w:rsidRPr="001F3F52" w:rsidRDefault="00193D5B" w:rsidP="7F020C1B">
            <w:pPr>
              <w:spacing w:line="259" w:lineRule="auto"/>
              <w:ind w:left="153"/>
            </w:pPr>
            <w:r>
              <w:t>H</w:t>
            </w:r>
            <w:r w:rsidR="00A47292">
              <w:t>MNB Portsmouth</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rPr>
                <w:b/>
                <w:bCs/>
              </w:rPr>
            </w:pPr>
            <w:r w:rsidRPr="7F020C1B">
              <w:rPr>
                <w:b/>
                <w:bCs/>
              </w:rPr>
              <w:t xml:space="preserve">  TLB</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457EED" w:rsidRDefault="7F020C1B" w:rsidP="009B30CF">
            <w:r>
              <w:t xml:space="preserve">  DIO</w:t>
            </w:r>
          </w:p>
        </w:tc>
      </w:tr>
      <w:tr w:rsidR="00574335" w:rsidRPr="001F3F52" w:rsidTr="7F020C1B">
        <w:trPr>
          <w:gridAfter w:val="1"/>
          <w:wAfter w:w="355" w:type="dxa"/>
          <w:cantSplit/>
          <w:trHeight w:val="227"/>
        </w:trPr>
        <w:tc>
          <w:tcPr>
            <w:tcW w:w="2535" w:type="dxa"/>
            <w:shd w:val="clear" w:color="auto" w:fill="E6E6E6"/>
          </w:tcPr>
          <w:p w:rsidR="00574335" w:rsidRPr="00904FCF" w:rsidRDefault="00574335" w:rsidP="7F020C1B">
            <w:pPr>
              <w:rPr>
                <w:b/>
                <w:bCs/>
              </w:rPr>
            </w:pPr>
            <w:permStart w:id="956113519" w:edGrp="everyone" w:colFirst="1" w:colLast="1"/>
            <w:permEnd w:id="1028355287"/>
            <w:r w:rsidRPr="4D6CC66B">
              <w:rPr>
                <w:b/>
                <w:bCs/>
              </w:rPr>
              <w:t xml:space="preserve">  Establishment Type</w:t>
            </w:r>
          </w:p>
        </w:tc>
        <w:tc>
          <w:tcPr>
            <w:tcW w:w="3734" w:type="dxa"/>
            <w:gridSpan w:val="5"/>
            <w:tcBorders>
              <w:right w:val="single" w:sz="4" w:space="0" w:color="auto"/>
            </w:tcBorders>
          </w:tcPr>
          <w:p w:rsidR="00574335" w:rsidRPr="001F3F52" w:rsidRDefault="7F020C1B" w:rsidP="008E3188">
            <w:pPr>
              <w:ind w:left="153"/>
            </w:pPr>
            <w:r>
              <w:t>Established Post</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904FCF" w:rsidRDefault="7F020C1B" w:rsidP="7F020C1B">
            <w:pPr>
              <w:rPr>
                <w:b/>
                <w:bCs/>
              </w:rPr>
            </w:pPr>
            <w:r w:rsidRPr="7F020C1B">
              <w:rPr>
                <w:b/>
                <w:bCs/>
              </w:rPr>
              <w:t xml:space="preserve">  Rank/Grade</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457EED" w:rsidRDefault="00F873E8" w:rsidP="009B30CF">
            <w:r>
              <w:t xml:space="preserve">  Lt Cdr</w:t>
            </w:r>
            <w:r w:rsidR="7F020C1B">
              <w:t xml:space="preserve"> | OF</w:t>
            </w:r>
            <w:r>
              <w:t>3</w:t>
            </w:r>
          </w:p>
        </w:tc>
      </w:tr>
      <w:tr w:rsidR="00574335" w:rsidRPr="001F3F52" w:rsidTr="7F020C1B">
        <w:trPr>
          <w:gridAfter w:val="1"/>
          <w:wAfter w:w="355" w:type="dxa"/>
          <w:cantSplit/>
          <w:trHeight w:val="227"/>
        </w:trPr>
        <w:tc>
          <w:tcPr>
            <w:tcW w:w="2535" w:type="dxa"/>
            <w:shd w:val="clear" w:color="auto" w:fill="E6E6E6"/>
          </w:tcPr>
          <w:p w:rsidR="00574335" w:rsidRPr="000532A7" w:rsidRDefault="00574335" w:rsidP="7F020C1B">
            <w:pPr>
              <w:ind w:left="114"/>
              <w:rPr>
                <w:b/>
                <w:bCs/>
              </w:rPr>
            </w:pPr>
            <w:permStart w:id="1660682915" w:edGrp="everyone" w:colFirst="1" w:colLast="1"/>
            <w:permEnd w:id="956113519"/>
            <w:r w:rsidRPr="4D6CC66B">
              <w:rPr>
                <w:b/>
                <w:bCs/>
              </w:rPr>
              <w:t>Establishment/OET Ref</w:t>
            </w:r>
          </w:p>
        </w:tc>
        <w:tc>
          <w:tcPr>
            <w:tcW w:w="3734" w:type="dxa"/>
            <w:gridSpan w:val="5"/>
            <w:tcBorders>
              <w:right w:val="single" w:sz="4" w:space="0" w:color="auto"/>
            </w:tcBorders>
          </w:tcPr>
          <w:p w:rsidR="00574335" w:rsidRPr="001F3F52" w:rsidRDefault="00574335" w:rsidP="0066516D"/>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009B30CF">
            <w:pPr>
              <w:ind w:left="114"/>
            </w:pPr>
            <w:r w:rsidRPr="7F020C1B">
              <w:rPr>
                <w:b/>
                <w:bCs/>
              </w:rPr>
              <w:t>Service/Type/Arm</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000336EE" w:rsidP="00B341AE">
            <w:r>
              <w:t>XELSRM</w:t>
            </w:r>
          </w:p>
        </w:tc>
      </w:tr>
      <w:tr w:rsidR="00574335" w:rsidRPr="001F3F52" w:rsidTr="7F020C1B">
        <w:trPr>
          <w:gridAfter w:val="1"/>
          <w:wAfter w:w="355" w:type="dxa"/>
          <w:cantSplit/>
          <w:trHeight w:val="227"/>
        </w:trPr>
        <w:tc>
          <w:tcPr>
            <w:tcW w:w="2535" w:type="dxa"/>
            <w:shd w:val="clear" w:color="auto" w:fill="E6E6E6"/>
          </w:tcPr>
          <w:p w:rsidR="00574335" w:rsidRPr="001F3F52" w:rsidRDefault="00574335" w:rsidP="7F020C1B">
            <w:pPr>
              <w:ind w:left="114"/>
              <w:rPr>
                <w:b/>
                <w:bCs/>
              </w:rPr>
            </w:pPr>
            <w:permStart w:id="1786979666" w:edGrp="everyone" w:colFirst="1" w:colLast="1"/>
            <w:permEnd w:id="1660682915"/>
            <w:r w:rsidRPr="4D6CC66B">
              <w:rPr>
                <w:b/>
                <w:bCs/>
              </w:rPr>
              <w:t>UIN/SLIM/JPA PID</w:t>
            </w:r>
          </w:p>
        </w:tc>
        <w:tc>
          <w:tcPr>
            <w:tcW w:w="3734" w:type="dxa"/>
            <w:gridSpan w:val="5"/>
            <w:tcBorders>
              <w:right w:val="single" w:sz="4" w:space="0" w:color="auto"/>
            </w:tcBorders>
          </w:tcPr>
          <w:p w:rsidR="00574335" w:rsidRPr="001F3F52" w:rsidRDefault="00DD2EED" w:rsidP="008E3188">
            <w:pPr>
              <w:ind w:left="153"/>
            </w:pPr>
            <w:r>
              <w:t>D0792</w:t>
            </w:r>
            <w:r w:rsidR="00193D5B">
              <w:t xml:space="preserve">A/ </w:t>
            </w:r>
            <w:proofErr w:type="spellStart"/>
            <w:r w:rsidR="00193D5B">
              <w:t>xxxxx</w:t>
            </w:r>
            <w:proofErr w:type="spellEnd"/>
            <w:r w:rsidR="7F020C1B">
              <w:t>/</w:t>
            </w:r>
            <w:r>
              <w:t>1679959</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096D59" w:rsidRDefault="7F020C1B" w:rsidP="7F020C1B">
            <w:pPr>
              <w:ind w:left="114"/>
              <w:rPr>
                <w:b/>
                <w:bCs/>
              </w:rPr>
            </w:pPr>
            <w:proofErr w:type="spellStart"/>
            <w:r w:rsidRPr="7F020C1B">
              <w:rPr>
                <w:b/>
                <w:bCs/>
              </w:rPr>
              <w:t>Exch</w:t>
            </w:r>
            <w:proofErr w:type="spellEnd"/>
            <w:r w:rsidRPr="7F020C1B">
              <w:rPr>
                <w:b/>
                <w:bCs/>
              </w:rPr>
              <w:t xml:space="preserve">/NATO/JSRL No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7F020C1B" w:rsidP="00B341AE">
            <w:r>
              <w:t xml:space="preserve">  Nil</w:t>
            </w:r>
          </w:p>
        </w:tc>
      </w:tr>
      <w:tr w:rsidR="00574335" w:rsidRPr="001F3F52" w:rsidTr="7F020C1B">
        <w:trPr>
          <w:gridAfter w:val="1"/>
          <w:wAfter w:w="355" w:type="dxa"/>
          <w:cantSplit/>
          <w:trHeight w:val="227"/>
        </w:trPr>
        <w:tc>
          <w:tcPr>
            <w:tcW w:w="2535" w:type="dxa"/>
            <w:shd w:val="clear" w:color="auto" w:fill="E6E6E6"/>
          </w:tcPr>
          <w:p w:rsidR="00574335" w:rsidRPr="0077057B" w:rsidRDefault="00574335" w:rsidP="7F020C1B">
            <w:pPr>
              <w:ind w:left="114"/>
              <w:rPr>
                <w:b/>
                <w:bCs/>
              </w:rPr>
            </w:pPr>
            <w:permStart w:id="1798922068" w:edGrp="everyone" w:colFirst="1" w:colLast="1"/>
            <w:permEnd w:id="1786979666"/>
            <w:r w:rsidRPr="4D6CC66B">
              <w:rPr>
                <w:b/>
                <w:bCs/>
              </w:rPr>
              <w:t>Incumbent</w:t>
            </w:r>
          </w:p>
        </w:tc>
        <w:tc>
          <w:tcPr>
            <w:tcW w:w="3734" w:type="dxa"/>
            <w:gridSpan w:val="5"/>
            <w:tcBorders>
              <w:right w:val="single" w:sz="4" w:space="0" w:color="auto"/>
            </w:tcBorders>
            <w:shd w:val="clear" w:color="auto" w:fill="auto"/>
          </w:tcPr>
          <w:p w:rsidR="00574335" w:rsidRPr="001F3F52" w:rsidRDefault="00574335" w:rsidP="008E3188">
            <w:pPr>
              <w:ind w:left="153"/>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009B30CF">
            <w:pPr>
              <w:pStyle w:val="Heading5"/>
              <w:ind w:left="113"/>
            </w:pPr>
            <w:r>
              <w:t xml:space="preserve">Staff/Command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00641962" w:rsidP="00B341AE">
            <w:r>
              <w:t xml:space="preserve">  Nil</w:t>
            </w:r>
          </w:p>
        </w:tc>
      </w:tr>
      <w:tr w:rsidR="00574335" w:rsidRPr="001F3F52" w:rsidTr="7F020C1B">
        <w:trPr>
          <w:gridAfter w:val="1"/>
          <w:wAfter w:w="355" w:type="dxa"/>
          <w:cantSplit/>
          <w:trHeight w:val="227"/>
        </w:trPr>
        <w:tc>
          <w:tcPr>
            <w:tcW w:w="2535" w:type="dxa"/>
            <w:shd w:val="clear" w:color="auto" w:fill="E6E6E6"/>
          </w:tcPr>
          <w:p w:rsidR="00574335" w:rsidRPr="0077057B" w:rsidRDefault="00574335" w:rsidP="7F020C1B">
            <w:pPr>
              <w:ind w:left="114"/>
              <w:rPr>
                <w:b/>
                <w:bCs/>
              </w:rPr>
            </w:pPr>
            <w:permStart w:id="228861767" w:edGrp="everyone" w:colFirst="1" w:colLast="1"/>
            <w:permEnd w:id="1798922068"/>
            <w:r w:rsidRPr="4D6CC66B">
              <w:rPr>
                <w:b/>
                <w:bCs/>
              </w:rPr>
              <w:t>E-mail</w:t>
            </w:r>
          </w:p>
        </w:tc>
        <w:tc>
          <w:tcPr>
            <w:tcW w:w="3734" w:type="dxa"/>
            <w:gridSpan w:val="5"/>
            <w:tcBorders>
              <w:right w:val="single" w:sz="4" w:space="0" w:color="auto"/>
            </w:tcBorders>
            <w:shd w:val="clear" w:color="auto" w:fill="auto"/>
          </w:tcPr>
          <w:p w:rsidR="00574335" w:rsidRPr="000E160B" w:rsidRDefault="00574335" w:rsidP="008E3188">
            <w:pPr>
              <w:ind w:left="153"/>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009B30CF">
            <w:pPr>
              <w:pStyle w:val="Heading5"/>
              <w:ind w:left="113"/>
            </w:pPr>
            <w:r>
              <w:t>WTE/MSTAR</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Default="7F020C1B" w:rsidP="00B341AE">
            <w:r>
              <w:t xml:space="preserve">  Nil</w:t>
            </w:r>
          </w:p>
        </w:tc>
      </w:tr>
      <w:tr w:rsidR="00574335" w:rsidRPr="001F3F52" w:rsidTr="7F020C1B">
        <w:trPr>
          <w:gridAfter w:val="1"/>
          <w:wAfter w:w="355" w:type="dxa"/>
          <w:cantSplit/>
          <w:trHeight w:val="227"/>
        </w:trPr>
        <w:tc>
          <w:tcPr>
            <w:tcW w:w="2535" w:type="dxa"/>
            <w:tcBorders>
              <w:bottom w:val="single" w:sz="4" w:space="0" w:color="auto"/>
            </w:tcBorders>
            <w:shd w:val="clear" w:color="auto" w:fill="E6E6E6"/>
          </w:tcPr>
          <w:p w:rsidR="00574335" w:rsidRPr="001F3F52" w:rsidRDefault="00574335" w:rsidP="7F020C1B">
            <w:pPr>
              <w:ind w:left="114"/>
              <w:rPr>
                <w:b/>
                <w:bCs/>
              </w:rPr>
            </w:pPr>
            <w:permStart w:id="1867451972" w:edGrp="everyone" w:colFirst="1" w:colLast="1"/>
            <w:permEnd w:id="228861767"/>
            <w:r w:rsidRPr="4D6CC66B">
              <w:rPr>
                <w:b/>
                <w:bCs/>
              </w:rPr>
              <w:t>Phone Number</w:t>
            </w:r>
          </w:p>
        </w:tc>
        <w:tc>
          <w:tcPr>
            <w:tcW w:w="3734" w:type="dxa"/>
            <w:gridSpan w:val="5"/>
            <w:tcBorders>
              <w:bottom w:val="single" w:sz="4" w:space="0" w:color="auto"/>
              <w:right w:val="single" w:sz="4" w:space="0" w:color="auto"/>
            </w:tcBorders>
            <w:shd w:val="clear" w:color="auto" w:fill="auto"/>
          </w:tcPr>
          <w:p w:rsidR="00574335" w:rsidRPr="00D017F1" w:rsidRDefault="00574335" w:rsidP="000E160B">
            <w:pPr>
              <w:ind w:left="153"/>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ind w:left="114"/>
              <w:rPr>
                <w:b/>
                <w:bCs/>
              </w:rPr>
            </w:pPr>
            <w:r w:rsidRPr="7F020C1B">
              <w:rPr>
                <w:b/>
                <w:bCs/>
              </w:rPr>
              <w:t>Manning Priority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7F020C1B" w:rsidP="00B341AE">
            <w:r>
              <w:t xml:space="preserve">  </w:t>
            </w:r>
          </w:p>
        </w:tc>
      </w:tr>
      <w:tr w:rsidR="00574335" w:rsidRPr="001F3F52" w:rsidTr="7F020C1B">
        <w:trPr>
          <w:gridAfter w:val="1"/>
          <w:wAfter w:w="355" w:type="dxa"/>
          <w:cantSplit/>
          <w:trHeight w:val="227"/>
        </w:trPr>
        <w:tc>
          <w:tcPr>
            <w:tcW w:w="2535" w:type="dxa"/>
            <w:tcBorders>
              <w:top w:val="single" w:sz="4" w:space="0" w:color="auto"/>
              <w:left w:val="single" w:sz="4" w:space="0" w:color="auto"/>
              <w:bottom w:val="single" w:sz="4" w:space="0" w:color="auto"/>
              <w:right w:val="single" w:sz="4" w:space="0" w:color="auto"/>
            </w:tcBorders>
            <w:shd w:val="clear" w:color="auto" w:fill="E6E6E6"/>
          </w:tcPr>
          <w:p w:rsidR="00574335" w:rsidRPr="00970985" w:rsidRDefault="00574335" w:rsidP="7F020C1B">
            <w:pPr>
              <w:ind w:left="114"/>
              <w:rPr>
                <w:b/>
                <w:bCs/>
              </w:rPr>
            </w:pPr>
            <w:permStart w:id="1497659118" w:edGrp="everyone" w:colFirst="1" w:colLast="1"/>
            <w:permEnd w:id="1867451972"/>
            <w:r w:rsidRPr="4D6CC66B">
              <w:rPr>
                <w:b/>
                <w:bCs/>
              </w:rPr>
              <w:t>Security Status/Caveats</w:t>
            </w:r>
          </w:p>
        </w:tc>
        <w:tc>
          <w:tcPr>
            <w:tcW w:w="3734" w:type="dxa"/>
            <w:gridSpan w:val="5"/>
            <w:tcBorders>
              <w:top w:val="single" w:sz="4" w:space="0" w:color="auto"/>
              <w:left w:val="single" w:sz="4" w:space="0" w:color="auto"/>
              <w:bottom w:val="single" w:sz="4" w:space="0" w:color="auto"/>
              <w:right w:val="single" w:sz="4" w:space="0" w:color="auto"/>
            </w:tcBorders>
            <w:shd w:val="clear" w:color="auto" w:fill="auto"/>
          </w:tcPr>
          <w:p w:rsidR="00574335" w:rsidRPr="001F3F52" w:rsidRDefault="7F020C1B" w:rsidP="008E3188">
            <w:pPr>
              <w:ind w:left="153"/>
            </w:pPr>
            <w:r>
              <w:t>SC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ind w:left="114"/>
              <w:rPr>
                <w:b/>
                <w:bCs/>
              </w:rPr>
            </w:pPr>
            <w:r w:rsidRPr="7F020C1B">
              <w:rPr>
                <w:b/>
                <w:bCs/>
              </w:rPr>
              <w:t>Assignment Length</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1F3F52" w:rsidRDefault="00F873E8" w:rsidP="00B341AE">
            <w:r>
              <w:t xml:space="preserve">  </w:t>
            </w:r>
          </w:p>
        </w:tc>
      </w:tr>
      <w:tr w:rsidR="00574335" w:rsidRPr="001F3F52" w:rsidTr="7F020C1B">
        <w:trPr>
          <w:gridAfter w:val="1"/>
          <w:wAfter w:w="355" w:type="dxa"/>
          <w:cantSplit/>
          <w:trHeight w:val="227"/>
        </w:trPr>
        <w:tc>
          <w:tcPr>
            <w:tcW w:w="2535"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00574335" w:rsidP="7F020C1B">
            <w:pPr>
              <w:ind w:left="114"/>
              <w:rPr>
                <w:b/>
                <w:bCs/>
              </w:rPr>
            </w:pPr>
            <w:permStart w:id="2040546448" w:edGrp="everyone" w:colFirst="1" w:colLast="1"/>
            <w:permEnd w:id="1497659118"/>
            <w:r w:rsidRPr="4D6CC66B">
              <w:rPr>
                <w:b/>
                <w:bCs/>
              </w:rPr>
              <w:t>Reporting Chain</w:t>
            </w:r>
          </w:p>
        </w:tc>
        <w:tc>
          <w:tcPr>
            <w:tcW w:w="3734" w:type="dxa"/>
            <w:gridSpan w:val="5"/>
            <w:tcBorders>
              <w:top w:val="single" w:sz="4" w:space="0" w:color="auto"/>
              <w:left w:val="single" w:sz="4" w:space="0" w:color="auto"/>
              <w:bottom w:val="single" w:sz="4" w:space="0" w:color="auto"/>
              <w:right w:val="single" w:sz="4" w:space="0" w:color="auto"/>
            </w:tcBorders>
            <w:shd w:val="clear" w:color="auto" w:fill="auto"/>
          </w:tcPr>
          <w:p w:rsidR="00574335" w:rsidRPr="001F3F52" w:rsidRDefault="7F020C1B" w:rsidP="008E3188">
            <w:pPr>
              <w:ind w:left="153"/>
            </w:pPr>
            <w:r>
              <w:t>Service</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ind w:left="114"/>
              <w:rPr>
                <w:b/>
                <w:bCs/>
              </w:rPr>
            </w:pPr>
            <w:r w:rsidRPr="7F020C1B">
              <w:rPr>
                <w:b/>
                <w:bCs/>
              </w:rPr>
              <w:t>Primary Career 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E24523" w:rsidRDefault="7F020C1B" w:rsidP="4D6CC66B">
            <w:pPr>
              <w:rPr>
                <w:szCs w:val="20"/>
              </w:rPr>
            </w:pPr>
            <w:r>
              <w:t xml:space="preserve">  </w:t>
            </w:r>
            <w:r w:rsidRPr="00E24523">
              <w:rPr>
                <w:szCs w:val="20"/>
              </w:rPr>
              <w:t>Capability &amp; Acquisition</w:t>
            </w:r>
          </w:p>
        </w:tc>
      </w:tr>
      <w:tr w:rsidR="00574335" w:rsidRPr="001F3F52" w:rsidTr="7F020C1B">
        <w:trPr>
          <w:gridAfter w:val="1"/>
          <w:wAfter w:w="355" w:type="dxa"/>
          <w:cantSplit/>
          <w:trHeight w:val="227"/>
        </w:trPr>
        <w:tc>
          <w:tcPr>
            <w:tcW w:w="2535" w:type="dxa"/>
            <w:tcBorders>
              <w:top w:val="single" w:sz="4" w:space="0" w:color="auto"/>
            </w:tcBorders>
            <w:shd w:val="clear" w:color="auto" w:fill="E6E6E6"/>
          </w:tcPr>
          <w:p w:rsidR="00574335" w:rsidRPr="0077057B" w:rsidRDefault="00574335" w:rsidP="009B30CF">
            <w:pPr>
              <w:ind w:left="114"/>
              <w:jc w:val="center"/>
            </w:pPr>
            <w:permStart w:id="1449022341" w:edGrp="everyone" w:colFirst="1" w:colLast="1"/>
            <w:permEnd w:id="2040546448"/>
            <w:r w:rsidRPr="0077057B">
              <w:t>1</w:t>
            </w:r>
            <w:r w:rsidRPr="0077057B">
              <w:rPr>
                <w:vertAlign w:val="superscript"/>
              </w:rPr>
              <w:t>st</w:t>
            </w:r>
            <w:r w:rsidRPr="0077057B">
              <w:t xml:space="preserve"> RO</w:t>
            </w:r>
          </w:p>
        </w:tc>
        <w:tc>
          <w:tcPr>
            <w:tcW w:w="3734" w:type="dxa"/>
            <w:gridSpan w:val="5"/>
            <w:tcBorders>
              <w:top w:val="single" w:sz="4" w:space="0" w:color="auto"/>
              <w:right w:val="single" w:sz="4" w:space="0" w:color="auto"/>
            </w:tcBorders>
            <w:shd w:val="clear" w:color="auto" w:fill="auto"/>
          </w:tcPr>
          <w:p w:rsidR="00574335" w:rsidRDefault="00A1254E" w:rsidP="4DA13602">
            <w:pPr>
              <w:ind w:left="153"/>
            </w:pPr>
            <w:r>
              <w:t>SO1 CST Mar</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5471B0" w:rsidRDefault="7F020C1B" w:rsidP="7F020C1B">
            <w:pPr>
              <w:ind w:left="114"/>
              <w:rPr>
                <w:b/>
                <w:bCs/>
              </w:rPr>
            </w:pPr>
            <w:r w:rsidRPr="7F020C1B">
              <w:rPr>
                <w:b/>
                <w:bCs/>
              </w:rPr>
              <w:t>Sub Field 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DD187A" w:rsidRDefault="7F020C1B" w:rsidP="4DA13602">
            <w:r>
              <w:t xml:space="preserve">  Infrastructure</w:t>
            </w:r>
          </w:p>
        </w:tc>
      </w:tr>
      <w:tr w:rsidR="00574335" w:rsidRPr="001F3F52" w:rsidTr="7F020C1B">
        <w:trPr>
          <w:gridAfter w:val="1"/>
          <w:wAfter w:w="355" w:type="dxa"/>
          <w:cantSplit/>
          <w:trHeight w:val="227"/>
        </w:trPr>
        <w:tc>
          <w:tcPr>
            <w:tcW w:w="2535" w:type="dxa"/>
            <w:tcBorders>
              <w:top w:val="single" w:sz="4" w:space="0" w:color="auto"/>
            </w:tcBorders>
            <w:shd w:val="clear" w:color="auto" w:fill="E6E6E6"/>
          </w:tcPr>
          <w:p w:rsidR="00574335" w:rsidRPr="0077057B" w:rsidRDefault="00574335" w:rsidP="009B30CF">
            <w:pPr>
              <w:ind w:left="114"/>
              <w:jc w:val="center"/>
            </w:pPr>
            <w:permStart w:id="479531109" w:edGrp="everyone" w:colFirst="1" w:colLast="1"/>
            <w:permEnd w:id="1449022341"/>
            <w:r w:rsidRPr="0077057B">
              <w:t>2</w:t>
            </w:r>
            <w:r w:rsidRPr="0077057B">
              <w:rPr>
                <w:vertAlign w:val="superscript"/>
              </w:rPr>
              <w:t>nd</w:t>
            </w:r>
            <w:r w:rsidRPr="0077057B">
              <w:t xml:space="preserve"> RO</w:t>
            </w:r>
          </w:p>
        </w:tc>
        <w:tc>
          <w:tcPr>
            <w:tcW w:w="3734" w:type="dxa"/>
            <w:gridSpan w:val="5"/>
            <w:tcBorders>
              <w:right w:val="single" w:sz="4" w:space="0" w:color="auto"/>
            </w:tcBorders>
            <w:shd w:val="clear" w:color="auto" w:fill="auto"/>
          </w:tcPr>
          <w:p w:rsidR="00574335" w:rsidRDefault="00A47292" w:rsidP="008E3188">
            <w:pPr>
              <w:ind w:left="153"/>
            </w:pPr>
            <w:proofErr w:type="spellStart"/>
            <w:r>
              <w:t>D</w:t>
            </w:r>
            <w:r w:rsidR="7F020C1B">
              <w:t>Hd</w:t>
            </w:r>
            <w:proofErr w:type="spellEnd"/>
            <w:r w:rsidR="7F020C1B">
              <w:t xml:space="preserve"> CST</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5471B0" w:rsidRDefault="7F020C1B" w:rsidP="7F020C1B">
            <w:pPr>
              <w:ind w:left="114"/>
              <w:rPr>
                <w:b/>
                <w:bCs/>
              </w:rPr>
            </w:pPr>
            <w:r w:rsidRPr="7F020C1B">
              <w:rPr>
                <w:b/>
                <w:bCs/>
              </w:rPr>
              <w:t>Secondary 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DD187A" w:rsidRDefault="7F020C1B" w:rsidP="4DA13602">
            <w:r>
              <w:t xml:space="preserve">  Operational Support</w:t>
            </w:r>
          </w:p>
        </w:tc>
      </w:tr>
      <w:tr w:rsidR="00574335" w:rsidRPr="001F3F52" w:rsidTr="7F020C1B">
        <w:trPr>
          <w:gridAfter w:val="1"/>
          <w:wAfter w:w="355" w:type="dxa"/>
          <w:cantSplit/>
          <w:trHeight w:val="227"/>
        </w:trPr>
        <w:tc>
          <w:tcPr>
            <w:tcW w:w="2535" w:type="dxa"/>
            <w:tcBorders>
              <w:top w:val="single" w:sz="4" w:space="0" w:color="auto"/>
            </w:tcBorders>
            <w:shd w:val="clear" w:color="auto" w:fill="E6E6E6"/>
          </w:tcPr>
          <w:p w:rsidR="00574335" w:rsidRPr="0077057B" w:rsidRDefault="00574335" w:rsidP="009B30CF">
            <w:pPr>
              <w:ind w:left="114"/>
              <w:jc w:val="center"/>
            </w:pPr>
            <w:permStart w:id="911686227" w:edGrp="everyone" w:colFirst="1" w:colLast="1"/>
            <w:permEnd w:id="479531109"/>
            <w:r w:rsidRPr="0077057B">
              <w:t>3</w:t>
            </w:r>
            <w:r w:rsidRPr="0077057B">
              <w:rPr>
                <w:vertAlign w:val="superscript"/>
              </w:rPr>
              <w:t>rd</w:t>
            </w:r>
            <w:r w:rsidRPr="0077057B">
              <w:t xml:space="preserve"> RO</w:t>
            </w:r>
          </w:p>
        </w:tc>
        <w:tc>
          <w:tcPr>
            <w:tcW w:w="3734" w:type="dxa"/>
            <w:gridSpan w:val="5"/>
            <w:tcBorders>
              <w:right w:val="single" w:sz="4" w:space="0" w:color="auto"/>
            </w:tcBorders>
            <w:shd w:val="clear" w:color="auto" w:fill="auto"/>
          </w:tcPr>
          <w:p w:rsidR="00574335" w:rsidRPr="001F3F52" w:rsidRDefault="7F020C1B" w:rsidP="008E3188">
            <w:pPr>
              <w:ind w:left="153"/>
            </w:pPr>
            <w:r>
              <w:t>DS&amp;P</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rsidR="00574335" w:rsidRPr="001F3F52" w:rsidRDefault="7F020C1B" w:rsidP="7F020C1B">
            <w:pPr>
              <w:rPr>
                <w:b/>
                <w:bCs/>
              </w:rPr>
            </w:pPr>
            <w:r w:rsidRPr="7F020C1B">
              <w:rPr>
                <w:b/>
                <w:bCs/>
              </w:rPr>
              <w:t xml:space="preserve">  Sub Field 2</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574335" w:rsidRPr="00DD187A" w:rsidRDefault="7F020C1B" w:rsidP="4DA13602">
            <w:r>
              <w:t xml:space="preserve">  Infrastructure</w:t>
            </w:r>
          </w:p>
        </w:tc>
      </w:tr>
      <w:permEnd w:id="911686227"/>
      <w:tr w:rsidR="00574335" w:rsidRPr="001F3F52" w:rsidTr="7F020C1B">
        <w:tblPrEx>
          <w:tblCellMar>
            <w:left w:w="108" w:type="dxa"/>
            <w:right w:w="108" w:type="dxa"/>
          </w:tblCellMar>
        </w:tblPrEx>
        <w:trPr>
          <w:gridAfter w:val="1"/>
          <w:wAfter w:w="355" w:type="dxa"/>
        </w:trPr>
        <w:tc>
          <w:tcPr>
            <w:tcW w:w="10445" w:type="dxa"/>
            <w:gridSpan w:val="9"/>
          </w:tcPr>
          <w:p w:rsidR="00574335" w:rsidRPr="00F33754" w:rsidRDefault="00574335" w:rsidP="00F33754">
            <w:pPr>
              <w:pStyle w:val="NormalWeb"/>
            </w:pPr>
            <w:r w:rsidRPr="7F020C1B">
              <w:rPr>
                <w:b/>
                <w:bCs/>
              </w:rPr>
              <w:t>Unit Role</w:t>
            </w:r>
            <w:r w:rsidR="00B62836" w:rsidRPr="7F020C1B">
              <w:rPr>
                <w:b/>
                <w:bCs/>
              </w:rPr>
              <w:t>:</w:t>
            </w:r>
            <w:r w:rsidR="00B62836" w:rsidRPr="7F020C1B">
              <w:t xml:space="preserve"> </w:t>
            </w:r>
            <w:permStart w:id="827421301" w:edGrp="everyone"/>
            <w:r w:rsidR="00F33754" w:rsidRPr="7F020C1B">
              <w:rPr>
                <w:rFonts w:ascii="Arial" w:eastAsia="Arial" w:hAnsi="Arial" w:cs="Arial"/>
                <w:sz w:val="20"/>
                <w:szCs w:val="20"/>
              </w:rPr>
              <w:t>Focus and improve DIO support to the FLCs, other TLBs and MOD Centre in the strategic management of the infrastructure assets required to deliver Defence outputs.</w:t>
            </w:r>
            <w:r w:rsidR="4DA13602" w:rsidRPr="7F020C1B">
              <w:rPr>
                <w:rFonts w:ascii="Arial" w:eastAsia="Arial" w:hAnsi="Arial" w:cs="Arial"/>
              </w:rPr>
              <w:t xml:space="preserve"> </w:t>
            </w:r>
            <w:permEnd w:id="827421301"/>
          </w:p>
        </w:tc>
      </w:tr>
      <w:tr w:rsidR="00574335" w:rsidRPr="001F3F52" w:rsidTr="7F020C1B">
        <w:tblPrEx>
          <w:tblCellMar>
            <w:left w:w="108" w:type="dxa"/>
            <w:right w:w="108" w:type="dxa"/>
          </w:tblCellMar>
        </w:tblPrEx>
        <w:trPr>
          <w:gridAfter w:val="1"/>
          <w:wAfter w:w="355" w:type="dxa"/>
        </w:trPr>
        <w:tc>
          <w:tcPr>
            <w:tcW w:w="10445" w:type="dxa"/>
            <w:gridSpan w:val="9"/>
          </w:tcPr>
          <w:p w:rsidR="00574335" w:rsidRPr="00B70C07" w:rsidRDefault="00574335" w:rsidP="09106A6C">
            <w:pPr>
              <w:tabs>
                <w:tab w:val="left" w:pos="2586"/>
              </w:tabs>
            </w:pPr>
            <w:r w:rsidRPr="09106A6C">
              <w:rPr>
                <w:b/>
                <w:bCs/>
              </w:rPr>
              <w:t>Position Role:</w:t>
            </w:r>
            <w:r w:rsidRPr="09106A6C">
              <w:t xml:space="preserve"> </w:t>
            </w:r>
            <w:r w:rsidR="00E24523">
              <w:t xml:space="preserve">DIO desk lead and TLB Interface </w:t>
            </w:r>
            <w:r w:rsidR="00E24523" w:rsidRPr="7F020C1B">
              <w:rPr>
                <w:color w:val="212121"/>
              </w:rPr>
              <w:t xml:space="preserve">working in close collaboration with the DIO’s regionally-focussed delivery directorates and functional areas as well as an internal network of SMEs to enable informed, coherent planning </w:t>
            </w:r>
            <w:r w:rsidR="00E24523">
              <w:rPr>
                <w:color w:val="212121"/>
              </w:rPr>
              <w:t>and optimised delivery of</w:t>
            </w:r>
            <w:r w:rsidR="00E24523" w:rsidRPr="7F020C1B">
              <w:rPr>
                <w:color w:val="212121"/>
              </w:rPr>
              <w:t xml:space="preserve"> TLB infrastructure requirements.</w:t>
            </w:r>
            <w:r w:rsidR="00E24523" w:rsidRPr="7F020C1B">
              <w:rPr>
                <w:rFonts w:eastAsia="Arial"/>
                <w:color w:val="212121"/>
                <w:sz w:val="22"/>
                <w:szCs w:val="22"/>
              </w:rPr>
              <w:t xml:space="preserve">  </w:t>
            </w:r>
          </w:p>
        </w:tc>
      </w:tr>
      <w:tr w:rsidR="00574335" w:rsidRPr="001F3F52" w:rsidTr="7F020C1B">
        <w:tblPrEx>
          <w:tblCellMar>
            <w:left w:w="108" w:type="dxa"/>
            <w:right w:w="108" w:type="dxa"/>
          </w:tblCellMar>
        </w:tblPrEx>
        <w:trPr>
          <w:gridAfter w:val="1"/>
          <w:wAfter w:w="355" w:type="dxa"/>
        </w:trPr>
        <w:tc>
          <w:tcPr>
            <w:tcW w:w="10445" w:type="dxa"/>
            <w:gridSpan w:val="9"/>
          </w:tcPr>
          <w:p w:rsidR="00EA25ED" w:rsidRPr="00B70C07" w:rsidRDefault="4D6CC66B" w:rsidP="7F020C1B">
            <w:pPr>
              <w:tabs>
                <w:tab w:val="left" w:pos="2586"/>
              </w:tabs>
              <w:rPr>
                <w:b/>
                <w:bCs/>
              </w:rPr>
            </w:pPr>
            <w:r w:rsidRPr="7F020C1B">
              <w:rPr>
                <w:b/>
                <w:bCs/>
              </w:rPr>
              <w:t>Responsibilitie</w:t>
            </w:r>
            <w:permStart w:id="1484074242" w:edGrp="everyone"/>
            <w:r w:rsidR="00EA25ED" w:rsidRPr="7F020C1B">
              <w:rPr>
                <w:b/>
                <w:bCs/>
              </w:rPr>
              <w:t xml:space="preserve">s: </w:t>
            </w:r>
          </w:p>
          <w:p w:rsidR="00082B8F" w:rsidRPr="00F873E8" w:rsidRDefault="7F020C1B" w:rsidP="00634C80">
            <w:pPr>
              <w:pStyle w:val="ListParagraph"/>
              <w:numPr>
                <w:ilvl w:val="0"/>
                <w:numId w:val="9"/>
              </w:numPr>
              <w:tabs>
                <w:tab w:val="left" w:pos="2586"/>
              </w:tabs>
              <w:rPr>
                <w:b/>
                <w:bCs/>
              </w:rPr>
            </w:pPr>
            <w:r>
              <w:t xml:space="preserve"> </w:t>
            </w:r>
            <w:r w:rsidR="007C6F9B">
              <w:t>Provide</w:t>
            </w:r>
            <w:r>
              <w:t xml:space="preserve"> strategic advice, insight, </w:t>
            </w:r>
            <w:r w:rsidR="007C6F9B">
              <w:t xml:space="preserve">and </w:t>
            </w:r>
            <w:r>
              <w:t xml:space="preserve">support </w:t>
            </w:r>
            <w:r w:rsidR="007C6F9B">
              <w:t>to</w:t>
            </w:r>
            <w:r w:rsidR="00F873E8">
              <w:t xml:space="preserve"> DIO to facilitate Navy</w:t>
            </w:r>
            <w:r w:rsidR="004E098B">
              <w:t xml:space="preserve">, </w:t>
            </w:r>
            <w:r w:rsidR="00F873E8">
              <w:t xml:space="preserve">DE&amp;S </w:t>
            </w:r>
            <w:r w:rsidR="004E098B">
              <w:t xml:space="preserve">and SDA </w:t>
            </w:r>
            <w:r w:rsidR="00F873E8">
              <w:t xml:space="preserve">portfolio </w:t>
            </w:r>
            <w:r>
              <w:t>definition, balance of investment decisions, infrastructure strategies and long-term plans.</w:t>
            </w:r>
          </w:p>
          <w:p w:rsidR="00082B8F" w:rsidRPr="00F873E8" w:rsidRDefault="7F020C1B" w:rsidP="00F873E8">
            <w:pPr>
              <w:pStyle w:val="ListParagraph"/>
              <w:numPr>
                <w:ilvl w:val="0"/>
                <w:numId w:val="9"/>
              </w:numPr>
              <w:tabs>
                <w:tab w:val="left" w:pos="2586"/>
              </w:tabs>
              <w:rPr>
                <w:bCs/>
                <w:szCs w:val="20"/>
              </w:rPr>
            </w:pPr>
            <w:r>
              <w:t xml:space="preserve"> </w:t>
            </w:r>
            <w:r w:rsidR="007C6F9B">
              <w:t xml:space="preserve">Support </w:t>
            </w:r>
            <w:r w:rsidR="004E098B">
              <w:t xml:space="preserve">TLBs </w:t>
            </w:r>
            <w:r w:rsidR="00F873E8">
              <w:t>in constructing Command Infrastructure Development P</w:t>
            </w:r>
            <w:r w:rsidR="00A1254E">
              <w:t>lans</w:t>
            </w:r>
            <w:r w:rsidR="00F873E8">
              <w:t xml:space="preserve"> for their respective </w:t>
            </w:r>
            <w:r w:rsidR="00A1254E">
              <w:t>‘</w:t>
            </w:r>
            <w:r w:rsidR="00F873E8">
              <w:t>M</w:t>
            </w:r>
            <w:r w:rsidR="00A1254E">
              <w:t xml:space="preserve">ajor </w:t>
            </w:r>
            <w:r w:rsidR="00F873E8">
              <w:t>P</w:t>
            </w:r>
            <w:r w:rsidR="00A1254E">
              <w:t xml:space="preserve">rojects and Programmes’ </w:t>
            </w:r>
            <w:r w:rsidR="00F873E8">
              <w:t xml:space="preserve">and </w:t>
            </w:r>
            <w:r w:rsidR="00A1254E">
              <w:t>‘</w:t>
            </w:r>
            <w:r w:rsidR="00F873E8">
              <w:t>R</w:t>
            </w:r>
            <w:r w:rsidR="00A1254E">
              <w:t xml:space="preserve">egional </w:t>
            </w:r>
            <w:r w:rsidR="00F873E8">
              <w:t>D</w:t>
            </w:r>
            <w:r w:rsidR="00A1254E">
              <w:t>elivery’</w:t>
            </w:r>
            <w:r w:rsidR="009E19AF">
              <w:t xml:space="preserve"> </w:t>
            </w:r>
            <w:r w:rsidR="00A1254E">
              <w:t>P</w:t>
            </w:r>
            <w:r w:rsidR="00F873E8">
              <w:t>rogrammes of Work.</w:t>
            </w:r>
          </w:p>
          <w:p w:rsidR="00F873E8" w:rsidRPr="00F873E8" w:rsidRDefault="00F873E8" w:rsidP="00F873E8">
            <w:pPr>
              <w:pStyle w:val="ListParagraph"/>
              <w:numPr>
                <w:ilvl w:val="0"/>
                <w:numId w:val="9"/>
              </w:numPr>
              <w:tabs>
                <w:tab w:val="left" w:pos="2586"/>
              </w:tabs>
              <w:rPr>
                <w:bCs/>
                <w:szCs w:val="20"/>
              </w:rPr>
            </w:pPr>
            <w:r>
              <w:t xml:space="preserve">Support </w:t>
            </w:r>
            <w:r w:rsidR="004E098B">
              <w:t>TLB</w:t>
            </w:r>
            <w:r>
              <w:t xml:space="preserve"> planning through the ABC process, provide </w:t>
            </w:r>
            <w:r w:rsidR="009E19AF">
              <w:t xml:space="preserve">DIO </w:t>
            </w:r>
            <w:r>
              <w:t>input into options and facilitate information to inform balance of investment decisions.</w:t>
            </w:r>
          </w:p>
          <w:p w:rsidR="00F873E8" w:rsidRPr="00B70C07" w:rsidRDefault="00F873E8" w:rsidP="00F873E8">
            <w:pPr>
              <w:pStyle w:val="ListParagraph"/>
              <w:numPr>
                <w:ilvl w:val="0"/>
                <w:numId w:val="9"/>
              </w:numPr>
              <w:tabs>
                <w:tab w:val="left" w:pos="2586"/>
              </w:tabs>
              <w:rPr>
                <w:bCs/>
                <w:szCs w:val="20"/>
              </w:rPr>
            </w:pPr>
            <w:r>
              <w:t>Support TLB infra teams</w:t>
            </w:r>
            <w:r w:rsidR="004E098B">
              <w:t xml:space="preserve"> in</w:t>
            </w:r>
            <w:r>
              <w:t xml:space="preserve"> developing DIO’s awareness of key sites and projects, so that the TLBs priorities are represented within DIO.</w:t>
            </w:r>
          </w:p>
          <w:p w:rsidR="00082B8F" w:rsidRPr="00B70C07" w:rsidRDefault="7F020C1B" w:rsidP="00F873E8">
            <w:pPr>
              <w:pStyle w:val="ListParagraph"/>
              <w:numPr>
                <w:ilvl w:val="0"/>
                <w:numId w:val="9"/>
              </w:numPr>
              <w:tabs>
                <w:tab w:val="left" w:pos="2586"/>
              </w:tabs>
              <w:rPr>
                <w:szCs w:val="20"/>
              </w:rPr>
            </w:pPr>
            <w:r>
              <w:t xml:space="preserve"> </w:t>
            </w:r>
            <w:r w:rsidR="00F873E8">
              <w:t xml:space="preserve">Monitor </w:t>
            </w:r>
            <w:r w:rsidR="007C6F9B">
              <w:t>DIO delivery</w:t>
            </w:r>
            <w:r w:rsidR="00F873E8">
              <w:t xml:space="preserve"> within governance structures to ensure activity remains on track to deliver the necessary agreed outputs in the agreed time</w:t>
            </w:r>
            <w:r w:rsidR="007C6F9B">
              <w:t>/cost</w:t>
            </w:r>
            <w:r w:rsidR="00F873E8">
              <w:t xml:space="preserve"> parameters.</w:t>
            </w:r>
          </w:p>
          <w:p w:rsidR="009E19AF" w:rsidRPr="009E19AF" w:rsidRDefault="7F020C1B" w:rsidP="00065751">
            <w:pPr>
              <w:pStyle w:val="ListParagraph"/>
              <w:numPr>
                <w:ilvl w:val="0"/>
                <w:numId w:val="9"/>
              </w:numPr>
              <w:tabs>
                <w:tab w:val="left" w:pos="2586"/>
              </w:tabs>
              <w:rPr>
                <w:rFonts w:eastAsia="Arial"/>
              </w:rPr>
            </w:pPr>
            <w:r>
              <w:t xml:space="preserve">  </w:t>
            </w:r>
            <w:r w:rsidR="00F873E8">
              <w:t xml:space="preserve">Facilitate the delivery of </w:t>
            </w:r>
            <w:r w:rsidR="004E098B">
              <w:t>TLBs</w:t>
            </w:r>
            <w:r w:rsidR="00F873E8">
              <w:t>’ Infra portfolio</w:t>
            </w:r>
            <w:r w:rsidR="004E098B">
              <w:t>s</w:t>
            </w:r>
            <w:r w:rsidR="00F873E8">
              <w:t xml:space="preserve"> by supporting effective change processes and clear communication between TLBs and DIO.</w:t>
            </w:r>
          </w:p>
          <w:permEnd w:id="1484074242"/>
          <w:p w:rsidR="00F873E8" w:rsidRPr="009E19AF" w:rsidRDefault="7F020C1B" w:rsidP="00065751">
            <w:pPr>
              <w:pStyle w:val="ListParagraph"/>
              <w:numPr>
                <w:ilvl w:val="0"/>
                <w:numId w:val="9"/>
              </w:numPr>
              <w:tabs>
                <w:tab w:val="left" w:pos="2586"/>
              </w:tabs>
              <w:rPr>
                <w:rFonts w:eastAsia="Arial"/>
              </w:rPr>
            </w:pPr>
            <w:r>
              <w:t xml:space="preserve"> </w:t>
            </w:r>
            <w:r w:rsidR="00A1254E">
              <w:t>Manage the governance framework at Infra</w:t>
            </w:r>
            <w:r w:rsidR="009E19AF">
              <w:t>structure</w:t>
            </w:r>
            <w:r w:rsidR="00A1254E">
              <w:t xml:space="preserve"> Portfolio Progress Group level, co-ordinate battle rhythms and documentation and act as Secretary for senior Infrastructure meetings. </w:t>
            </w:r>
          </w:p>
          <w:p w:rsidR="00574335" w:rsidRPr="00B70C07" w:rsidRDefault="00574335" w:rsidP="7F020C1B">
            <w:pPr>
              <w:rPr>
                <w:rFonts w:eastAsia="Arial"/>
              </w:rPr>
            </w:pPr>
          </w:p>
        </w:tc>
      </w:tr>
      <w:tr w:rsidR="00574335" w:rsidRPr="001F3F52" w:rsidTr="7F020C1B">
        <w:tblPrEx>
          <w:tblCellMar>
            <w:left w:w="108" w:type="dxa"/>
            <w:right w:w="108" w:type="dxa"/>
          </w:tblCellMar>
        </w:tblPrEx>
        <w:trPr>
          <w:gridAfter w:val="1"/>
          <w:wAfter w:w="355" w:type="dxa"/>
          <w:cantSplit/>
        </w:trPr>
        <w:tc>
          <w:tcPr>
            <w:tcW w:w="10445" w:type="dxa"/>
            <w:gridSpan w:val="9"/>
          </w:tcPr>
          <w:p w:rsidR="00574335" w:rsidRPr="001F3F52" w:rsidRDefault="00574335" w:rsidP="009B30CF">
            <w:r w:rsidRPr="4DA13602">
              <w:rPr>
                <w:b/>
                <w:bCs/>
              </w:rPr>
              <w:t>Pre Appt/Deployment Trg:</w:t>
            </w:r>
            <w:r w:rsidRPr="4D6CC66B">
              <w:t xml:space="preserve"> </w:t>
            </w:r>
            <w:permStart w:id="1360741859" w:edGrp="everyone"/>
            <w:r w:rsidR="003B0539" w:rsidRPr="4D6CC66B">
              <w:t xml:space="preserve"> </w:t>
            </w:r>
            <w:r w:rsidR="00C320C4">
              <w:t xml:space="preserve">Management of Portfolios (MOP) </w:t>
            </w:r>
            <w:r w:rsidR="0010119E">
              <w:t>within the first six months of employment.  Awareness of APMP and Managing Successful Programmes (MSP) is desirable.</w:t>
            </w:r>
            <w:r w:rsidR="003B0539" w:rsidRPr="4D6CC66B">
              <w:t xml:space="preserve"> </w:t>
            </w:r>
            <w:permEnd w:id="1360741859"/>
          </w:p>
        </w:tc>
      </w:tr>
      <w:tr w:rsidR="00574335" w:rsidRPr="001F3F52" w:rsidTr="7F020C1B">
        <w:tblPrEx>
          <w:tblCellMar>
            <w:left w:w="108" w:type="dxa"/>
            <w:right w:w="108" w:type="dxa"/>
          </w:tblCellMar>
        </w:tblPrEx>
        <w:trPr>
          <w:gridAfter w:val="1"/>
          <w:wAfter w:w="355" w:type="dxa"/>
        </w:trPr>
        <w:tc>
          <w:tcPr>
            <w:tcW w:w="10445" w:type="dxa"/>
            <w:gridSpan w:val="9"/>
          </w:tcPr>
          <w:p w:rsidR="00574335" w:rsidRPr="001F3F52" w:rsidRDefault="00574335" w:rsidP="009B30CF">
            <w:pPr>
              <w:tabs>
                <w:tab w:val="left" w:pos="2586"/>
              </w:tabs>
            </w:pPr>
            <w:r w:rsidRPr="4D6CC66B">
              <w:rPr>
                <w:b/>
                <w:bCs/>
              </w:rPr>
              <w:t>Domestic Considerations:</w:t>
            </w:r>
            <w:r w:rsidRPr="00F17171">
              <w:t xml:space="preserve"> </w:t>
            </w:r>
            <w:r w:rsidR="00A47292">
              <w:t>|Based in Portsmouth but Hybrid working encouraged.</w:t>
            </w:r>
          </w:p>
        </w:tc>
      </w:tr>
      <w:tr w:rsidR="00574335" w:rsidRPr="001F3F52" w:rsidTr="7F020C1B">
        <w:tblPrEx>
          <w:tblCellMar>
            <w:left w:w="108" w:type="dxa"/>
            <w:right w:w="108" w:type="dxa"/>
          </w:tblCellMar>
        </w:tblPrEx>
        <w:trPr>
          <w:gridAfter w:val="1"/>
          <w:wAfter w:w="355" w:type="dxa"/>
          <w:cantSplit/>
        </w:trPr>
        <w:tc>
          <w:tcPr>
            <w:tcW w:w="2535" w:type="dxa"/>
            <w:tcBorders>
              <w:bottom w:val="single" w:sz="4" w:space="0" w:color="auto"/>
            </w:tcBorders>
            <w:shd w:val="clear" w:color="auto" w:fill="FFFFFF" w:themeFill="background1"/>
          </w:tcPr>
          <w:p w:rsidR="00574335" w:rsidRPr="00591103" w:rsidRDefault="7F020C1B" w:rsidP="7F020C1B">
            <w:pPr>
              <w:pStyle w:val="Heading6"/>
              <w:ind w:right="0"/>
              <w:rPr>
                <w:sz w:val="20"/>
                <w:szCs w:val="20"/>
              </w:rPr>
            </w:pPr>
            <w:r w:rsidRPr="7F020C1B">
              <w:rPr>
                <w:sz w:val="20"/>
                <w:szCs w:val="20"/>
              </w:rPr>
              <w:t>Performance Attributes</w:t>
            </w:r>
          </w:p>
        </w:tc>
        <w:tc>
          <w:tcPr>
            <w:tcW w:w="7910" w:type="dxa"/>
            <w:gridSpan w:val="8"/>
          </w:tcPr>
          <w:p w:rsidR="00574335" w:rsidRPr="001F3F52" w:rsidRDefault="7F020C1B" w:rsidP="7F020C1B">
            <w:pPr>
              <w:rPr>
                <w:b/>
                <w:bCs/>
              </w:rPr>
            </w:pPr>
            <w:r w:rsidRPr="7F020C1B">
              <w:rPr>
                <w:b/>
                <w:bCs/>
              </w:rPr>
              <w:t>Priority Component Features</w:t>
            </w:r>
          </w:p>
        </w:tc>
      </w:tr>
      <w:tr w:rsidR="00574335" w:rsidRPr="001F3F52" w:rsidTr="7F020C1B">
        <w:tblPrEx>
          <w:tblCellMar>
            <w:left w:w="108" w:type="dxa"/>
            <w:right w:w="108" w:type="dxa"/>
          </w:tblCellMar>
        </w:tblPrEx>
        <w:trPr>
          <w:gridAfter w:val="1"/>
          <w:wAfter w:w="355" w:type="dxa"/>
          <w:cantSplit/>
          <w:trHeight w:val="262"/>
        </w:trPr>
        <w:tc>
          <w:tcPr>
            <w:tcW w:w="2535" w:type="dxa"/>
            <w:shd w:val="clear" w:color="auto" w:fill="FFFFFF" w:themeFill="background1"/>
          </w:tcPr>
          <w:p w:rsidR="00574335" w:rsidRPr="00C573B5" w:rsidRDefault="00B65C6D" w:rsidP="00D74488">
            <w:pPr>
              <w:rPr>
                <w:szCs w:val="20"/>
              </w:rPr>
            </w:pPr>
            <w:permStart w:id="830288379" w:edGrp="everyone" w:colFirst="0" w:colLast="0"/>
            <w:permStart w:id="138229136" w:edGrp="everyone" w:colFirst="1" w:colLast="1"/>
            <w:r w:rsidRPr="7F020C1B">
              <w:t>Communication and Influence</w:t>
            </w:r>
          </w:p>
        </w:tc>
        <w:tc>
          <w:tcPr>
            <w:tcW w:w="7910" w:type="dxa"/>
            <w:gridSpan w:val="8"/>
          </w:tcPr>
          <w:p w:rsidR="00574335" w:rsidRPr="00C573B5" w:rsidRDefault="7F020C1B" w:rsidP="7F020C1B">
            <w:pPr>
              <w:pStyle w:val="Default"/>
              <w:rPr>
                <w:sz w:val="20"/>
                <w:szCs w:val="20"/>
              </w:rPr>
            </w:pPr>
            <w:r w:rsidRPr="7F020C1B">
              <w:rPr>
                <w:sz w:val="20"/>
                <w:szCs w:val="20"/>
              </w:rPr>
              <w:t>Transfers thoughts and ideas, listens to and engages others to gain the necessary support and commitment to build networks, develop new ways of working and achieve outcomes.</w:t>
            </w:r>
          </w:p>
        </w:tc>
      </w:tr>
      <w:tr w:rsidR="00574335" w:rsidRPr="001F3F52" w:rsidTr="7F020C1B">
        <w:tblPrEx>
          <w:tblCellMar>
            <w:left w:w="108" w:type="dxa"/>
            <w:right w:w="108" w:type="dxa"/>
          </w:tblCellMar>
        </w:tblPrEx>
        <w:trPr>
          <w:gridAfter w:val="1"/>
          <w:wAfter w:w="355" w:type="dxa"/>
          <w:cantSplit/>
          <w:trHeight w:val="270"/>
        </w:trPr>
        <w:tc>
          <w:tcPr>
            <w:tcW w:w="2535" w:type="dxa"/>
            <w:shd w:val="clear" w:color="auto" w:fill="FFFFFF" w:themeFill="background1"/>
          </w:tcPr>
          <w:p w:rsidR="00574335" w:rsidRPr="00C573B5" w:rsidRDefault="00C573B5" w:rsidP="7F020C1B">
            <w:pPr>
              <w:pStyle w:val="Default"/>
              <w:rPr>
                <w:sz w:val="20"/>
                <w:szCs w:val="20"/>
              </w:rPr>
            </w:pPr>
            <w:permStart w:id="1117605524" w:edGrp="everyone" w:colFirst="0" w:colLast="0"/>
            <w:permStart w:id="624508782" w:edGrp="everyone" w:colFirst="1" w:colLast="1"/>
            <w:permEnd w:id="830288379"/>
            <w:permEnd w:id="138229136"/>
            <w:r w:rsidRPr="00C573B5">
              <w:rPr>
                <w:sz w:val="20"/>
                <w:szCs w:val="20"/>
              </w:rPr>
              <w:t>Awareness and Understanding</w:t>
            </w:r>
          </w:p>
        </w:tc>
        <w:tc>
          <w:tcPr>
            <w:tcW w:w="7910" w:type="dxa"/>
            <w:gridSpan w:val="8"/>
          </w:tcPr>
          <w:p w:rsidR="00574335" w:rsidRPr="00C573B5" w:rsidRDefault="7F020C1B" w:rsidP="7F020C1B">
            <w:pPr>
              <w:pStyle w:val="Default"/>
              <w:rPr>
                <w:sz w:val="20"/>
                <w:szCs w:val="20"/>
              </w:rPr>
            </w:pPr>
            <w:r w:rsidRPr="7F020C1B">
              <w:rPr>
                <w:sz w:val="20"/>
                <w:szCs w:val="20"/>
              </w:rPr>
              <w:t>Comprehends the structures, interactions, ways of working and cultures of both military and civil service colleagues</w:t>
            </w:r>
            <w:r w:rsidR="00A1254E">
              <w:rPr>
                <w:sz w:val="20"/>
                <w:szCs w:val="20"/>
              </w:rPr>
              <w:t xml:space="preserve"> throughout Navy</w:t>
            </w:r>
            <w:r w:rsidRPr="7F020C1B">
              <w:rPr>
                <w:sz w:val="20"/>
                <w:szCs w:val="20"/>
              </w:rPr>
              <w:t xml:space="preserve">, </w:t>
            </w:r>
            <w:r w:rsidR="00A1254E">
              <w:rPr>
                <w:sz w:val="20"/>
                <w:szCs w:val="20"/>
              </w:rPr>
              <w:t>DE&amp;S</w:t>
            </w:r>
            <w:r w:rsidRPr="7F020C1B">
              <w:rPr>
                <w:sz w:val="20"/>
                <w:szCs w:val="20"/>
              </w:rPr>
              <w:t xml:space="preserve"> and across the breadth of DIO.</w:t>
            </w:r>
          </w:p>
        </w:tc>
      </w:tr>
      <w:tr w:rsidR="00574335" w:rsidRPr="001F3F52" w:rsidTr="7F020C1B">
        <w:tblPrEx>
          <w:tblCellMar>
            <w:left w:w="108" w:type="dxa"/>
            <w:right w:w="108" w:type="dxa"/>
          </w:tblCellMar>
        </w:tblPrEx>
        <w:trPr>
          <w:gridAfter w:val="1"/>
          <w:wAfter w:w="355" w:type="dxa"/>
          <w:cantSplit/>
          <w:trHeight w:val="273"/>
        </w:trPr>
        <w:tc>
          <w:tcPr>
            <w:tcW w:w="2535" w:type="dxa"/>
            <w:shd w:val="clear" w:color="auto" w:fill="FFFFFF" w:themeFill="background1"/>
          </w:tcPr>
          <w:p w:rsidR="00574335" w:rsidRPr="00C573B5" w:rsidRDefault="009B2847" w:rsidP="00D74488">
            <w:pPr>
              <w:rPr>
                <w:szCs w:val="20"/>
              </w:rPr>
            </w:pPr>
            <w:permStart w:id="829899124" w:edGrp="everyone" w:colFirst="0" w:colLast="0"/>
            <w:permStart w:id="388976138" w:edGrp="everyone" w:colFirst="1" w:colLast="1"/>
            <w:permEnd w:id="1117605524"/>
            <w:permEnd w:id="624508782"/>
            <w:r w:rsidRPr="7F020C1B">
              <w:t xml:space="preserve">Adaptability &amp; </w:t>
            </w:r>
            <w:r w:rsidR="00740729" w:rsidRPr="7F020C1B">
              <w:t>Initiative</w:t>
            </w:r>
          </w:p>
        </w:tc>
        <w:tc>
          <w:tcPr>
            <w:tcW w:w="7910" w:type="dxa"/>
            <w:gridSpan w:val="8"/>
          </w:tcPr>
          <w:p w:rsidR="00574335" w:rsidRPr="00C573B5" w:rsidRDefault="7F020C1B" w:rsidP="7F020C1B">
            <w:pPr>
              <w:pStyle w:val="Default"/>
              <w:rPr>
                <w:sz w:val="20"/>
                <w:szCs w:val="20"/>
              </w:rPr>
            </w:pPr>
            <w:r w:rsidRPr="7F020C1B">
              <w:rPr>
                <w:sz w:val="20"/>
                <w:szCs w:val="20"/>
              </w:rPr>
              <w:t>Learns and changes behaviour to suit different or demanding circumstances, responding effectively to the different TLB environments.</w:t>
            </w:r>
          </w:p>
        </w:tc>
      </w:tr>
      <w:tr w:rsidR="00574335" w:rsidRPr="001F3F52" w:rsidTr="7F020C1B">
        <w:tblPrEx>
          <w:tblCellMar>
            <w:left w:w="108" w:type="dxa"/>
            <w:right w:w="108" w:type="dxa"/>
          </w:tblCellMar>
        </w:tblPrEx>
        <w:trPr>
          <w:gridAfter w:val="1"/>
          <w:wAfter w:w="355" w:type="dxa"/>
          <w:cantSplit/>
          <w:trHeight w:val="273"/>
        </w:trPr>
        <w:tc>
          <w:tcPr>
            <w:tcW w:w="2535" w:type="dxa"/>
            <w:shd w:val="clear" w:color="auto" w:fill="FFFFFF" w:themeFill="background1"/>
          </w:tcPr>
          <w:p w:rsidR="00574335" w:rsidRPr="00C573B5" w:rsidRDefault="00C573B5" w:rsidP="7F020C1B">
            <w:pPr>
              <w:pStyle w:val="Default"/>
              <w:rPr>
                <w:sz w:val="20"/>
                <w:szCs w:val="20"/>
              </w:rPr>
            </w:pPr>
            <w:permStart w:id="1498885051" w:edGrp="everyone" w:colFirst="0" w:colLast="0"/>
            <w:permStart w:id="491074757" w:edGrp="everyone" w:colFirst="1" w:colLast="1"/>
            <w:permEnd w:id="829899124"/>
            <w:permEnd w:id="388976138"/>
            <w:r w:rsidRPr="00C573B5">
              <w:rPr>
                <w:sz w:val="20"/>
                <w:szCs w:val="20"/>
              </w:rPr>
              <w:t xml:space="preserve">Breadth of Perspective </w:t>
            </w:r>
          </w:p>
        </w:tc>
        <w:tc>
          <w:tcPr>
            <w:tcW w:w="7910" w:type="dxa"/>
            <w:gridSpan w:val="8"/>
          </w:tcPr>
          <w:p w:rsidR="00574335" w:rsidRPr="00C573B5" w:rsidRDefault="7F020C1B" w:rsidP="7F020C1B">
            <w:pPr>
              <w:pStyle w:val="Default"/>
              <w:rPr>
                <w:sz w:val="20"/>
                <w:szCs w:val="20"/>
              </w:rPr>
            </w:pPr>
            <w:r w:rsidRPr="7F020C1B">
              <w:rPr>
                <w:sz w:val="20"/>
                <w:szCs w:val="20"/>
              </w:rPr>
              <w:t>Considers the implications, both at a strategic or local level, of actions and decisions whilst appreciating the broader context.</w:t>
            </w:r>
          </w:p>
        </w:tc>
      </w:tr>
      <w:permEnd w:id="1498885051"/>
      <w:permEnd w:id="491074757"/>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DD20DD" w:rsidRDefault="7F020C1B" w:rsidP="7F020C1B">
            <w:pPr>
              <w:pStyle w:val="Heading6"/>
              <w:jc w:val="center"/>
              <w:rPr>
                <w:sz w:val="20"/>
                <w:szCs w:val="20"/>
              </w:rPr>
            </w:pPr>
            <w:r w:rsidRPr="7F020C1B">
              <w:rPr>
                <w:sz w:val="20"/>
                <w:szCs w:val="20"/>
              </w:rPr>
              <w:t>Education/Training</w:t>
            </w:r>
          </w:p>
        </w:tc>
        <w:tc>
          <w:tcPr>
            <w:tcW w:w="1437" w:type="dxa"/>
            <w:gridSpan w:val="2"/>
          </w:tcPr>
          <w:p w:rsidR="00574335" w:rsidRPr="001F3F52" w:rsidRDefault="7F020C1B" w:rsidP="7F020C1B">
            <w:pPr>
              <w:jc w:val="center"/>
              <w:rPr>
                <w:b/>
                <w:bCs/>
              </w:rPr>
            </w:pPr>
            <w:r w:rsidRPr="7F020C1B">
              <w:rPr>
                <w:b/>
                <w:bCs/>
              </w:rPr>
              <w:t>Type</w:t>
            </w:r>
          </w:p>
        </w:tc>
        <w:tc>
          <w:tcPr>
            <w:tcW w:w="1105" w:type="dxa"/>
          </w:tcPr>
          <w:p w:rsidR="00574335" w:rsidRPr="001F3F52" w:rsidRDefault="7F020C1B" w:rsidP="7F020C1B">
            <w:pPr>
              <w:jc w:val="center"/>
              <w:rPr>
                <w:b/>
                <w:bCs/>
              </w:rPr>
            </w:pPr>
            <w:proofErr w:type="spellStart"/>
            <w:r w:rsidRPr="7F020C1B">
              <w:rPr>
                <w:b/>
                <w:bCs/>
              </w:rPr>
              <w:t>Pri</w:t>
            </w:r>
            <w:proofErr w:type="spellEnd"/>
          </w:p>
        </w:tc>
        <w:tc>
          <w:tcPr>
            <w:tcW w:w="5368" w:type="dxa"/>
            <w:gridSpan w:val="5"/>
          </w:tcPr>
          <w:p w:rsidR="00574335" w:rsidRPr="0077057B" w:rsidRDefault="7F020C1B" w:rsidP="7F020C1B">
            <w:pPr>
              <w:pStyle w:val="Heading7"/>
              <w:ind w:left="0"/>
              <w:rPr>
                <w:sz w:val="20"/>
                <w:szCs w:val="20"/>
              </w:rPr>
            </w:pPr>
            <w:r w:rsidRPr="7F020C1B">
              <w:rPr>
                <w:sz w:val="20"/>
                <w:szCs w:val="20"/>
              </w:rPr>
              <w:t>Comments</w:t>
            </w:r>
          </w:p>
        </w:tc>
      </w:tr>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4A7202" w:rsidRDefault="00574335" w:rsidP="009B30CF">
            <w:pPr>
              <w:pStyle w:val="Heading9"/>
              <w:ind w:right="34"/>
              <w:rPr>
                <w:b w:val="0"/>
              </w:rPr>
            </w:pPr>
            <w:permStart w:id="644679000" w:edGrp="everyone" w:colFirst="1" w:colLast="1"/>
            <w:permStart w:id="77353318" w:edGrp="everyone" w:colFirst="2" w:colLast="2"/>
            <w:permStart w:id="1147501057" w:edGrp="everyone" w:colFirst="3" w:colLast="3"/>
            <w:r w:rsidRPr="004A7202">
              <w:rPr>
                <w:b w:val="0"/>
              </w:rPr>
              <w:t>Mil</w:t>
            </w:r>
            <w:r>
              <w:rPr>
                <w:b w:val="0"/>
              </w:rPr>
              <w:t>itary</w:t>
            </w:r>
            <w:r w:rsidRPr="004A7202">
              <w:rPr>
                <w:b w:val="0"/>
              </w:rPr>
              <w:t xml:space="preserve"> </w:t>
            </w:r>
            <w:r>
              <w:rPr>
                <w:b w:val="0"/>
              </w:rPr>
              <w:t>Quals</w:t>
            </w:r>
          </w:p>
        </w:tc>
        <w:tc>
          <w:tcPr>
            <w:tcW w:w="1437" w:type="dxa"/>
            <w:gridSpan w:val="2"/>
          </w:tcPr>
          <w:p w:rsidR="00574335" w:rsidRPr="001F3F52" w:rsidRDefault="00574335" w:rsidP="7F020C1B">
            <w:pPr>
              <w:rPr>
                <w:highlight w:val="yellow"/>
              </w:rPr>
            </w:pPr>
          </w:p>
        </w:tc>
        <w:tc>
          <w:tcPr>
            <w:tcW w:w="1105" w:type="dxa"/>
          </w:tcPr>
          <w:p w:rsidR="00574335" w:rsidRPr="001F3F52" w:rsidRDefault="00574335" w:rsidP="7F020C1B">
            <w:pPr>
              <w:rPr>
                <w:highlight w:val="yellow"/>
              </w:rPr>
            </w:pPr>
          </w:p>
        </w:tc>
        <w:tc>
          <w:tcPr>
            <w:tcW w:w="5368" w:type="dxa"/>
            <w:gridSpan w:val="5"/>
            <w:shd w:val="clear" w:color="auto" w:fill="auto"/>
          </w:tcPr>
          <w:p w:rsidR="00574335" w:rsidRPr="001F3F52" w:rsidRDefault="00574335" w:rsidP="009B30CF"/>
        </w:tc>
      </w:tr>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D74488" w:rsidRDefault="00574335" w:rsidP="7F020C1B">
            <w:pPr>
              <w:ind w:right="34"/>
              <w:jc w:val="right"/>
              <w:rPr>
                <w:sz w:val="18"/>
              </w:rPr>
            </w:pPr>
            <w:permStart w:id="1654004616" w:edGrp="everyone" w:colFirst="1" w:colLast="1"/>
            <w:permStart w:id="837570836" w:edGrp="everyone" w:colFirst="2" w:colLast="2"/>
            <w:permStart w:id="139944846" w:edGrp="everyone" w:colFirst="3" w:colLast="3"/>
            <w:permEnd w:id="644679000"/>
            <w:permEnd w:id="77353318"/>
            <w:permEnd w:id="1147501057"/>
            <w:r w:rsidRPr="7F020C1B">
              <w:rPr>
                <w:sz w:val="18"/>
              </w:rPr>
              <w:t>Other Quals/Competencies</w:t>
            </w:r>
          </w:p>
        </w:tc>
        <w:tc>
          <w:tcPr>
            <w:tcW w:w="1437" w:type="dxa"/>
            <w:gridSpan w:val="2"/>
          </w:tcPr>
          <w:p w:rsidR="00574335" w:rsidRPr="001F3F52" w:rsidRDefault="00574335" w:rsidP="4D6CC66B">
            <w:pPr>
              <w:rPr>
                <w:highlight w:val="yellow"/>
              </w:rPr>
            </w:pPr>
          </w:p>
        </w:tc>
        <w:tc>
          <w:tcPr>
            <w:tcW w:w="1105" w:type="dxa"/>
          </w:tcPr>
          <w:p w:rsidR="00574335" w:rsidRPr="001F3F52" w:rsidRDefault="00574335" w:rsidP="362E570A">
            <w:pPr>
              <w:rPr>
                <w:highlight w:val="yellow"/>
              </w:rPr>
            </w:pPr>
          </w:p>
        </w:tc>
        <w:tc>
          <w:tcPr>
            <w:tcW w:w="5368" w:type="dxa"/>
            <w:gridSpan w:val="5"/>
            <w:shd w:val="clear" w:color="auto" w:fill="auto"/>
          </w:tcPr>
          <w:p w:rsidR="00574335" w:rsidRPr="001F3F52" w:rsidRDefault="00574335" w:rsidP="009B30CF"/>
        </w:tc>
      </w:tr>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4A7202" w:rsidRDefault="00574335" w:rsidP="009B30CF">
            <w:pPr>
              <w:ind w:right="34"/>
              <w:jc w:val="right"/>
            </w:pPr>
            <w:permStart w:id="2000819297" w:edGrp="everyone" w:colFirst="1" w:colLast="1"/>
            <w:permStart w:id="789185223" w:edGrp="everyone" w:colFirst="2" w:colLast="2"/>
            <w:permStart w:id="196501683" w:edGrp="everyone" w:colFirst="3" w:colLast="3"/>
            <w:permEnd w:id="1654004616"/>
            <w:permEnd w:id="837570836"/>
            <w:permEnd w:id="139944846"/>
            <w:r w:rsidRPr="004A7202">
              <w:t>Education</w:t>
            </w:r>
          </w:p>
        </w:tc>
        <w:tc>
          <w:tcPr>
            <w:tcW w:w="1437" w:type="dxa"/>
            <w:gridSpan w:val="2"/>
          </w:tcPr>
          <w:p w:rsidR="00574335" w:rsidRPr="001F3F52" w:rsidRDefault="00F860EA" w:rsidP="00D74488">
            <w:r>
              <w:t>ICSC(M</w:t>
            </w:r>
            <w:r w:rsidR="7F020C1B">
              <w:t>)</w:t>
            </w:r>
          </w:p>
        </w:tc>
        <w:tc>
          <w:tcPr>
            <w:tcW w:w="1105" w:type="dxa"/>
          </w:tcPr>
          <w:p w:rsidR="00574335" w:rsidRPr="001F3F52" w:rsidRDefault="00A1254E" w:rsidP="009B30CF">
            <w:r>
              <w:t>Desirable</w:t>
            </w:r>
          </w:p>
        </w:tc>
        <w:tc>
          <w:tcPr>
            <w:tcW w:w="5368" w:type="dxa"/>
            <w:gridSpan w:val="5"/>
            <w:shd w:val="clear" w:color="auto" w:fill="auto"/>
          </w:tcPr>
          <w:p w:rsidR="00574335" w:rsidRPr="001F3F52" w:rsidRDefault="7F020C1B" w:rsidP="009B30CF">
            <w:r>
              <w:t>An understanding of staff duties an</w:t>
            </w:r>
            <w:r w:rsidR="00A1254E">
              <w:t>d cross TLB working is desirable</w:t>
            </w:r>
            <w:r>
              <w:t>.</w:t>
            </w:r>
          </w:p>
        </w:tc>
      </w:tr>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4A7202" w:rsidRDefault="00574335" w:rsidP="009B30CF">
            <w:pPr>
              <w:ind w:right="34"/>
              <w:jc w:val="right"/>
            </w:pPr>
            <w:permStart w:id="461796733" w:edGrp="everyone" w:colFirst="1" w:colLast="1"/>
            <w:permStart w:id="1484335028" w:edGrp="everyone" w:colFirst="2" w:colLast="2"/>
            <w:permStart w:id="1243700275" w:edGrp="everyone" w:colFirst="3" w:colLast="3"/>
            <w:permEnd w:id="2000819297"/>
            <w:permEnd w:id="789185223"/>
            <w:permEnd w:id="196501683"/>
            <w:r w:rsidRPr="004A7202">
              <w:t>Language</w:t>
            </w:r>
          </w:p>
        </w:tc>
        <w:tc>
          <w:tcPr>
            <w:tcW w:w="1437" w:type="dxa"/>
            <w:gridSpan w:val="2"/>
          </w:tcPr>
          <w:p w:rsidR="00574335" w:rsidRPr="001F3F52" w:rsidRDefault="00574335" w:rsidP="00D74488"/>
        </w:tc>
        <w:tc>
          <w:tcPr>
            <w:tcW w:w="1105" w:type="dxa"/>
          </w:tcPr>
          <w:p w:rsidR="00574335" w:rsidRPr="001F3F52" w:rsidRDefault="00574335" w:rsidP="009B30CF"/>
        </w:tc>
        <w:tc>
          <w:tcPr>
            <w:tcW w:w="5368" w:type="dxa"/>
            <w:gridSpan w:val="5"/>
            <w:shd w:val="clear" w:color="auto" w:fill="auto"/>
          </w:tcPr>
          <w:p w:rsidR="00574335" w:rsidRPr="001F3F52" w:rsidRDefault="00574335" w:rsidP="009B30CF"/>
        </w:tc>
      </w:tr>
      <w:permEnd w:id="461796733"/>
      <w:permEnd w:id="1484335028"/>
      <w:permEnd w:id="1243700275"/>
      <w:tr w:rsidR="00574335"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574335" w:rsidRPr="009F6D60" w:rsidRDefault="7F020C1B" w:rsidP="009B30CF">
            <w:pPr>
              <w:pStyle w:val="Heading5"/>
              <w:ind w:right="34"/>
              <w:jc w:val="center"/>
            </w:pPr>
            <w:r>
              <w:t>Experience</w:t>
            </w:r>
          </w:p>
        </w:tc>
        <w:tc>
          <w:tcPr>
            <w:tcW w:w="1437" w:type="dxa"/>
            <w:gridSpan w:val="2"/>
          </w:tcPr>
          <w:p w:rsidR="00574335" w:rsidRPr="001F3F52" w:rsidRDefault="00574335" w:rsidP="009B30CF">
            <w:pPr>
              <w:ind w:left="34"/>
            </w:pPr>
          </w:p>
        </w:tc>
        <w:tc>
          <w:tcPr>
            <w:tcW w:w="1105" w:type="dxa"/>
          </w:tcPr>
          <w:p w:rsidR="00574335" w:rsidRPr="001F3F52" w:rsidRDefault="00574335" w:rsidP="009B30CF"/>
        </w:tc>
        <w:tc>
          <w:tcPr>
            <w:tcW w:w="5368" w:type="dxa"/>
            <w:gridSpan w:val="5"/>
            <w:shd w:val="clear" w:color="auto" w:fill="auto"/>
          </w:tcPr>
          <w:p w:rsidR="00574335" w:rsidRPr="001F3F52" w:rsidRDefault="00574335" w:rsidP="009B30CF"/>
        </w:tc>
      </w:tr>
      <w:tr w:rsidR="00574335" w:rsidRPr="001F3F52" w:rsidTr="7F020C1B">
        <w:tblPrEx>
          <w:tblCellMar>
            <w:left w:w="108" w:type="dxa"/>
            <w:right w:w="108" w:type="dxa"/>
          </w:tblCellMar>
        </w:tblPrEx>
        <w:trPr>
          <w:gridAfter w:val="1"/>
          <w:wAfter w:w="355" w:type="dxa"/>
          <w:cantSplit/>
          <w:trHeight w:val="231"/>
        </w:trPr>
        <w:tc>
          <w:tcPr>
            <w:tcW w:w="2535" w:type="dxa"/>
            <w:shd w:val="clear" w:color="auto" w:fill="FFFFFF" w:themeFill="background1"/>
          </w:tcPr>
          <w:p w:rsidR="00574335" w:rsidRPr="004A7202" w:rsidRDefault="00574335" w:rsidP="009B30CF">
            <w:pPr>
              <w:ind w:right="34"/>
              <w:jc w:val="right"/>
            </w:pPr>
            <w:permStart w:id="87305098" w:edGrp="everyone" w:colFirst="1" w:colLast="1"/>
            <w:permStart w:id="1967012470" w:edGrp="everyone" w:colFirst="2" w:colLast="2"/>
            <w:permStart w:id="1745359061" w:edGrp="everyone" w:colFirst="3" w:colLast="3"/>
            <w:r w:rsidRPr="004A7202">
              <w:t>S</w:t>
            </w:r>
            <w:r>
              <w:t>er</w:t>
            </w:r>
            <w:r w:rsidRPr="004A7202">
              <w:t>v</w:t>
            </w:r>
            <w:r>
              <w:t>i</w:t>
            </w:r>
            <w:r w:rsidRPr="004A7202">
              <w:t>c</w:t>
            </w:r>
            <w:r>
              <w:t>e/</w:t>
            </w:r>
            <w:r w:rsidRPr="004A7202">
              <w:t>Arm</w:t>
            </w:r>
            <w:r>
              <w:t>/OGD</w:t>
            </w:r>
          </w:p>
        </w:tc>
        <w:tc>
          <w:tcPr>
            <w:tcW w:w="1437" w:type="dxa"/>
            <w:gridSpan w:val="2"/>
          </w:tcPr>
          <w:p w:rsidR="00574335" w:rsidRPr="001F3F52" w:rsidRDefault="00A1254E" w:rsidP="00D74488">
            <w:r>
              <w:t>Navy</w:t>
            </w:r>
          </w:p>
        </w:tc>
        <w:tc>
          <w:tcPr>
            <w:tcW w:w="1105" w:type="dxa"/>
          </w:tcPr>
          <w:p w:rsidR="00574335" w:rsidRPr="001F3F52" w:rsidRDefault="7F020C1B" w:rsidP="009B30CF">
            <w:r>
              <w:t>Essential</w:t>
            </w:r>
          </w:p>
        </w:tc>
        <w:tc>
          <w:tcPr>
            <w:tcW w:w="5368" w:type="dxa"/>
            <w:gridSpan w:val="5"/>
            <w:shd w:val="clear" w:color="auto" w:fill="auto"/>
          </w:tcPr>
          <w:p w:rsidR="00574335" w:rsidRPr="001F3F52" w:rsidRDefault="00A1254E" w:rsidP="009B30CF">
            <w:r>
              <w:t>Experience of Navy</w:t>
            </w:r>
            <w:r w:rsidR="7F020C1B">
              <w:t xml:space="preserve"> organisation and </w:t>
            </w:r>
            <w:r>
              <w:t>activity</w:t>
            </w:r>
            <w:r w:rsidR="7F020C1B">
              <w:t xml:space="preserve"> is essential.</w:t>
            </w:r>
          </w:p>
        </w:tc>
      </w:tr>
      <w:tr w:rsidR="00F90F12"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F90F12" w:rsidRPr="004A7202" w:rsidRDefault="00F90F12" w:rsidP="00F90F12">
            <w:pPr>
              <w:ind w:right="34"/>
              <w:jc w:val="right"/>
            </w:pPr>
            <w:permStart w:id="2077249444" w:edGrp="everyone" w:colFirst="1" w:colLast="1"/>
            <w:permStart w:id="2120230650" w:edGrp="everyone" w:colFirst="2" w:colLast="2"/>
            <w:permStart w:id="1769370223" w:edGrp="everyone" w:colFirst="3" w:colLast="3"/>
            <w:permEnd w:id="87305098"/>
            <w:permEnd w:id="1967012470"/>
            <w:permEnd w:id="1745359061"/>
            <w:r w:rsidRPr="004A7202">
              <w:t>Staff</w:t>
            </w:r>
          </w:p>
        </w:tc>
        <w:tc>
          <w:tcPr>
            <w:tcW w:w="1437" w:type="dxa"/>
            <w:gridSpan w:val="2"/>
          </w:tcPr>
          <w:p w:rsidR="00F90F12" w:rsidRPr="001F3F52" w:rsidRDefault="00F90F12" w:rsidP="00F90F12"/>
        </w:tc>
        <w:tc>
          <w:tcPr>
            <w:tcW w:w="1105" w:type="dxa"/>
          </w:tcPr>
          <w:p w:rsidR="00F90F12" w:rsidRPr="001F3F52" w:rsidRDefault="00F90F12" w:rsidP="00F90F12"/>
        </w:tc>
        <w:tc>
          <w:tcPr>
            <w:tcW w:w="5368" w:type="dxa"/>
            <w:gridSpan w:val="5"/>
            <w:shd w:val="clear" w:color="auto" w:fill="auto"/>
          </w:tcPr>
          <w:p w:rsidR="00F90F12" w:rsidRPr="001F3F52" w:rsidRDefault="00F90F12" w:rsidP="00F90F12"/>
        </w:tc>
      </w:tr>
      <w:tr w:rsidR="00F90F12"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F90F12" w:rsidRPr="004A7202" w:rsidRDefault="00F90F12" w:rsidP="00F90F12">
            <w:pPr>
              <w:ind w:right="34"/>
              <w:jc w:val="right"/>
            </w:pPr>
            <w:permStart w:id="1679038404" w:edGrp="everyone" w:colFirst="1" w:colLast="1"/>
            <w:permStart w:id="1017655300" w:edGrp="everyone" w:colFirst="2" w:colLast="2"/>
            <w:permStart w:id="492323954" w:edGrp="everyone" w:colFirst="3" w:colLast="3"/>
            <w:permEnd w:id="2077249444"/>
            <w:permEnd w:id="2120230650"/>
            <w:permEnd w:id="1769370223"/>
            <w:r w:rsidRPr="004A7202">
              <w:t>Command</w:t>
            </w:r>
          </w:p>
        </w:tc>
        <w:tc>
          <w:tcPr>
            <w:tcW w:w="1437" w:type="dxa"/>
            <w:gridSpan w:val="2"/>
          </w:tcPr>
          <w:p w:rsidR="00F90F12" w:rsidRPr="001F3F52" w:rsidRDefault="7F020C1B" w:rsidP="00F90F12">
            <w:r>
              <w:t>Sub-Unit</w:t>
            </w:r>
          </w:p>
        </w:tc>
        <w:tc>
          <w:tcPr>
            <w:tcW w:w="1105" w:type="dxa"/>
          </w:tcPr>
          <w:p w:rsidR="00F90F12" w:rsidRPr="001F3F52" w:rsidRDefault="7F020C1B" w:rsidP="00F90F12">
            <w:r>
              <w:t>Desirable</w:t>
            </w:r>
          </w:p>
        </w:tc>
        <w:tc>
          <w:tcPr>
            <w:tcW w:w="5368" w:type="dxa"/>
            <w:gridSpan w:val="5"/>
            <w:shd w:val="clear" w:color="auto" w:fill="auto"/>
          </w:tcPr>
          <w:p w:rsidR="00F90F12" w:rsidRPr="001F3F52" w:rsidRDefault="00F90F12" w:rsidP="00F90F12"/>
        </w:tc>
      </w:tr>
      <w:tr w:rsidR="00F90F12"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F90F12" w:rsidRPr="004A7202" w:rsidRDefault="00F90F12" w:rsidP="00F90F12">
            <w:pPr>
              <w:ind w:right="34"/>
              <w:jc w:val="right"/>
            </w:pPr>
            <w:permStart w:id="988637035" w:edGrp="everyone" w:colFirst="1" w:colLast="1"/>
            <w:permStart w:id="346381048" w:edGrp="everyone" w:colFirst="2" w:colLast="2"/>
            <w:permStart w:id="535372729" w:edGrp="everyone" w:colFirst="3" w:colLast="3"/>
            <w:permEnd w:id="1679038404"/>
            <w:permEnd w:id="1017655300"/>
            <w:permEnd w:id="492323954"/>
            <w:r w:rsidRPr="004A7202">
              <w:lastRenderedPageBreak/>
              <w:t>Fields</w:t>
            </w:r>
            <w:r>
              <w:t>/Trades</w:t>
            </w:r>
          </w:p>
        </w:tc>
        <w:tc>
          <w:tcPr>
            <w:tcW w:w="1437" w:type="dxa"/>
            <w:gridSpan w:val="2"/>
          </w:tcPr>
          <w:p w:rsidR="00F90F12" w:rsidRPr="001F3F52" w:rsidRDefault="7F020C1B" w:rsidP="00F90F12">
            <w:r>
              <w:t>Capability &amp; Acquisition</w:t>
            </w:r>
          </w:p>
        </w:tc>
        <w:tc>
          <w:tcPr>
            <w:tcW w:w="1105" w:type="dxa"/>
          </w:tcPr>
          <w:p w:rsidR="00F90F12" w:rsidRPr="001F3F52" w:rsidRDefault="7F020C1B" w:rsidP="00F90F12">
            <w:r>
              <w:t>Desirable</w:t>
            </w:r>
          </w:p>
        </w:tc>
        <w:tc>
          <w:tcPr>
            <w:tcW w:w="5368" w:type="dxa"/>
            <w:gridSpan w:val="5"/>
            <w:shd w:val="clear" w:color="auto" w:fill="auto"/>
          </w:tcPr>
          <w:p w:rsidR="00F90F12" w:rsidRPr="001F3F52" w:rsidRDefault="7F020C1B" w:rsidP="00F90F12">
            <w:r>
              <w:t>Experience in programme management and procurement desirable.</w:t>
            </w:r>
          </w:p>
        </w:tc>
      </w:tr>
      <w:tr w:rsidR="00F90F12" w:rsidRPr="001F3F52" w:rsidTr="7F020C1B">
        <w:tblPrEx>
          <w:tblCellMar>
            <w:left w:w="108" w:type="dxa"/>
            <w:right w:w="108" w:type="dxa"/>
          </w:tblCellMar>
        </w:tblPrEx>
        <w:trPr>
          <w:gridAfter w:val="1"/>
          <w:wAfter w:w="355" w:type="dxa"/>
          <w:cantSplit/>
        </w:trPr>
        <w:tc>
          <w:tcPr>
            <w:tcW w:w="2535" w:type="dxa"/>
            <w:shd w:val="clear" w:color="auto" w:fill="FFFFFF" w:themeFill="background1"/>
          </w:tcPr>
          <w:p w:rsidR="00F90F12" w:rsidRPr="004A7202" w:rsidRDefault="00F90F12" w:rsidP="00F90F12">
            <w:pPr>
              <w:ind w:right="34"/>
              <w:jc w:val="right"/>
            </w:pPr>
            <w:permStart w:id="75653286" w:edGrp="everyone" w:colFirst="1" w:colLast="1"/>
            <w:permStart w:id="1127034630" w:edGrp="everyone" w:colFirst="2" w:colLast="2"/>
            <w:permStart w:id="1802719122" w:edGrp="everyone" w:colFirst="3" w:colLast="3"/>
            <w:permEnd w:id="988637035"/>
            <w:permEnd w:id="346381048"/>
            <w:permEnd w:id="535372729"/>
            <w:r w:rsidRPr="004A7202">
              <w:t>Environments</w:t>
            </w:r>
          </w:p>
        </w:tc>
        <w:tc>
          <w:tcPr>
            <w:tcW w:w="1437" w:type="dxa"/>
            <w:gridSpan w:val="2"/>
          </w:tcPr>
          <w:p w:rsidR="00F90F12" w:rsidRPr="001F3F52" w:rsidRDefault="7F020C1B" w:rsidP="00F90F12">
            <w:r>
              <w:t>DIO /</w:t>
            </w:r>
            <w:r w:rsidR="000336EE">
              <w:t>Navy/DE&amp;S</w:t>
            </w:r>
            <w:bookmarkStart w:id="0" w:name="_GoBack"/>
            <w:bookmarkEnd w:id="0"/>
          </w:p>
        </w:tc>
        <w:tc>
          <w:tcPr>
            <w:tcW w:w="1105" w:type="dxa"/>
          </w:tcPr>
          <w:p w:rsidR="00F90F12" w:rsidRPr="001F3F52" w:rsidRDefault="7F020C1B" w:rsidP="00F90F12">
            <w:r>
              <w:t>Desirable</w:t>
            </w:r>
          </w:p>
        </w:tc>
        <w:tc>
          <w:tcPr>
            <w:tcW w:w="5368" w:type="dxa"/>
            <w:gridSpan w:val="5"/>
          </w:tcPr>
          <w:p w:rsidR="00F90F12" w:rsidRPr="001F3F52" w:rsidRDefault="7F020C1B" w:rsidP="00F90F12">
            <w:r>
              <w:t xml:space="preserve">Previous infra experience is </w:t>
            </w:r>
            <w:proofErr w:type="gramStart"/>
            <w:r>
              <w:t xml:space="preserve">desirable </w:t>
            </w:r>
            <w:r w:rsidR="00A1254E">
              <w:t>.</w:t>
            </w:r>
            <w:proofErr w:type="gramEnd"/>
          </w:p>
        </w:tc>
      </w:tr>
      <w:permEnd w:id="75653286"/>
      <w:permEnd w:id="1127034630"/>
      <w:permEnd w:id="1802719122"/>
      <w:tr w:rsidR="00F90F12" w:rsidRPr="001F3F52" w:rsidTr="7F020C1B">
        <w:tblPrEx>
          <w:tblCellMar>
            <w:left w:w="108" w:type="dxa"/>
            <w:right w:w="108" w:type="dxa"/>
          </w:tblCellMar>
        </w:tblPrEx>
        <w:trPr>
          <w:gridAfter w:val="1"/>
          <w:wAfter w:w="355" w:type="dxa"/>
          <w:cantSplit/>
        </w:trPr>
        <w:tc>
          <w:tcPr>
            <w:tcW w:w="2535" w:type="dxa"/>
          </w:tcPr>
          <w:p w:rsidR="00F90F12" w:rsidRPr="004A7202" w:rsidRDefault="00F90F12" w:rsidP="00F90F12">
            <w:pPr>
              <w:ind w:right="34"/>
              <w:jc w:val="center"/>
            </w:pPr>
            <w:r>
              <w:rPr>
                <w:noProof/>
              </w:rPr>
              <mc:AlternateContent>
                <mc:Choice Requires="wps">
                  <w:drawing>
                    <wp:anchor distT="0" distB="0" distL="114300" distR="114300" simplePos="0" relativeHeight="251659776" behindDoc="0" locked="0" layoutInCell="1" allowOverlap="1" wp14:anchorId="6126FAB6" wp14:editId="07777777">
                      <wp:simplePos x="0" y="0"/>
                      <wp:positionH relativeFrom="column">
                        <wp:posOffset>0</wp:posOffset>
                      </wp:positionH>
                      <wp:positionV relativeFrom="paragraph">
                        <wp:posOffset>156210</wp:posOffset>
                      </wp:positionV>
                      <wp:extent cx="617220" cy="235585"/>
                      <wp:effectExtent l="1905"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F12" w:rsidRPr="00B837C0" w:rsidRDefault="00F90F12" w:rsidP="007A31C2">
                                  <w:pPr>
                                    <w:jc w:val="center"/>
                                    <w:rPr>
                                      <w:color w:val="FFFFFF"/>
                                      <w:sz w:val="12"/>
                                      <w:szCs w:val="12"/>
                                    </w:rPr>
                                  </w:pPr>
                                  <w:r w:rsidRPr="00B837C0">
                                    <w:rPr>
                                      <w:color w:val="FFFFFF"/>
                                      <w:sz w:val="12"/>
                                      <w:szCs w:val="12"/>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FAB6" id="_x0000_t202" coordsize="21600,21600" o:spt="202" path="m,l,21600r21600,l21600,xe">
                      <v:stroke joinstyle="miter"/>
                      <v:path gradientshapeok="t" o:connecttype="rect"/>
                    </v:shapetype>
                    <v:shape id="Text Box 4" o:spid="_x0000_s1026" type="#_x0000_t202" style="position:absolute;left:0;text-align:left;margin-left:0;margin-top:12.3pt;width:48.6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zEsg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" filled="f" stroked="f">
                      <v:textbox>
                        <w:txbxContent>
                          <w:p w:rsidR="00F90F12" w:rsidRPr="00B837C0" w:rsidRDefault="00F90F12" w:rsidP="007A31C2">
                            <w:pPr>
                              <w:jc w:val="center"/>
                              <w:rPr>
                                <w:color w:val="FFFFFF"/>
                                <w:sz w:val="12"/>
                                <w:szCs w:val="12"/>
                              </w:rPr>
                            </w:pPr>
                            <w:r w:rsidRPr="00B837C0">
                              <w:rPr>
                                <w:color w:val="FFFFFF"/>
                                <w:sz w:val="12"/>
                                <w:szCs w:val="12"/>
                              </w:rPr>
                              <w:t>DAngeR</w:t>
                            </w:r>
                          </w:p>
                        </w:txbxContent>
                      </v:textbox>
                    </v:shape>
                  </w:pict>
                </mc:Fallback>
              </mc:AlternateContent>
            </w:r>
            <w:r w:rsidRPr="4D6CC66B">
              <w:rPr>
                <w:b/>
                <w:bCs/>
              </w:rPr>
              <w:t>Other Comments</w:t>
            </w:r>
          </w:p>
        </w:tc>
        <w:tc>
          <w:tcPr>
            <w:tcW w:w="7910" w:type="dxa"/>
            <w:gridSpan w:val="8"/>
          </w:tcPr>
          <w:p w:rsidR="00F90F12" w:rsidRPr="001F3F52" w:rsidRDefault="00F90F12" w:rsidP="00F90F12">
            <w:permStart w:id="1658870385" w:edGrp="everyone"/>
            <w:r>
              <w:t xml:space="preserve">Experience of </w:t>
            </w:r>
            <w:r w:rsidR="00C429E1">
              <w:t>ABC p</w:t>
            </w:r>
            <w:r>
              <w:t xml:space="preserve">lanning </w:t>
            </w:r>
            <w:r w:rsidR="00C429E1">
              <w:t xml:space="preserve">would be </w:t>
            </w:r>
            <w:r>
              <w:t xml:space="preserve">useful supporting experience. </w:t>
            </w:r>
            <w:permEnd w:id="1658870385"/>
          </w:p>
        </w:tc>
      </w:tr>
      <w:tr w:rsidR="00F90F12" w:rsidRPr="001F3F52" w:rsidTr="7F020C1B">
        <w:tblPrEx>
          <w:tblCellMar>
            <w:left w:w="108" w:type="dxa"/>
            <w:right w:w="108" w:type="dxa"/>
          </w:tblCellMar>
        </w:tblPrEx>
        <w:trPr>
          <w:gridAfter w:val="1"/>
          <w:wAfter w:w="355" w:type="dxa"/>
        </w:trPr>
        <w:tc>
          <w:tcPr>
            <w:tcW w:w="3482" w:type="dxa"/>
            <w:gridSpan w:val="2"/>
          </w:tcPr>
          <w:p w:rsidR="00F90F12" w:rsidRPr="001F3F52" w:rsidRDefault="00F90F12" w:rsidP="00F90F12">
            <w:pPr>
              <w:ind w:left="-108"/>
            </w:pPr>
            <w:r w:rsidRPr="4D6CC66B">
              <w:rPr>
                <w:b/>
                <w:bCs/>
              </w:rPr>
              <w:t xml:space="preserve"> Originator:</w:t>
            </w:r>
            <w:r w:rsidRPr="7F020C1B">
              <w:rPr>
                <w:sz w:val="18"/>
              </w:rPr>
              <w:t xml:space="preserve"> </w:t>
            </w:r>
            <w:permStart w:id="1780316867" w:edGrp="everyone"/>
            <w:r w:rsidRPr="7F020C1B">
              <w:rPr>
                <w:sz w:val="18"/>
              </w:rPr>
              <w:t xml:space="preserve"> </w:t>
            </w:r>
            <w:r w:rsidR="00A1254E">
              <w:t xml:space="preserve">Cdr </w:t>
            </w:r>
            <w:r w:rsidR="00A47292">
              <w:t>R Hulse</w:t>
            </w:r>
            <w:r w:rsidRPr="7F020C1B">
              <w:rPr>
                <w:sz w:val="18"/>
              </w:rPr>
              <w:t xml:space="preserve"> </w:t>
            </w:r>
            <w:permEnd w:id="1780316867"/>
          </w:p>
        </w:tc>
        <w:tc>
          <w:tcPr>
            <w:tcW w:w="1918" w:type="dxa"/>
            <w:gridSpan w:val="3"/>
          </w:tcPr>
          <w:p w:rsidR="00F90F12" w:rsidRPr="006C72F0" w:rsidRDefault="00F90F12" w:rsidP="7F020C1B">
            <w:pPr>
              <w:ind w:left="-108"/>
              <w:rPr>
                <w:b/>
                <w:bCs/>
                <w:sz w:val="18"/>
                <w:lang w:val="de-DE"/>
              </w:rPr>
            </w:pPr>
            <w:r w:rsidRPr="4D6CC66B">
              <w:t xml:space="preserve"> </w:t>
            </w:r>
            <w:r w:rsidRPr="4DA13602">
              <w:rPr>
                <w:b/>
                <w:bCs/>
              </w:rPr>
              <w:t>Appt:</w:t>
            </w:r>
            <w:r w:rsidRPr="7F020C1B">
              <w:rPr>
                <w:b/>
                <w:bCs/>
                <w:sz w:val="18"/>
              </w:rPr>
              <w:t xml:space="preserve"> </w:t>
            </w:r>
            <w:permStart w:id="26156343" w:edGrp="everyone"/>
            <w:r w:rsidR="00A1254E">
              <w:rPr>
                <w:lang w:val="de-DE"/>
              </w:rPr>
              <w:t>SO1 Mar and DE&amp;S</w:t>
            </w:r>
            <w:r>
              <w:rPr>
                <w:lang w:val="de-DE"/>
              </w:rPr>
              <w:t xml:space="preserve"> CST</w:t>
            </w:r>
            <w:permEnd w:id="26156343"/>
          </w:p>
        </w:tc>
        <w:tc>
          <w:tcPr>
            <w:tcW w:w="3129" w:type="dxa"/>
            <w:gridSpan w:val="3"/>
          </w:tcPr>
          <w:p w:rsidR="00F90F12" w:rsidRPr="006C72F0" w:rsidRDefault="00F90F12" w:rsidP="7F020C1B">
            <w:pPr>
              <w:ind w:left="-108"/>
              <w:rPr>
                <w:b/>
                <w:bCs/>
                <w:sz w:val="16"/>
                <w:szCs w:val="16"/>
              </w:rPr>
            </w:pPr>
            <w:r>
              <w:t xml:space="preserve"> </w:t>
            </w:r>
            <w:r w:rsidRPr="4D6CC66B">
              <w:rPr>
                <w:b/>
                <w:bCs/>
              </w:rPr>
              <w:t>E-mail:</w:t>
            </w:r>
            <w:r w:rsidRPr="7F020C1B">
              <w:rPr>
                <w:sz w:val="18"/>
              </w:rPr>
              <w:t xml:space="preserve"> </w:t>
            </w:r>
            <w:r w:rsidR="00A47292">
              <w:rPr>
                <w:sz w:val="18"/>
              </w:rPr>
              <w:t>Rebecca.hulse209@mod.gov.uk</w:t>
            </w:r>
          </w:p>
        </w:tc>
        <w:tc>
          <w:tcPr>
            <w:tcW w:w="1916" w:type="dxa"/>
          </w:tcPr>
          <w:p w:rsidR="00F90F12" w:rsidRPr="006C72F0" w:rsidRDefault="7F020C1B" w:rsidP="7F020C1B">
            <w:pPr>
              <w:rPr>
                <w:b/>
                <w:bCs/>
              </w:rPr>
            </w:pPr>
            <w:r w:rsidRPr="7F020C1B">
              <w:rPr>
                <w:b/>
                <w:bCs/>
              </w:rPr>
              <w:t>Tel:</w:t>
            </w:r>
            <w:r w:rsidRPr="7F020C1B">
              <w:rPr>
                <w:b/>
                <w:bCs/>
                <w:sz w:val="18"/>
              </w:rPr>
              <w:t xml:space="preserve"> </w:t>
            </w:r>
            <w:r w:rsidRPr="7F020C1B">
              <w:rPr>
                <w:rFonts w:ascii="Verdana" w:eastAsia="Verdana" w:hAnsi="Verdana" w:cs="Verdana"/>
                <w:color w:val="000000" w:themeColor="text1"/>
              </w:rPr>
              <w:t> </w:t>
            </w:r>
          </w:p>
        </w:tc>
      </w:tr>
      <w:tr w:rsidR="00F90F12" w:rsidRPr="001F3F52" w:rsidTr="7F020C1B">
        <w:tblPrEx>
          <w:tblCellMar>
            <w:left w:w="108" w:type="dxa"/>
            <w:right w:w="108" w:type="dxa"/>
          </w:tblCellMar>
        </w:tblPrEx>
        <w:tc>
          <w:tcPr>
            <w:tcW w:w="3482" w:type="dxa"/>
            <w:gridSpan w:val="2"/>
          </w:tcPr>
          <w:p w:rsidR="00F90F12" w:rsidRPr="001F3F52" w:rsidRDefault="00F90F12" w:rsidP="7F020C1B">
            <w:pPr>
              <w:ind w:left="-108"/>
              <w:rPr>
                <w:sz w:val="18"/>
              </w:rPr>
            </w:pPr>
            <w:r w:rsidRPr="4DA13602">
              <w:rPr>
                <w:b/>
                <w:bCs/>
              </w:rPr>
              <w:t xml:space="preserve"> Auth by 2</w:t>
            </w:r>
            <w:r w:rsidRPr="4DA13602">
              <w:rPr>
                <w:b/>
                <w:bCs/>
                <w:vertAlign w:val="superscript"/>
              </w:rPr>
              <w:t>nd</w:t>
            </w:r>
            <w:r w:rsidRPr="4DA13602">
              <w:rPr>
                <w:b/>
                <w:bCs/>
              </w:rPr>
              <w:t xml:space="preserve"> RO:</w:t>
            </w:r>
            <w:r w:rsidRPr="7F020C1B">
              <w:rPr>
                <w:sz w:val="18"/>
              </w:rPr>
              <w:t xml:space="preserve"> </w:t>
            </w:r>
            <w:permStart w:id="1714817863" w:edGrp="everyone"/>
            <w:r>
              <w:t>C</w:t>
            </w:r>
            <w:r w:rsidR="00A47292">
              <w:t>apt I Teideman</w:t>
            </w:r>
            <w:permEnd w:id="1714817863"/>
          </w:p>
        </w:tc>
        <w:tc>
          <w:tcPr>
            <w:tcW w:w="1918" w:type="dxa"/>
            <w:gridSpan w:val="3"/>
          </w:tcPr>
          <w:p w:rsidR="00F90F12" w:rsidRPr="006C72F0" w:rsidRDefault="00F90F12" w:rsidP="7F020C1B">
            <w:pPr>
              <w:ind w:left="-108"/>
              <w:rPr>
                <w:b/>
                <w:bCs/>
              </w:rPr>
            </w:pPr>
            <w:r>
              <w:t xml:space="preserve"> </w:t>
            </w:r>
            <w:r w:rsidRPr="4D6CC66B">
              <w:rPr>
                <w:b/>
                <w:bCs/>
              </w:rPr>
              <w:t>Appt:</w:t>
            </w:r>
            <w:r w:rsidRPr="7F020C1B">
              <w:rPr>
                <w:b/>
                <w:bCs/>
                <w:sz w:val="18"/>
              </w:rPr>
              <w:t xml:space="preserve"> </w:t>
            </w:r>
            <w:permStart w:id="2065134936" w:edGrp="everyone"/>
            <w:proofErr w:type="spellStart"/>
            <w:r w:rsidR="00A47292" w:rsidRPr="00A47292">
              <w:rPr>
                <w:sz w:val="18"/>
              </w:rPr>
              <w:t>D</w:t>
            </w:r>
            <w:r>
              <w:t>Hd</w:t>
            </w:r>
            <w:proofErr w:type="spellEnd"/>
            <w:r>
              <w:t xml:space="preserve"> CST</w:t>
            </w:r>
            <w:r w:rsidRPr="7F020C1B">
              <w:rPr>
                <w:b/>
                <w:bCs/>
                <w:sz w:val="18"/>
              </w:rPr>
              <w:t xml:space="preserve"> </w:t>
            </w:r>
            <w:permEnd w:id="2065134936"/>
          </w:p>
        </w:tc>
        <w:tc>
          <w:tcPr>
            <w:tcW w:w="3129" w:type="dxa"/>
            <w:gridSpan w:val="3"/>
          </w:tcPr>
          <w:p w:rsidR="00F90F12" w:rsidRPr="006C72F0" w:rsidRDefault="00F90F12" w:rsidP="7F020C1B">
            <w:pPr>
              <w:ind w:left="-108"/>
              <w:rPr>
                <w:b/>
                <w:bCs/>
                <w:sz w:val="16"/>
                <w:szCs w:val="16"/>
              </w:rPr>
            </w:pPr>
            <w:r>
              <w:t xml:space="preserve"> </w:t>
            </w:r>
            <w:r w:rsidRPr="4D6CC66B">
              <w:rPr>
                <w:b/>
                <w:bCs/>
              </w:rPr>
              <w:t>E-mail:</w:t>
            </w:r>
            <w:r w:rsidRPr="7F020C1B">
              <w:rPr>
                <w:sz w:val="18"/>
              </w:rPr>
              <w:t xml:space="preserve"> </w:t>
            </w:r>
            <w:r w:rsidR="00A47292" w:rsidRPr="00A47292">
              <w:rPr>
                <w:sz w:val="18"/>
              </w:rPr>
              <w:t>Ian.Teideman265@mod.gov.uk</w:t>
            </w:r>
          </w:p>
        </w:tc>
        <w:tc>
          <w:tcPr>
            <w:tcW w:w="1916" w:type="dxa"/>
          </w:tcPr>
          <w:p w:rsidR="00F90F12" w:rsidRPr="006C72F0" w:rsidRDefault="00F90F12" w:rsidP="7F020C1B">
            <w:pPr>
              <w:rPr>
                <w:b/>
                <w:bCs/>
              </w:rPr>
            </w:pPr>
            <w:r w:rsidRPr="4DA13602">
              <w:rPr>
                <w:b/>
                <w:bCs/>
              </w:rPr>
              <w:t>Date:</w:t>
            </w:r>
            <w:r w:rsidRPr="7F020C1B">
              <w:rPr>
                <w:b/>
                <w:bCs/>
                <w:sz w:val="18"/>
              </w:rPr>
              <w:t xml:space="preserve"> </w:t>
            </w:r>
            <w:permStart w:id="2080861380" w:edGrp="everyone"/>
            <w:r w:rsidR="00450281">
              <w:t xml:space="preserve"> </w:t>
            </w:r>
            <w:r w:rsidR="00A47292">
              <w:t>1 Nov 21</w:t>
            </w:r>
            <w:permEnd w:id="2080861380"/>
          </w:p>
        </w:tc>
        <w:tc>
          <w:tcPr>
            <w:tcW w:w="355" w:type="dxa"/>
          </w:tcPr>
          <w:p w:rsidR="00F90F12" w:rsidRPr="001F3F52" w:rsidRDefault="00F90F12" w:rsidP="00F90F12">
            <w:r w:rsidRPr="006C72F0">
              <w:rPr>
                <w:b/>
              </w:rPr>
              <w:t xml:space="preserve"> </w:t>
            </w:r>
          </w:p>
        </w:tc>
      </w:tr>
    </w:tbl>
    <w:p w:rsidR="00FD6A0D" w:rsidRDefault="00FD6A0D"/>
    <w:sectPr w:rsidR="00FD6A0D" w:rsidSect="001D282D">
      <w:headerReference w:type="even" r:id="rId11"/>
      <w:headerReference w:type="default" r:id="rId12"/>
      <w:footerReference w:type="even" r:id="rId13"/>
      <w:footerReference w:type="default" r:id="rId14"/>
      <w:headerReference w:type="first" r:id="rId15"/>
      <w:footerReference w:type="first" r:id="rId16"/>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93" w:rsidRDefault="00812393">
      <w:r>
        <w:separator/>
      </w:r>
    </w:p>
  </w:endnote>
  <w:endnote w:type="continuationSeparator" w:id="0">
    <w:p w:rsidR="00812393" w:rsidRDefault="0081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50" w:rsidRDefault="00B0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43" w:rsidRPr="00DA3F0F" w:rsidRDefault="00C76D43" w:rsidP="7F020C1B">
    <w:pPr>
      <w:jc w:val="center"/>
      <w:rPr>
        <w:b/>
        <w:bCs/>
      </w:rPr>
    </w:pPr>
    <w:permStart w:id="950484593" w:edGrp="everyone"/>
    <w:r w:rsidRPr="4D6CC66B">
      <w:rPr>
        <w:b/>
        <w:bCs/>
      </w:rPr>
      <w:t>UNCLASSIFIED</w:t>
    </w:r>
  </w:p>
  <w:permEnd w:id="950484593"/>
  <w:p w:rsidR="00C76D43" w:rsidRDefault="00C76D43" w:rsidP="00574335">
    <w:pPr>
      <w:pStyle w:val="Footer"/>
    </w:pPr>
  </w:p>
  <w:p w:rsidR="00C76D43" w:rsidRPr="007513C6" w:rsidRDefault="7F020C1B" w:rsidP="00574335">
    <w:pPr>
      <w:pStyle w:val="Footer"/>
    </w:pPr>
    <w:r>
      <w:t>To be completed in conjunction with Annex A - Job Specification (2010) Guidance Notes.</w:t>
    </w:r>
  </w:p>
  <w:p w:rsidR="00C76D43" w:rsidRDefault="00C76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50" w:rsidRDefault="00B0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93" w:rsidRDefault="00812393">
      <w:r>
        <w:separator/>
      </w:r>
    </w:p>
  </w:footnote>
  <w:footnote w:type="continuationSeparator" w:id="0">
    <w:p w:rsidR="00812393" w:rsidRDefault="0081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50" w:rsidRDefault="00B0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43" w:rsidRPr="00B07C50" w:rsidRDefault="00C76D43" w:rsidP="7F020C1B">
    <w:pPr>
      <w:jc w:val="center"/>
      <w:rPr>
        <w:b/>
        <w:bCs/>
        <w:sz w:val="22"/>
        <w:szCs w:val="22"/>
      </w:rPr>
    </w:pPr>
    <w:permStart w:id="1458793040" w:edGrp="everyone"/>
    <w:r w:rsidRPr="4D6CC66B">
      <w:rPr>
        <w:b/>
        <w:bCs/>
        <w:sz w:val="22"/>
        <w:szCs w:val="22"/>
      </w:rPr>
      <w:t>UNCLASSIFIED</w:t>
    </w:r>
    <w:permStart w:id="742620255" w:edGrp="everyone"/>
    <w:permEnd w:id="1458793040"/>
    <w:permEnd w:id="7426202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50" w:rsidRDefault="00B0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86BE49"/>
    <w:multiLevelType w:val="hybridMultilevel"/>
    <w:tmpl w:val="F74459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D09DA"/>
    <w:multiLevelType w:val="hybridMultilevel"/>
    <w:tmpl w:val="267CBDA6"/>
    <w:lvl w:ilvl="0" w:tplc="19E01DE2">
      <w:start w:val="1"/>
      <w:numFmt w:val="decimal"/>
      <w:lvlText w:val="%1."/>
      <w:lvlJc w:val="left"/>
      <w:pPr>
        <w:ind w:left="720" w:hanging="360"/>
      </w:pPr>
    </w:lvl>
    <w:lvl w:ilvl="1" w:tplc="B9428E48">
      <w:start w:val="1"/>
      <w:numFmt w:val="lowerLetter"/>
      <w:lvlText w:val="%2."/>
      <w:lvlJc w:val="left"/>
      <w:pPr>
        <w:ind w:left="1440" w:hanging="360"/>
      </w:pPr>
    </w:lvl>
    <w:lvl w:ilvl="2" w:tplc="EDDA4458">
      <w:start w:val="1"/>
      <w:numFmt w:val="lowerRoman"/>
      <w:lvlText w:val="%3."/>
      <w:lvlJc w:val="right"/>
      <w:pPr>
        <w:ind w:left="2160" w:hanging="180"/>
      </w:pPr>
    </w:lvl>
    <w:lvl w:ilvl="3" w:tplc="5A54A97A">
      <w:start w:val="1"/>
      <w:numFmt w:val="decimal"/>
      <w:lvlText w:val="%4."/>
      <w:lvlJc w:val="left"/>
      <w:pPr>
        <w:ind w:left="2880" w:hanging="360"/>
      </w:pPr>
    </w:lvl>
    <w:lvl w:ilvl="4" w:tplc="23A6F26E">
      <w:start w:val="1"/>
      <w:numFmt w:val="lowerLetter"/>
      <w:lvlText w:val="%5."/>
      <w:lvlJc w:val="left"/>
      <w:pPr>
        <w:ind w:left="3600" w:hanging="360"/>
      </w:pPr>
    </w:lvl>
    <w:lvl w:ilvl="5" w:tplc="18885E8C">
      <w:start w:val="1"/>
      <w:numFmt w:val="lowerRoman"/>
      <w:lvlText w:val="%6."/>
      <w:lvlJc w:val="right"/>
      <w:pPr>
        <w:ind w:left="4320" w:hanging="180"/>
      </w:pPr>
    </w:lvl>
    <w:lvl w:ilvl="6" w:tplc="8DFEE5B2">
      <w:start w:val="1"/>
      <w:numFmt w:val="decimal"/>
      <w:lvlText w:val="%7."/>
      <w:lvlJc w:val="left"/>
      <w:pPr>
        <w:ind w:left="5040" w:hanging="360"/>
      </w:pPr>
    </w:lvl>
    <w:lvl w:ilvl="7" w:tplc="88C2F358">
      <w:start w:val="1"/>
      <w:numFmt w:val="lowerLetter"/>
      <w:lvlText w:val="%8."/>
      <w:lvlJc w:val="left"/>
      <w:pPr>
        <w:ind w:left="5760" w:hanging="360"/>
      </w:pPr>
    </w:lvl>
    <w:lvl w:ilvl="8" w:tplc="09984FC8">
      <w:start w:val="1"/>
      <w:numFmt w:val="lowerRoman"/>
      <w:lvlText w:val="%9."/>
      <w:lvlJc w:val="right"/>
      <w:pPr>
        <w:ind w:left="6480" w:hanging="180"/>
      </w:pPr>
    </w:lvl>
  </w:abstractNum>
  <w:abstractNum w:abstractNumId="2" w15:restartNumberingAfterBreak="0">
    <w:nsid w:val="15534328"/>
    <w:multiLevelType w:val="hybridMultilevel"/>
    <w:tmpl w:val="2E02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A365"/>
    <w:multiLevelType w:val="hybridMultilevel"/>
    <w:tmpl w:val="75C10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3478CA"/>
    <w:multiLevelType w:val="hybridMultilevel"/>
    <w:tmpl w:val="D97C24C2"/>
    <w:lvl w:ilvl="0" w:tplc="6FCE98BC">
      <w:start w:val="1"/>
      <w:numFmt w:val="decimal"/>
      <w:suff w:val="nothing"/>
      <w:lvlText w:val="%1."/>
      <w:lvlJc w:val="left"/>
      <w:pPr>
        <w:ind w:left="360" w:hanging="360"/>
      </w:pPr>
      <w:rPr>
        <w:rFonts w:ascii="Arial" w:eastAsia="Times New Roman" w:hAnsi="Arial" w:cs="Arial" w:hint="default"/>
        <w:b/>
      </w:rPr>
    </w:lvl>
    <w:lvl w:ilvl="1" w:tplc="8AF44F78">
      <w:start w:val="1"/>
      <w:numFmt w:val="lowerLetter"/>
      <w:lvlText w:val="%2."/>
      <w:lvlJc w:val="left"/>
      <w:pPr>
        <w:ind w:left="1080" w:hanging="360"/>
      </w:pPr>
    </w:lvl>
    <w:lvl w:ilvl="2" w:tplc="05F25E62">
      <w:start w:val="1"/>
      <w:numFmt w:val="lowerRoman"/>
      <w:lvlText w:val="%3."/>
      <w:lvlJc w:val="right"/>
      <w:pPr>
        <w:ind w:left="1800" w:hanging="180"/>
      </w:pPr>
    </w:lvl>
    <w:lvl w:ilvl="3" w:tplc="2F761038">
      <w:start w:val="1"/>
      <w:numFmt w:val="decimal"/>
      <w:lvlText w:val="%4."/>
      <w:lvlJc w:val="left"/>
      <w:pPr>
        <w:ind w:left="2520" w:hanging="360"/>
      </w:pPr>
    </w:lvl>
    <w:lvl w:ilvl="4" w:tplc="761438B4">
      <w:start w:val="1"/>
      <w:numFmt w:val="lowerLetter"/>
      <w:lvlText w:val="%5."/>
      <w:lvlJc w:val="left"/>
      <w:pPr>
        <w:ind w:left="3240" w:hanging="360"/>
      </w:pPr>
    </w:lvl>
    <w:lvl w:ilvl="5" w:tplc="AF10A70C">
      <w:start w:val="1"/>
      <w:numFmt w:val="lowerRoman"/>
      <w:lvlText w:val="%6."/>
      <w:lvlJc w:val="right"/>
      <w:pPr>
        <w:ind w:left="3960" w:hanging="180"/>
      </w:pPr>
    </w:lvl>
    <w:lvl w:ilvl="6" w:tplc="0CE65360">
      <w:start w:val="1"/>
      <w:numFmt w:val="decimal"/>
      <w:lvlText w:val="%7."/>
      <w:lvlJc w:val="left"/>
      <w:pPr>
        <w:ind w:left="4680" w:hanging="360"/>
      </w:pPr>
    </w:lvl>
    <w:lvl w:ilvl="7" w:tplc="E22AF97A">
      <w:start w:val="1"/>
      <w:numFmt w:val="lowerLetter"/>
      <w:lvlText w:val="%8."/>
      <w:lvlJc w:val="left"/>
      <w:pPr>
        <w:ind w:left="5400" w:hanging="360"/>
      </w:pPr>
    </w:lvl>
    <w:lvl w:ilvl="8" w:tplc="699263A6">
      <w:start w:val="1"/>
      <w:numFmt w:val="lowerRoman"/>
      <w:lvlText w:val="%9."/>
      <w:lvlJc w:val="right"/>
      <w:pPr>
        <w:ind w:left="6120" w:hanging="180"/>
      </w:pPr>
    </w:lvl>
  </w:abstractNum>
  <w:abstractNum w:abstractNumId="5" w15:restartNumberingAfterBreak="0">
    <w:nsid w:val="17524E01"/>
    <w:multiLevelType w:val="hybridMultilevel"/>
    <w:tmpl w:val="922AE50C"/>
    <w:lvl w:ilvl="0" w:tplc="A1EAF9F2">
      <w:start w:val="1"/>
      <w:numFmt w:val="decimal"/>
      <w:lvlText w:val="%1."/>
      <w:lvlJc w:val="left"/>
      <w:pPr>
        <w:ind w:left="720" w:hanging="360"/>
      </w:pPr>
    </w:lvl>
    <w:lvl w:ilvl="1" w:tplc="8132DD44">
      <w:start w:val="1"/>
      <w:numFmt w:val="lowerLetter"/>
      <w:lvlText w:val="%2."/>
      <w:lvlJc w:val="left"/>
      <w:pPr>
        <w:ind w:left="1440" w:hanging="360"/>
      </w:pPr>
    </w:lvl>
    <w:lvl w:ilvl="2" w:tplc="F72CFE10">
      <w:start w:val="1"/>
      <w:numFmt w:val="lowerRoman"/>
      <w:lvlText w:val="%3."/>
      <w:lvlJc w:val="right"/>
      <w:pPr>
        <w:ind w:left="2160" w:hanging="180"/>
      </w:pPr>
    </w:lvl>
    <w:lvl w:ilvl="3" w:tplc="5FB4FBCA">
      <w:start w:val="1"/>
      <w:numFmt w:val="decimal"/>
      <w:lvlText w:val="%4."/>
      <w:lvlJc w:val="left"/>
      <w:pPr>
        <w:ind w:left="2880" w:hanging="360"/>
      </w:pPr>
    </w:lvl>
    <w:lvl w:ilvl="4" w:tplc="2DF21590">
      <w:start w:val="1"/>
      <w:numFmt w:val="lowerLetter"/>
      <w:lvlText w:val="%5."/>
      <w:lvlJc w:val="left"/>
      <w:pPr>
        <w:ind w:left="3600" w:hanging="360"/>
      </w:pPr>
    </w:lvl>
    <w:lvl w:ilvl="5" w:tplc="B1DA7B06">
      <w:start w:val="1"/>
      <w:numFmt w:val="lowerRoman"/>
      <w:lvlText w:val="%6."/>
      <w:lvlJc w:val="right"/>
      <w:pPr>
        <w:ind w:left="4320" w:hanging="180"/>
      </w:pPr>
    </w:lvl>
    <w:lvl w:ilvl="6" w:tplc="133EA0B2">
      <w:start w:val="1"/>
      <w:numFmt w:val="decimal"/>
      <w:lvlText w:val="%7."/>
      <w:lvlJc w:val="left"/>
      <w:pPr>
        <w:ind w:left="5040" w:hanging="360"/>
      </w:pPr>
    </w:lvl>
    <w:lvl w:ilvl="7" w:tplc="7A86EB42">
      <w:start w:val="1"/>
      <w:numFmt w:val="lowerLetter"/>
      <w:lvlText w:val="%8."/>
      <w:lvlJc w:val="left"/>
      <w:pPr>
        <w:ind w:left="5760" w:hanging="360"/>
      </w:pPr>
    </w:lvl>
    <w:lvl w:ilvl="8" w:tplc="D46244AE">
      <w:start w:val="1"/>
      <w:numFmt w:val="lowerRoman"/>
      <w:lvlText w:val="%9."/>
      <w:lvlJc w:val="right"/>
      <w:pPr>
        <w:ind w:left="6480" w:hanging="180"/>
      </w:pPr>
    </w:lvl>
  </w:abstractNum>
  <w:abstractNum w:abstractNumId="6" w15:restartNumberingAfterBreak="0">
    <w:nsid w:val="1ACF3D9F"/>
    <w:multiLevelType w:val="hybridMultilevel"/>
    <w:tmpl w:val="7F46175C"/>
    <w:lvl w:ilvl="0" w:tplc="A7CA783A">
      <w:start w:val="1"/>
      <w:numFmt w:val="decimal"/>
      <w:lvlText w:val="%1."/>
      <w:lvlJc w:val="left"/>
      <w:pPr>
        <w:ind w:left="720" w:hanging="360"/>
      </w:pPr>
    </w:lvl>
    <w:lvl w:ilvl="1" w:tplc="BCF23034">
      <w:start w:val="1"/>
      <w:numFmt w:val="lowerLetter"/>
      <w:lvlText w:val="%2."/>
      <w:lvlJc w:val="left"/>
      <w:pPr>
        <w:ind w:left="1440" w:hanging="360"/>
      </w:pPr>
    </w:lvl>
    <w:lvl w:ilvl="2" w:tplc="A32C3F0E">
      <w:start w:val="1"/>
      <w:numFmt w:val="lowerRoman"/>
      <w:lvlText w:val="%3."/>
      <w:lvlJc w:val="right"/>
      <w:pPr>
        <w:ind w:left="2160" w:hanging="180"/>
      </w:pPr>
    </w:lvl>
    <w:lvl w:ilvl="3" w:tplc="749C0636">
      <w:start w:val="1"/>
      <w:numFmt w:val="decimal"/>
      <w:lvlText w:val="%4."/>
      <w:lvlJc w:val="left"/>
      <w:pPr>
        <w:ind w:left="2880" w:hanging="360"/>
      </w:pPr>
    </w:lvl>
    <w:lvl w:ilvl="4" w:tplc="BF1E8250">
      <w:start w:val="1"/>
      <w:numFmt w:val="lowerLetter"/>
      <w:lvlText w:val="%5."/>
      <w:lvlJc w:val="left"/>
      <w:pPr>
        <w:ind w:left="3600" w:hanging="360"/>
      </w:pPr>
    </w:lvl>
    <w:lvl w:ilvl="5" w:tplc="C80AD5B8">
      <w:start w:val="1"/>
      <w:numFmt w:val="lowerRoman"/>
      <w:lvlText w:val="%6."/>
      <w:lvlJc w:val="right"/>
      <w:pPr>
        <w:ind w:left="4320" w:hanging="180"/>
      </w:pPr>
    </w:lvl>
    <w:lvl w:ilvl="6" w:tplc="A776E2AE">
      <w:start w:val="1"/>
      <w:numFmt w:val="decimal"/>
      <w:lvlText w:val="%7."/>
      <w:lvlJc w:val="left"/>
      <w:pPr>
        <w:ind w:left="5040" w:hanging="360"/>
      </w:pPr>
    </w:lvl>
    <w:lvl w:ilvl="7" w:tplc="BC6E5DA0">
      <w:start w:val="1"/>
      <w:numFmt w:val="lowerLetter"/>
      <w:lvlText w:val="%8."/>
      <w:lvlJc w:val="left"/>
      <w:pPr>
        <w:ind w:left="5760" w:hanging="360"/>
      </w:pPr>
    </w:lvl>
    <w:lvl w:ilvl="8" w:tplc="18A4D0CC">
      <w:start w:val="1"/>
      <w:numFmt w:val="lowerRoman"/>
      <w:lvlText w:val="%9."/>
      <w:lvlJc w:val="right"/>
      <w:pPr>
        <w:ind w:left="6480" w:hanging="180"/>
      </w:pPr>
    </w:lvl>
  </w:abstractNum>
  <w:abstractNum w:abstractNumId="7" w15:restartNumberingAfterBreak="0">
    <w:nsid w:val="280870B1"/>
    <w:multiLevelType w:val="hybridMultilevel"/>
    <w:tmpl w:val="EF729EF8"/>
    <w:lvl w:ilvl="0" w:tplc="315A9D88">
      <w:start w:val="1"/>
      <w:numFmt w:val="decimal"/>
      <w:lvlText w:val="%1."/>
      <w:lvlJc w:val="left"/>
      <w:pPr>
        <w:ind w:left="720" w:hanging="360"/>
      </w:pPr>
    </w:lvl>
    <w:lvl w:ilvl="1" w:tplc="D59A16DA">
      <w:start w:val="1"/>
      <w:numFmt w:val="lowerLetter"/>
      <w:lvlText w:val="%2."/>
      <w:lvlJc w:val="left"/>
      <w:pPr>
        <w:ind w:left="1440" w:hanging="360"/>
      </w:pPr>
    </w:lvl>
    <w:lvl w:ilvl="2" w:tplc="0B4CBE32">
      <w:start w:val="1"/>
      <w:numFmt w:val="lowerRoman"/>
      <w:lvlText w:val="%3."/>
      <w:lvlJc w:val="right"/>
      <w:pPr>
        <w:ind w:left="2160" w:hanging="180"/>
      </w:pPr>
    </w:lvl>
    <w:lvl w:ilvl="3" w:tplc="04382186">
      <w:start w:val="1"/>
      <w:numFmt w:val="decimal"/>
      <w:lvlText w:val="%4."/>
      <w:lvlJc w:val="left"/>
      <w:pPr>
        <w:ind w:left="2880" w:hanging="360"/>
      </w:pPr>
    </w:lvl>
    <w:lvl w:ilvl="4" w:tplc="7A906670">
      <w:start w:val="1"/>
      <w:numFmt w:val="lowerLetter"/>
      <w:lvlText w:val="%5."/>
      <w:lvlJc w:val="left"/>
      <w:pPr>
        <w:ind w:left="3600" w:hanging="360"/>
      </w:pPr>
    </w:lvl>
    <w:lvl w:ilvl="5" w:tplc="385C83CA">
      <w:start w:val="1"/>
      <w:numFmt w:val="lowerRoman"/>
      <w:lvlText w:val="%6."/>
      <w:lvlJc w:val="right"/>
      <w:pPr>
        <w:ind w:left="4320" w:hanging="180"/>
      </w:pPr>
    </w:lvl>
    <w:lvl w:ilvl="6" w:tplc="681C65C2">
      <w:start w:val="1"/>
      <w:numFmt w:val="decimal"/>
      <w:lvlText w:val="%7."/>
      <w:lvlJc w:val="left"/>
      <w:pPr>
        <w:ind w:left="5040" w:hanging="360"/>
      </w:pPr>
    </w:lvl>
    <w:lvl w:ilvl="7" w:tplc="299A5E80">
      <w:start w:val="1"/>
      <w:numFmt w:val="lowerLetter"/>
      <w:lvlText w:val="%8."/>
      <w:lvlJc w:val="left"/>
      <w:pPr>
        <w:ind w:left="5760" w:hanging="360"/>
      </w:pPr>
    </w:lvl>
    <w:lvl w:ilvl="8" w:tplc="C2609284">
      <w:start w:val="1"/>
      <w:numFmt w:val="lowerRoman"/>
      <w:lvlText w:val="%9."/>
      <w:lvlJc w:val="right"/>
      <w:pPr>
        <w:ind w:left="6480" w:hanging="180"/>
      </w:pPr>
    </w:lvl>
  </w:abstractNum>
  <w:abstractNum w:abstractNumId="8" w15:restartNumberingAfterBreak="0">
    <w:nsid w:val="2C1A281A"/>
    <w:multiLevelType w:val="hybridMultilevel"/>
    <w:tmpl w:val="73143590"/>
    <w:lvl w:ilvl="0" w:tplc="67DA9116">
      <w:start w:val="1"/>
      <w:numFmt w:val="decimal"/>
      <w:lvlText w:val="%1."/>
      <w:lvlJc w:val="left"/>
      <w:pPr>
        <w:ind w:left="720" w:hanging="360"/>
      </w:pPr>
    </w:lvl>
    <w:lvl w:ilvl="1" w:tplc="5C42EC56">
      <w:start w:val="1"/>
      <w:numFmt w:val="lowerLetter"/>
      <w:lvlText w:val="%2."/>
      <w:lvlJc w:val="left"/>
      <w:pPr>
        <w:ind w:left="1440" w:hanging="360"/>
      </w:pPr>
    </w:lvl>
    <w:lvl w:ilvl="2" w:tplc="4ED260A2">
      <w:start w:val="1"/>
      <w:numFmt w:val="lowerRoman"/>
      <w:lvlText w:val="%3."/>
      <w:lvlJc w:val="right"/>
      <w:pPr>
        <w:ind w:left="2160" w:hanging="180"/>
      </w:pPr>
    </w:lvl>
    <w:lvl w:ilvl="3" w:tplc="AC7E06B4">
      <w:start w:val="1"/>
      <w:numFmt w:val="decimal"/>
      <w:lvlText w:val="%4."/>
      <w:lvlJc w:val="left"/>
      <w:pPr>
        <w:ind w:left="2880" w:hanging="360"/>
      </w:pPr>
    </w:lvl>
    <w:lvl w:ilvl="4" w:tplc="9A96E0AC">
      <w:start w:val="1"/>
      <w:numFmt w:val="lowerLetter"/>
      <w:lvlText w:val="%5."/>
      <w:lvlJc w:val="left"/>
      <w:pPr>
        <w:ind w:left="3600" w:hanging="360"/>
      </w:pPr>
    </w:lvl>
    <w:lvl w:ilvl="5" w:tplc="E7462392">
      <w:start w:val="1"/>
      <w:numFmt w:val="lowerRoman"/>
      <w:lvlText w:val="%6."/>
      <w:lvlJc w:val="right"/>
      <w:pPr>
        <w:ind w:left="4320" w:hanging="180"/>
      </w:pPr>
    </w:lvl>
    <w:lvl w:ilvl="6" w:tplc="EB0A86F2">
      <w:start w:val="1"/>
      <w:numFmt w:val="decimal"/>
      <w:lvlText w:val="%7."/>
      <w:lvlJc w:val="left"/>
      <w:pPr>
        <w:ind w:left="5040" w:hanging="360"/>
      </w:pPr>
    </w:lvl>
    <w:lvl w:ilvl="7" w:tplc="550ADBC6">
      <w:start w:val="1"/>
      <w:numFmt w:val="lowerLetter"/>
      <w:lvlText w:val="%8."/>
      <w:lvlJc w:val="left"/>
      <w:pPr>
        <w:ind w:left="5760" w:hanging="360"/>
      </w:pPr>
    </w:lvl>
    <w:lvl w:ilvl="8" w:tplc="EF82E5E8">
      <w:start w:val="1"/>
      <w:numFmt w:val="lowerRoman"/>
      <w:lvlText w:val="%9."/>
      <w:lvlJc w:val="right"/>
      <w:pPr>
        <w:ind w:left="6480" w:hanging="180"/>
      </w:pPr>
    </w:lvl>
  </w:abstractNum>
  <w:abstractNum w:abstractNumId="9" w15:restartNumberingAfterBreak="0">
    <w:nsid w:val="2CB7E7F1"/>
    <w:multiLevelType w:val="hybridMultilevel"/>
    <w:tmpl w:val="7C8A1F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F43C28"/>
    <w:multiLevelType w:val="hybridMultilevel"/>
    <w:tmpl w:val="34562446"/>
    <w:lvl w:ilvl="0" w:tplc="0214FBB8">
      <w:start w:val="1"/>
      <w:numFmt w:val="decimal"/>
      <w:lvlText w:val="%1."/>
      <w:lvlJc w:val="left"/>
      <w:pPr>
        <w:ind w:left="720" w:hanging="360"/>
      </w:pPr>
    </w:lvl>
    <w:lvl w:ilvl="1" w:tplc="85F20DC0">
      <w:start w:val="1"/>
      <w:numFmt w:val="lowerLetter"/>
      <w:lvlText w:val="%2."/>
      <w:lvlJc w:val="left"/>
      <w:pPr>
        <w:ind w:left="1440" w:hanging="360"/>
      </w:pPr>
    </w:lvl>
    <w:lvl w:ilvl="2" w:tplc="CEFE81DA">
      <w:start w:val="1"/>
      <w:numFmt w:val="lowerRoman"/>
      <w:lvlText w:val="%3."/>
      <w:lvlJc w:val="right"/>
      <w:pPr>
        <w:ind w:left="2160" w:hanging="180"/>
      </w:pPr>
    </w:lvl>
    <w:lvl w:ilvl="3" w:tplc="E68C1F2E">
      <w:start w:val="1"/>
      <w:numFmt w:val="decimal"/>
      <w:lvlText w:val="%4."/>
      <w:lvlJc w:val="left"/>
      <w:pPr>
        <w:ind w:left="2880" w:hanging="360"/>
      </w:pPr>
    </w:lvl>
    <w:lvl w:ilvl="4" w:tplc="70A4CCA0">
      <w:start w:val="1"/>
      <w:numFmt w:val="lowerLetter"/>
      <w:lvlText w:val="%5."/>
      <w:lvlJc w:val="left"/>
      <w:pPr>
        <w:ind w:left="3600" w:hanging="360"/>
      </w:pPr>
    </w:lvl>
    <w:lvl w:ilvl="5" w:tplc="8D4C032E">
      <w:start w:val="1"/>
      <w:numFmt w:val="lowerRoman"/>
      <w:lvlText w:val="%6."/>
      <w:lvlJc w:val="right"/>
      <w:pPr>
        <w:ind w:left="4320" w:hanging="180"/>
      </w:pPr>
    </w:lvl>
    <w:lvl w:ilvl="6" w:tplc="41BC16C6">
      <w:start w:val="1"/>
      <w:numFmt w:val="decimal"/>
      <w:lvlText w:val="%7."/>
      <w:lvlJc w:val="left"/>
      <w:pPr>
        <w:ind w:left="5040" w:hanging="360"/>
      </w:pPr>
    </w:lvl>
    <w:lvl w:ilvl="7" w:tplc="1A385CAC">
      <w:start w:val="1"/>
      <w:numFmt w:val="lowerLetter"/>
      <w:lvlText w:val="%8."/>
      <w:lvlJc w:val="left"/>
      <w:pPr>
        <w:ind w:left="5760" w:hanging="360"/>
      </w:pPr>
    </w:lvl>
    <w:lvl w:ilvl="8" w:tplc="AE325C74">
      <w:start w:val="1"/>
      <w:numFmt w:val="lowerRoman"/>
      <w:lvlText w:val="%9."/>
      <w:lvlJc w:val="right"/>
      <w:pPr>
        <w:ind w:left="6480" w:hanging="180"/>
      </w:pPr>
    </w:lvl>
  </w:abstractNum>
  <w:abstractNum w:abstractNumId="11" w15:restartNumberingAfterBreak="0">
    <w:nsid w:val="2FFA4E70"/>
    <w:multiLevelType w:val="hybridMultilevel"/>
    <w:tmpl w:val="CCFC9E70"/>
    <w:lvl w:ilvl="0" w:tplc="AC50ECAC">
      <w:start w:val="1"/>
      <w:numFmt w:val="decimal"/>
      <w:lvlText w:val="%1."/>
      <w:lvlJc w:val="left"/>
      <w:pPr>
        <w:ind w:left="720" w:hanging="360"/>
      </w:pPr>
    </w:lvl>
    <w:lvl w:ilvl="1" w:tplc="34A2B25C">
      <w:start w:val="1"/>
      <w:numFmt w:val="lowerLetter"/>
      <w:lvlText w:val="%2."/>
      <w:lvlJc w:val="left"/>
      <w:pPr>
        <w:ind w:left="1440" w:hanging="360"/>
      </w:pPr>
    </w:lvl>
    <w:lvl w:ilvl="2" w:tplc="FA565890">
      <w:start w:val="1"/>
      <w:numFmt w:val="lowerRoman"/>
      <w:lvlText w:val="%3."/>
      <w:lvlJc w:val="right"/>
      <w:pPr>
        <w:ind w:left="2160" w:hanging="180"/>
      </w:pPr>
    </w:lvl>
    <w:lvl w:ilvl="3" w:tplc="EF507486">
      <w:start w:val="1"/>
      <w:numFmt w:val="decimal"/>
      <w:lvlText w:val="%4."/>
      <w:lvlJc w:val="left"/>
      <w:pPr>
        <w:ind w:left="2880" w:hanging="360"/>
      </w:pPr>
    </w:lvl>
    <w:lvl w:ilvl="4" w:tplc="9BAA772C">
      <w:start w:val="1"/>
      <w:numFmt w:val="lowerLetter"/>
      <w:lvlText w:val="%5."/>
      <w:lvlJc w:val="left"/>
      <w:pPr>
        <w:ind w:left="3600" w:hanging="360"/>
      </w:pPr>
    </w:lvl>
    <w:lvl w:ilvl="5" w:tplc="344C9F4E">
      <w:start w:val="1"/>
      <w:numFmt w:val="lowerRoman"/>
      <w:lvlText w:val="%6."/>
      <w:lvlJc w:val="right"/>
      <w:pPr>
        <w:ind w:left="4320" w:hanging="180"/>
      </w:pPr>
    </w:lvl>
    <w:lvl w:ilvl="6" w:tplc="D988E93E">
      <w:start w:val="1"/>
      <w:numFmt w:val="decimal"/>
      <w:lvlText w:val="%7."/>
      <w:lvlJc w:val="left"/>
      <w:pPr>
        <w:ind w:left="5040" w:hanging="360"/>
      </w:pPr>
    </w:lvl>
    <w:lvl w:ilvl="7" w:tplc="9ECEDC74">
      <w:start w:val="1"/>
      <w:numFmt w:val="lowerLetter"/>
      <w:lvlText w:val="%8."/>
      <w:lvlJc w:val="left"/>
      <w:pPr>
        <w:ind w:left="5760" w:hanging="360"/>
      </w:pPr>
    </w:lvl>
    <w:lvl w:ilvl="8" w:tplc="D16C9F48">
      <w:start w:val="1"/>
      <w:numFmt w:val="lowerRoman"/>
      <w:lvlText w:val="%9."/>
      <w:lvlJc w:val="right"/>
      <w:pPr>
        <w:ind w:left="6480" w:hanging="180"/>
      </w:pPr>
    </w:lvl>
  </w:abstractNum>
  <w:abstractNum w:abstractNumId="12" w15:restartNumberingAfterBreak="0">
    <w:nsid w:val="4067E0A4"/>
    <w:multiLevelType w:val="hybridMultilevel"/>
    <w:tmpl w:val="B524CA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20541A"/>
    <w:multiLevelType w:val="hybridMultilevel"/>
    <w:tmpl w:val="5704B140"/>
    <w:lvl w:ilvl="0" w:tplc="D7543D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05F0F84"/>
    <w:multiLevelType w:val="hybridMultilevel"/>
    <w:tmpl w:val="B894B69A"/>
    <w:lvl w:ilvl="0" w:tplc="BC767072">
      <w:start w:val="1"/>
      <w:numFmt w:val="decimal"/>
      <w:lvlText w:val="%1."/>
      <w:lvlJc w:val="left"/>
      <w:pPr>
        <w:ind w:left="720" w:hanging="360"/>
      </w:pPr>
    </w:lvl>
    <w:lvl w:ilvl="1" w:tplc="42E6D178">
      <w:start w:val="1"/>
      <w:numFmt w:val="lowerLetter"/>
      <w:lvlText w:val="%2."/>
      <w:lvlJc w:val="left"/>
      <w:pPr>
        <w:ind w:left="1440" w:hanging="360"/>
      </w:pPr>
    </w:lvl>
    <w:lvl w:ilvl="2" w:tplc="753ABF92">
      <w:start w:val="1"/>
      <w:numFmt w:val="lowerRoman"/>
      <w:lvlText w:val="%3."/>
      <w:lvlJc w:val="right"/>
      <w:pPr>
        <w:ind w:left="2160" w:hanging="180"/>
      </w:pPr>
    </w:lvl>
    <w:lvl w:ilvl="3" w:tplc="D22C986A">
      <w:start w:val="1"/>
      <w:numFmt w:val="decimal"/>
      <w:lvlText w:val="%4."/>
      <w:lvlJc w:val="left"/>
      <w:pPr>
        <w:ind w:left="2880" w:hanging="360"/>
      </w:pPr>
    </w:lvl>
    <w:lvl w:ilvl="4" w:tplc="CA42D662">
      <w:start w:val="1"/>
      <w:numFmt w:val="lowerLetter"/>
      <w:lvlText w:val="%5."/>
      <w:lvlJc w:val="left"/>
      <w:pPr>
        <w:ind w:left="3600" w:hanging="360"/>
      </w:pPr>
    </w:lvl>
    <w:lvl w:ilvl="5" w:tplc="02503666">
      <w:start w:val="1"/>
      <w:numFmt w:val="lowerRoman"/>
      <w:lvlText w:val="%6."/>
      <w:lvlJc w:val="right"/>
      <w:pPr>
        <w:ind w:left="4320" w:hanging="180"/>
      </w:pPr>
    </w:lvl>
    <w:lvl w:ilvl="6" w:tplc="6CB61F42">
      <w:start w:val="1"/>
      <w:numFmt w:val="decimal"/>
      <w:lvlText w:val="%7."/>
      <w:lvlJc w:val="left"/>
      <w:pPr>
        <w:ind w:left="5040" w:hanging="360"/>
      </w:pPr>
    </w:lvl>
    <w:lvl w:ilvl="7" w:tplc="68EE08F6">
      <w:start w:val="1"/>
      <w:numFmt w:val="lowerLetter"/>
      <w:lvlText w:val="%8."/>
      <w:lvlJc w:val="left"/>
      <w:pPr>
        <w:ind w:left="5760" w:hanging="360"/>
      </w:pPr>
    </w:lvl>
    <w:lvl w:ilvl="8" w:tplc="46FCA974">
      <w:start w:val="1"/>
      <w:numFmt w:val="lowerRoman"/>
      <w:lvlText w:val="%9."/>
      <w:lvlJc w:val="right"/>
      <w:pPr>
        <w:ind w:left="6480" w:hanging="180"/>
      </w:pPr>
    </w:lvl>
  </w:abstractNum>
  <w:abstractNum w:abstractNumId="15" w15:restartNumberingAfterBreak="0">
    <w:nsid w:val="54C30435"/>
    <w:multiLevelType w:val="hybridMultilevel"/>
    <w:tmpl w:val="05061178"/>
    <w:lvl w:ilvl="0" w:tplc="673E2408">
      <w:start w:val="1"/>
      <w:numFmt w:val="decimal"/>
      <w:lvlText w:val="%1."/>
      <w:lvlJc w:val="left"/>
      <w:pPr>
        <w:ind w:left="720" w:hanging="360"/>
      </w:pPr>
    </w:lvl>
    <w:lvl w:ilvl="1" w:tplc="9F227526">
      <w:start w:val="1"/>
      <w:numFmt w:val="lowerLetter"/>
      <w:lvlText w:val="%2."/>
      <w:lvlJc w:val="left"/>
      <w:pPr>
        <w:ind w:left="1440" w:hanging="360"/>
      </w:pPr>
    </w:lvl>
    <w:lvl w:ilvl="2" w:tplc="CB7CF608">
      <w:start w:val="1"/>
      <w:numFmt w:val="lowerRoman"/>
      <w:lvlText w:val="%3."/>
      <w:lvlJc w:val="right"/>
      <w:pPr>
        <w:ind w:left="2160" w:hanging="180"/>
      </w:pPr>
    </w:lvl>
    <w:lvl w:ilvl="3" w:tplc="36665D6C">
      <w:start w:val="1"/>
      <w:numFmt w:val="decimal"/>
      <w:lvlText w:val="%4."/>
      <w:lvlJc w:val="left"/>
      <w:pPr>
        <w:ind w:left="2880" w:hanging="360"/>
      </w:pPr>
    </w:lvl>
    <w:lvl w:ilvl="4" w:tplc="58A417E2">
      <w:start w:val="1"/>
      <w:numFmt w:val="lowerLetter"/>
      <w:lvlText w:val="%5."/>
      <w:lvlJc w:val="left"/>
      <w:pPr>
        <w:ind w:left="3600" w:hanging="360"/>
      </w:pPr>
    </w:lvl>
    <w:lvl w:ilvl="5" w:tplc="982A1DC8">
      <w:start w:val="1"/>
      <w:numFmt w:val="lowerRoman"/>
      <w:lvlText w:val="%6."/>
      <w:lvlJc w:val="right"/>
      <w:pPr>
        <w:ind w:left="4320" w:hanging="180"/>
      </w:pPr>
    </w:lvl>
    <w:lvl w:ilvl="6" w:tplc="F7D66104">
      <w:start w:val="1"/>
      <w:numFmt w:val="decimal"/>
      <w:lvlText w:val="%7."/>
      <w:lvlJc w:val="left"/>
      <w:pPr>
        <w:ind w:left="5040" w:hanging="360"/>
      </w:pPr>
    </w:lvl>
    <w:lvl w:ilvl="7" w:tplc="335CA0CE">
      <w:start w:val="1"/>
      <w:numFmt w:val="lowerLetter"/>
      <w:lvlText w:val="%8."/>
      <w:lvlJc w:val="left"/>
      <w:pPr>
        <w:ind w:left="5760" w:hanging="360"/>
      </w:pPr>
    </w:lvl>
    <w:lvl w:ilvl="8" w:tplc="950C7620">
      <w:start w:val="1"/>
      <w:numFmt w:val="lowerRoman"/>
      <w:lvlText w:val="%9."/>
      <w:lvlJc w:val="right"/>
      <w:pPr>
        <w:ind w:left="6480" w:hanging="180"/>
      </w:pPr>
    </w:lvl>
  </w:abstractNum>
  <w:abstractNum w:abstractNumId="16" w15:restartNumberingAfterBreak="0">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7E34DA"/>
    <w:multiLevelType w:val="hybridMultilevel"/>
    <w:tmpl w:val="B29A408C"/>
    <w:lvl w:ilvl="0" w:tplc="C1B0FDE2">
      <w:start w:val="1"/>
      <w:numFmt w:val="decimal"/>
      <w:lvlText w:val="%1."/>
      <w:lvlJc w:val="left"/>
      <w:pPr>
        <w:ind w:left="720" w:hanging="360"/>
      </w:pPr>
    </w:lvl>
    <w:lvl w:ilvl="1" w:tplc="6DF00C9C">
      <w:start w:val="1"/>
      <w:numFmt w:val="lowerLetter"/>
      <w:lvlText w:val="%2."/>
      <w:lvlJc w:val="left"/>
      <w:pPr>
        <w:ind w:left="1440" w:hanging="360"/>
      </w:pPr>
    </w:lvl>
    <w:lvl w:ilvl="2" w:tplc="39420FC8">
      <w:start w:val="1"/>
      <w:numFmt w:val="lowerRoman"/>
      <w:lvlText w:val="%3."/>
      <w:lvlJc w:val="right"/>
      <w:pPr>
        <w:ind w:left="2160" w:hanging="180"/>
      </w:pPr>
    </w:lvl>
    <w:lvl w:ilvl="3" w:tplc="BCCC8BFC">
      <w:start w:val="1"/>
      <w:numFmt w:val="decimal"/>
      <w:lvlText w:val="%4."/>
      <w:lvlJc w:val="left"/>
      <w:pPr>
        <w:ind w:left="2880" w:hanging="360"/>
      </w:pPr>
    </w:lvl>
    <w:lvl w:ilvl="4" w:tplc="CED8D900">
      <w:start w:val="1"/>
      <w:numFmt w:val="lowerLetter"/>
      <w:lvlText w:val="%5."/>
      <w:lvlJc w:val="left"/>
      <w:pPr>
        <w:ind w:left="3600" w:hanging="360"/>
      </w:pPr>
    </w:lvl>
    <w:lvl w:ilvl="5" w:tplc="98D0F81C">
      <w:start w:val="1"/>
      <w:numFmt w:val="lowerRoman"/>
      <w:lvlText w:val="%6."/>
      <w:lvlJc w:val="right"/>
      <w:pPr>
        <w:ind w:left="4320" w:hanging="180"/>
      </w:pPr>
    </w:lvl>
    <w:lvl w:ilvl="6" w:tplc="CF9A04E6">
      <w:start w:val="1"/>
      <w:numFmt w:val="decimal"/>
      <w:lvlText w:val="%7."/>
      <w:lvlJc w:val="left"/>
      <w:pPr>
        <w:ind w:left="5040" w:hanging="360"/>
      </w:pPr>
    </w:lvl>
    <w:lvl w:ilvl="7" w:tplc="68B09262">
      <w:start w:val="1"/>
      <w:numFmt w:val="lowerLetter"/>
      <w:lvlText w:val="%8."/>
      <w:lvlJc w:val="left"/>
      <w:pPr>
        <w:ind w:left="5760" w:hanging="360"/>
      </w:pPr>
    </w:lvl>
    <w:lvl w:ilvl="8" w:tplc="54443932">
      <w:start w:val="1"/>
      <w:numFmt w:val="lowerRoman"/>
      <w:lvlText w:val="%9."/>
      <w:lvlJc w:val="right"/>
      <w:pPr>
        <w:ind w:left="6480" w:hanging="180"/>
      </w:pPr>
    </w:lvl>
  </w:abstractNum>
  <w:abstractNum w:abstractNumId="18" w15:restartNumberingAfterBreak="0">
    <w:nsid w:val="75BA16C4"/>
    <w:multiLevelType w:val="hybridMultilevel"/>
    <w:tmpl w:val="92E44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31CC60"/>
    <w:multiLevelType w:val="hybridMultilevel"/>
    <w:tmpl w:val="7B5A6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1"/>
  </w:num>
  <w:num w:numId="4">
    <w:abstractNumId w:val="5"/>
  </w:num>
  <w:num w:numId="5">
    <w:abstractNumId w:val="6"/>
  </w:num>
  <w:num w:numId="6">
    <w:abstractNumId w:val="17"/>
  </w:num>
  <w:num w:numId="7">
    <w:abstractNumId w:val="15"/>
  </w:num>
  <w:num w:numId="8">
    <w:abstractNumId w:val="1"/>
  </w:num>
  <w:num w:numId="9">
    <w:abstractNumId w:val="4"/>
  </w:num>
  <w:num w:numId="10">
    <w:abstractNumId w:val="10"/>
  </w:num>
  <w:num w:numId="11">
    <w:abstractNumId w:val="7"/>
  </w:num>
  <w:num w:numId="12">
    <w:abstractNumId w:val="16"/>
  </w:num>
  <w:num w:numId="13">
    <w:abstractNumId w:val="2"/>
  </w:num>
  <w:num w:numId="14">
    <w:abstractNumId w:val="13"/>
  </w:num>
  <w:num w:numId="15">
    <w:abstractNumId w:val="0"/>
  </w:num>
  <w:num w:numId="16">
    <w:abstractNumId w:val="19"/>
  </w:num>
  <w:num w:numId="17">
    <w:abstractNumId w:val="3"/>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1"/>
  <w:activeWritingStyle w:appName="MSWord" w:lang="de-DE"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35"/>
    <w:rsid w:val="00026956"/>
    <w:rsid w:val="000336EE"/>
    <w:rsid w:val="0004522B"/>
    <w:rsid w:val="00076D27"/>
    <w:rsid w:val="000775BD"/>
    <w:rsid w:val="00082B8F"/>
    <w:rsid w:val="000A40A7"/>
    <w:rsid w:val="000B2E8F"/>
    <w:rsid w:val="000B443A"/>
    <w:rsid w:val="000E160B"/>
    <w:rsid w:val="000E2E67"/>
    <w:rsid w:val="000E6922"/>
    <w:rsid w:val="0010119E"/>
    <w:rsid w:val="0011464C"/>
    <w:rsid w:val="00151A65"/>
    <w:rsid w:val="00193D5B"/>
    <w:rsid w:val="001D282D"/>
    <w:rsid w:val="001D4257"/>
    <w:rsid w:val="001F3914"/>
    <w:rsid w:val="00213AA6"/>
    <w:rsid w:val="00256C72"/>
    <w:rsid w:val="002A6001"/>
    <w:rsid w:val="002B3F91"/>
    <w:rsid w:val="002B5336"/>
    <w:rsid w:val="002D236F"/>
    <w:rsid w:val="002D7ACC"/>
    <w:rsid w:val="00337A73"/>
    <w:rsid w:val="00355229"/>
    <w:rsid w:val="00374F56"/>
    <w:rsid w:val="003B0539"/>
    <w:rsid w:val="003B6258"/>
    <w:rsid w:val="003C1514"/>
    <w:rsid w:val="00401D79"/>
    <w:rsid w:val="004078D4"/>
    <w:rsid w:val="004265C0"/>
    <w:rsid w:val="00433717"/>
    <w:rsid w:val="00440109"/>
    <w:rsid w:val="00450281"/>
    <w:rsid w:val="0045764E"/>
    <w:rsid w:val="00461364"/>
    <w:rsid w:val="004822C9"/>
    <w:rsid w:val="004840AD"/>
    <w:rsid w:val="004C3421"/>
    <w:rsid w:val="004E098B"/>
    <w:rsid w:val="004F5E99"/>
    <w:rsid w:val="004F62E6"/>
    <w:rsid w:val="004F67E1"/>
    <w:rsid w:val="00526F85"/>
    <w:rsid w:val="005277B3"/>
    <w:rsid w:val="005359E6"/>
    <w:rsid w:val="00574335"/>
    <w:rsid w:val="00591103"/>
    <w:rsid w:val="00594FF7"/>
    <w:rsid w:val="005B46C5"/>
    <w:rsid w:val="005B734F"/>
    <w:rsid w:val="005C32C2"/>
    <w:rsid w:val="005E580A"/>
    <w:rsid w:val="0061137B"/>
    <w:rsid w:val="006118C7"/>
    <w:rsid w:val="00641962"/>
    <w:rsid w:val="006429CE"/>
    <w:rsid w:val="0066516D"/>
    <w:rsid w:val="00671E13"/>
    <w:rsid w:val="006A21B0"/>
    <w:rsid w:val="006C1EB8"/>
    <w:rsid w:val="006C72F0"/>
    <w:rsid w:val="006D6175"/>
    <w:rsid w:val="006F2653"/>
    <w:rsid w:val="00706712"/>
    <w:rsid w:val="007167C3"/>
    <w:rsid w:val="00740729"/>
    <w:rsid w:val="00753F5D"/>
    <w:rsid w:val="00783D27"/>
    <w:rsid w:val="007858F4"/>
    <w:rsid w:val="007A2BCF"/>
    <w:rsid w:val="007A31C2"/>
    <w:rsid w:val="007C6F9B"/>
    <w:rsid w:val="007D3B80"/>
    <w:rsid w:val="007D5529"/>
    <w:rsid w:val="007F0FED"/>
    <w:rsid w:val="007F74DA"/>
    <w:rsid w:val="00812393"/>
    <w:rsid w:val="00815CE6"/>
    <w:rsid w:val="00850EF1"/>
    <w:rsid w:val="008815D1"/>
    <w:rsid w:val="00894E49"/>
    <w:rsid w:val="008E3188"/>
    <w:rsid w:val="008F7205"/>
    <w:rsid w:val="00917F8E"/>
    <w:rsid w:val="00937A84"/>
    <w:rsid w:val="00961AE8"/>
    <w:rsid w:val="0096696D"/>
    <w:rsid w:val="00970985"/>
    <w:rsid w:val="009804D2"/>
    <w:rsid w:val="009808E2"/>
    <w:rsid w:val="009852A5"/>
    <w:rsid w:val="009A3EDB"/>
    <w:rsid w:val="009B2847"/>
    <w:rsid w:val="009B30CF"/>
    <w:rsid w:val="009D027A"/>
    <w:rsid w:val="009E19AF"/>
    <w:rsid w:val="009F2A16"/>
    <w:rsid w:val="00A11E50"/>
    <w:rsid w:val="00A1254E"/>
    <w:rsid w:val="00A47292"/>
    <w:rsid w:val="00A83835"/>
    <w:rsid w:val="00AC3978"/>
    <w:rsid w:val="00AD7FE2"/>
    <w:rsid w:val="00B07C50"/>
    <w:rsid w:val="00B341AE"/>
    <w:rsid w:val="00B442ED"/>
    <w:rsid w:val="00B5397E"/>
    <w:rsid w:val="00B62836"/>
    <w:rsid w:val="00B65C6D"/>
    <w:rsid w:val="00B70C07"/>
    <w:rsid w:val="00B837C0"/>
    <w:rsid w:val="00BA0CF7"/>
    <w:rsid w:val="00BB6950"/>
    <w:rsid w:val="00C10AA5"/>
    <w:rsid w:val="00C15B48"/>
    <w:rsid w:val="00C320C4"/>
    <w:rsid w:val="00C37FA5"/>
    <w:rsid w:val="00C429E1"/>
    <w:rsid w:val="00C573B5"/>
    <w:rsid w:val="00C72615"/>
    <w:rsid w:val="00C74AB2"/>
    <w:rsid w:val="00C76D43"/>
    <w:rsid w:val="00CB4C2D"/>
    <w:rsid w:val="00CC7488"/>
    <w:rsid w:val="00CE5322"/>
    <w:rsid w:val="00CE6E04"/>
    <w:rsid w:val="00D41D69"/>
    <w:rsid w:val="00D7369D"/>
    <w:rsid w:val="00D74488"/>
    <w:rsid w:val="00DA0270"/>
    <w:rsid w:val="00DA3F0F"/>
    <w:rsid w:val="00DA514E"/>
    <w:rsid w:val="00DD187A"/>
    <w:rsid w:val="00DD2EED"/>
    <w:rsid w:val="00DE5DE6"/>
    <w:rsid w:val="00DF2CEE"/>
    <w:rsid w:val="00E24523"/>
    <w:rsid w:val="00E628C9"/>
    <w:rsid w:val="00E654CD"/>
    <w:rsid w:val="00EA25ED"/>
    <w:rsid w:val="00EA6C95"/>
    <w:rsid w:val="00EC2B89"/>
    <w:rsid w:val="00F17171"/>
    <w:rsid w:val="00F33754"/>
    <w:rsid w:val="00F36F7F"/>
    <w:rsid w:val="00F41EFD"/>
    <w:rsid w:val="00F453DF"/>
    <w:rsid w:val="00F52732"/>
    <w:rsid w:val="00F860EA"/>
    <w:rsid w:val="00F873E8"/>
    <w:rsid w:val="00F90F12"/>
    <w:rsid w:val="00FA0FEA"/>
    <w:rsid w:val="00FC4546"/>
    <w:rsid w:val="00FD6A0D"/>
    <w:rsid w:val="00FF3355"/>
    <w:rsid w:val="09106A6C"/>
    <w:rsid w:val="1BDFD137"/>
    <w:rsid w:val="362E570A"/>
    <w:rsid w:val="4D6CC66B"/>
    <w:rsid w:val="4DA13602"/>
    <w:rsid w:val="7F02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7E895"/>
  <w15:docId w15:val="{F6B7D84C-8E18-4A06-B203-8B61D86A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paragraph" w:styleId="BalloonText">
    <w:name w:val="Balloon Text"/>
    <w:basedOn w:val="Normal"/>
    <w:semiHidden/>
    <w:rsid w:val="006118C7"/>
    <w:rPr>
      <w:rFonts w:ascii="Tahoma" w:hAnsi="Tahoma" w:cs="Tahoma"/>
      <w:sz w:val="16"/>
      <w:szCs w:val="16"/>
    </w:rPr>
  </w:style>
  <w:style w:type="paragraph" w:styleId="NormalWeb">
    <w:name w:val="Normal (Web)"/>
    <w:basedOn w:val="Normal"/>
    <w:uiPriority w:val="99"/>
    <w:unhideWhenUsed/>
    <w:rsid w:val="00B5397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Default">
    <w:name w:val="Default"/>
    <w:rsid w:val="00B65C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4299">
      <w:bodyDiv w:val="1"/>
      <w:marLeft w:val="0"/>
      <w:marRight w:val="0"/>
      <w:marTop w:val="0"/>
      <w:marBottom w:val="0"/>
      <w:divBdr>
        <w:top w:val="none" w:sz="0" w:space="0" w:color="auto"/>
        <w:left w:val="none" w:sz="0" w:space="0" w:color="auto"/>
        <w:bottom w:val="none" w:sz="0" w:space="0" w:color="auto"/>
        <w:right w:val="none" w:sz="0" w:space="0" w:color="auto"/>
      </w:divBdr>
    </w:div>
    <w:div w:id="266621057">
      <w:bodyDiv w:val="1"/>
      <w:marLeft w:val="0"/>
      <w:marRight w:val="0"/>
      <w:marTop w:val="0"/>
      <w:marBottom w:val="0"/>
      <w:divBdr>
        <w:top w:val="none" w:sz="0" w:space="0" w:color="auto"/>
        <w:left w:val="none" w:sz="0" w:space="0" w:color="auto"/>
        <w:bottom w:val="none" w:sz="0" w:space="0" w:color="auto"/>
        <w:right w:val="none" w:sz="0" w:space="0" w:color="auto"/>
      </w:divBdr>
    </w:div>
    <w:div w:id="2060131173">
      <w:bodyDiv w:val="1"/>
      <w:marLeft w:val="0"/>
      <w:marRight w:val="0"/>
      <w:marTop w:val="0"/>
      <w:marBottom w:val="0"/>
      <w:divBdr>
        <w:top w:val="none" w:sz="0" w:space="0" w:color="auto"/>
        <w:left w:val="none" w:sz="0" w:space="0" w:color="auto"/>
        <w:bottom w:val="none" w:sz="0" w:space="0" w:color="auto"/>
        <w:right w:val="none" w:sz="0" w:space="0" w:color="auto"/>
      </w:divBdr>
    </w:div>
    <w:div w:id="20698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Subject_x0020_CategoryOOB xmlns="9D57443F-1F72-42BE-9EB0-C4B461945D49">
      <Value>CAREER DEVELOPMENT AND MANAGEMENT</Value>
    </Subject_x0020_CategoryOOB>
    <fileplanIDOOB xmlns="9D57443F-1F72-42BE-9EB0-C4B461945D49">01_05 Manage Personnel</fileplanIDOOB>
    <PolicyIdentifier xmlns="http://schemas.microsoft.com/sharepoint/v3">UK</PolicyIdentifier>
    <fileplanID xmlns="9D57443F-1F72-42BE-9EB0-C4B461945D49" xsi:nil="true"/>
    <DPADisclosabilityIndicator xmlns="http://schemas.microsoft.com/sharepoint/v3" xsi:nil="true"/>
    <EIRException xmlns="http://schemas.microsoft.com/sharepoint/v3" xsi:nil="true"/>
    <FOIReleasedOnRequest xmlns="http://schemas.microsoft.com/sharepoint/v3" xsi:nil="true"/>
    <Subject_x0020_KeywordsOOB xmlns="9D57443F-1F72-42BE-9EB0-C4B461945D49">
      <Value>JOBs</Value>
    </Subject_x0020_KeywordsOOB>
    <Status xmlns="http://schemas.microsoft.com/sharepoint/v3">Final</Status>
    <Local_x0020_KeywordsOOB xmlns="9D57443F-1F72-42BE-9EB0-C4B461945D49">
      <Value>Job Specifications</Value>
    </Local_x0020_KeywordsOOB>
    <AuthorOriginator xmlns="http://schemas.microsoft.com/sharepoint/v3">APC</AuthorOriginator>
    <DPAExemption xmlns="http://schemas.microsoft.com/sharepoint/v3" xsi:nil="true"/>
    <BusinessOwner xmlns="9D57443F-1F72-42BE-9EB0-C4B461945D49" xsi:nil="true"/>
    <fileplanIDPTH xmlns="9d57443f-1f72-42be-9eb0-c4b461945d49">01_Administer/01_05 Manage Personnel</fileplanIDPTH>
    <Business_x0020_OwnerOOB xmlns="9D57443F-1F72-42BE-9EB0-C4B461945D49">Army Personnel Centre</Business_x0020_OwnerOOB>
    <Copyright xmlns="http://schemas.microsoft.com/sharepoint/v3" xsi:nil="true"/>
    <LocalKeywords xmlns="9D57443F-1F72-42BE-9EB0-C4B461945D49" xsi:nil="true"/>
    <SecurityDescriptors xmlns="http://schemas.microsoft.com/sharepoint/v3">None</SecurityDescriptors>
    <SubjectCategory xmlns="9D57443F-1F72-42BE-9EB0-C4B461945D49"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SubjectKeywords xmlns="9D57443F-1F72-42BE-9EB0-C4B461945D49" xsi:nil="true"/>
    <CreatedOriginated xmlns="http://schemas.microsoft.com/sharepoint/v3">2014-11-12T00:00:00+00:00</CreatedOriginated>
    <FOIExemption xmlns="http://schemas.microsoft.com/sharepoint/v3">No</FOIExemption>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A86201EC66DB4549B15E595686F96F08" ma:contentTypeVersion="3" ma:contentTypeDescription="Designed to facilitate the storage of MOD Documents with a '.doc' or '.docx' extension" ma:contentTypeScope="" ma:versionID="02cef5c9ca5637fc8f8f0c1d6c922fc3">
  <xsd:schema xmlns:xsd="http://www.w3.org/2001/XMLSchema" xmlns:p="http://schemas.microsoft.com/office/2006/metadata/properties" xmlns:ns1="http://schemas.microsoft.com/sharepoint/v3" xmlns:ns2="9D57443F-1F72-42BE-9EB0-C4B461945D49" xmlns:ns3="9d57443f-1f72-42be-9eb0-c4b461945d49" targetNamespace="http://schemas.microsoft.com/office/2006/metadata/properties" ma:root="true" ma:fieldsID="46fa4de9c45e1e5a2d3fbe61df847105" ns1:_="" ns2:_="" ns3:_="">
    <xsd:import namespace="http://schemas.microsoft.com/sharepoint/v3"/>
    <xsd:import namespace="9D57443F-1F72-42BE-9EB0-C4B461945D49"/>
    <xsd:import namespace="9d57443f-1f72-42be-9eb0-c4b461945d49"/>
    <xsd:element name="properties">
      <xsd:complexType>
        <xsd:sequence>
          <xsd:element name="documentManagement">
            <xsd:complexType>
              <xsd:all>
                <xsd:element ref="ns1:Description" minOccurs="0"/>
                <xsd:element ref="ns1:UKProtectiveMarking"/>
                <xsd:element ref="ns1:AuthorOriginator" minOccurs="0"/>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nillable="true" ma:displayName="Author (Originator)" ma:description="The person(s), group or organisation primarily responsible for creating the document." ma:internalName="AuthorOriginator">
      <xsd:simpleType>
        <xsd:restriction base="dms:Text">
          <xsd:maxLength value="255"/>
        </xsd:restriction>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9D57443F-1F72-42BE-9EB0-C4B461945D49"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CAREER DEVELOPMENT AND MANAGEMENT"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JUTANT GENERAL"/>
                        <xsd:enumeration value="ADJUTANT GENERAL S CORPS"/>
                        <xsd:enumeration value="ADVENTUROUS TRAINING"/>
                        <xsd:enumeration value="AFRICA"/>
                        <xsd:enumeration value="ALLIED FORCES COALITIONS AND ALLIED ORGANISATIONS"/>
                        <xsd:enumeration value="ARMED FORCES DEVELOPMENT"/>
                        <xsd:enumeration value="ARMY AIR CORPS"/>
                        <xsd:enumeration value="ARMY HEADQUARTERS"/>
                        <xsd:enumeration value="ARMY RESERVE"/>
                        <xsd:enumeration value="ASSISTANT CHIEF OF THE GENERAL STAFF"/>
                        <xsd:enumeration value="BRIGADES AND DIVISIONS"/>
                        <xsd:enumeration value="British Army"/>
                        <xsd:enumeration value="BUSINESS ARCHITECTURE"/>
                        <xsd:enumeration value="BUSINESS SERVICES"/>
                        <xsd:enumeration value="CAPABILITY MANAGEMENT"/>
                        <xsd:enumeration value="CAREER DEVELOPMENT AND MANAGEMENT"/>
                        <xsd:enumeration value="CAREER MANAGEMENT POLICY"/>
                        <xsd:enumeration value="CIVIL SERVICE MANAGEMENT"/>
                        <xsd:enumeration value="COLLECTIVE TRAINING"/>
                        <xsd:enumeration value="COMMAND AND CONTROL"/>
                        <xsd:enumeration value="COMMUNICATION SERVICES"/>
                        <xsd:enumeration value="COMMUNICATIONS AND INFORMATION SYSTEMS SERVICES"/>
                        <xsd:enumeration value="COMMUNICATIONS AND MEDIA ORGANISATIONS"/>
                        <xsd:enumeration value="CONTRACTS OF EMPLOYMENT"/>
                        <xsd:enumeration value="CORPS OF ROYAL ENGINEERS"/>
                        <xsd:enumeration value="COUNTER-IED OPERATIONS"/>
                        <xsd:enumeration value="COUNTER-TERRORISM"/>
                        <xsd:enumeration value="CYBER OPERATIONS"/>
                        <xsd:enumeration value="CYBER SECURITY"/>
                        <xsd:enumeration value="DATA MANAGEMENT"/>
                        <xsd:enumeration value="DECORATIONS AND MEDALS"/>
                        <xsd:enumeration value="DEFENCE DIPLOMACY"/>
                        <xsd:enumeration value="DEFENCE EQUIPMENT AND SUPPORT"/>
                        <xsd:enumeration value="DEFENCE ESTATE"/>
                        <xsd:enumeration value="DEFENCE POLICE AND PROVOST ACTIVITIES"/>
                        <xsd:enumeration value="DEFENCE POLICY AND STRATEGIC PLANNING"/>
                        <xsd:enumeration value="DEFENCE TRAINING ESTATE"/>
                        <xsd:enumeration value="DEPLOYMENTS AND OPERATIONS BY NAME"/>
                        <xsd:enumeration value="DOCUMENT INFORMATION TYPES"/>
                        <xsd:enumeration value="ELECTRONIC COUNTERMEASURES EQUIPMENT"/>
                        <xsd:enumeration value="ELECTRONIC WAYS OF WORKING"/>
                        <xsd:enumeration value="EMPLOYMENT TERMS AND CONDITIONS"/>
                        <xsd:enumeration value="ENGINEERING TECHNOLOGY AND DESIGN"/>
                        <xsd:enumeration value="EQUIPMENT SUPPORT"/>
                        <xsd:enumeration value="EQUIPMENT SYSTEMS AND MATERIEL"/>
                        <xsd:enumeration value="ESTATE PLANNING"/>
                        <xsd:enumeration value="FLYING AND AIRCRAFT-RELATED TRAINING"/>
                        <xsd:enumeration value="FUTURE CAPABILITIES DEVELOPMENT"/>
                        <xsd:enumeration value="HOME CAPABILITY POLICY"/>
                        <xsd:enumeration value="HQ BRITISH FORCES GERMANY"/>
                        <xsd:enumeration value="HUMAN RESOURCE MANAGEMENT SYSTEMS"/>
                        <xsd:enumeration value="INFANTRY"/>
                        <xsd:enumeration value="INFORMATION ASSURANCE"/>
                        <xsd:enumeration value="INFORMATION EXPLOITATION"/>
                        <xsd:enumeration value="INFORMATION INFRASTRUCTURE"/>
                        <xsd:enumeration value="INFORMATION MANAGEMENT"/>
                        <xsd:enumeration value="INFORMATION POLICY AND SERVICES"/>
                        <xsd:enumeration value="INFORMATION RETRIEVAL AND STORAGE"/>
                        <xsd:enumeration value="INFORMATION SUPERIORITY"/>
                        <xsd:enumeration value="INFRASTRUCTURE IN GENERAL"/>
                        <xsd:enumeration value="INITIAL TRAINING"/>
                        <xsd:enumeration value="INTELLIGENCE COLLECTION"/>
                        <xsd:enumeration value="INTELLIGENCE CORPS"/>
                        <xsd:enumeration value="INTERNAL RECRUITMENT"/>
                        <xsd:enumeration value="JOB EVALUATION"/>
                        <xsd:enumeration value="JOINT FORCES AND ORGANISATIONS"/>
                        <xsd:enumeration value="JOINT FORCES COMMAND"/>
                        <xsd:enumeration value="JOINT OPERATIONS"/>
                        <xsd:enumeration value="JOINT PERSONNEL ADMINISTRATION PROGRAMME"/>
                        <xsd:enumeration value="LOGISTIC COMMAND AND CONTROL"/>
                        <xsd:enumeration value="LOGISTIC SUPPORT"/>
                        <xsd:enumeration value="LOGISTICS SUPPORT"/>
                        <xsd:enumeration value="MANAGEMENT AND COMMUNICATION"/>
                        <xsd:enumeration value="MANAGEMENT INFORMATION SYSTEMS"/>
                        <xsd:enumeration value="MANAGEMENT PRACTICE AND POLICY"/>
                        <xsd:enumeration value="MANNING CAPABILITY"/>
                        <xsd:enumeration value="MANPOWER MODELLING AND FORECASTING"/>
                        <xsd:enumeration value="MANPOWER POLICY AND PLANNING"/>
                        <xsd:enumeration value="MANPOWER REQUIREMENTS"/>
                        <xsd:enumeration value="Manpower strategies and plans"/>
                        <xsd:enumeration value="MEDIA OPERATIONS"/>
                        <xsd:enumeration value="MILITARY OPERATIONS"/>
                        <xsd:enumeration value="MILITARY OPERATIONS BY NAME"/>
                        <xsd:enumeration value="NETWORK ENABLED CAPABILITY"/>
                        <xsd:enumeration value="NETWORK SYSTEMS"/>
                        <xsd:enumeration value="Operational capability"/>
                        <xsd:enumeration value="OPERATIONS AND OPERATIONAL TRAINING"/>
                        <xsd:enumeration value="ORGANISATIONAL STRUCTURES"/>
                        <xsd:enumeration value="PERFORMANCE"/>
                        <xsd:enumeration value="PERFORMANCE APPRAISAL AND MONITORING"/>
                        <xsd:enumeration value="PERFORMANCE MEASUREMENT"/>
                        <xsd:enumeration value="Personnel"/>
                        <xsd:enumeration value="PERSONNEL ADMINISTRATION AND MANAGEMENT"/>
                        <xsd:enumeration value="PERSONNEL POLICY"/>
                        <xsd:enumeration value="PERSONNEL RECOVERY"/>
                        <xsd:enumeration value="PERSONNEL STRATEGIES AND PLANS"/>
                        <xsd:enumeration value="PLATFORMS AND VEHICLES"/>
                        <xsd:enumeration value="PSYCHOLOGICAL OPERATIONS"/>
                        <xsd:enumeration value="RADIOS AND RADIO COMMUNICATIONS EQUIPMENT"/>
                        <xsd:enumeration value="RECRUITMENT AND RETENTION"/>
                        <xsd:enumeration value="RECRUITMENT METHODS"/>
                        <xsd:enumeration value="RESERVE SERVICE"/>
                        <xsd:enumeration value="RESERVES POLICY"/>
                        <xsd:enumeration value="RISK MANAGEMENT"/>
                        <xsd:enumeration value="ROYAL LOGISTIC CORPS"/>
                        <xsd:enumeration value="SECURITY AND INTELLIGENCE"/>
                        <xsd:enumeration value="SERVICE BOARDS"/>
                        <xsd:enumeration value="SKILLS AND COMPETENCES FRAMEWORKS"/>
                        <xsd:enumeration value="SUPPORT SERVICES"/>
                        <xsd:enumeration value="THE ARMY STAFF"/>
                        <xsd:enumeration value="TRAINING AND EDUCATION"/>
                        <xsd:enumeration value="TRAINING AND EDUCATION DELIVERY COURSES"/>
                        <xsd:enumeration value="TRAINING AND EDUCATION POLICY"/>
                        <xsd:enumeration value="WELFARE AND CHARITABLE ORGANISATIONS"/>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JOB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1 Military Intelligence Brigade"/>
                        <xsd:enumeration value="1 Signal Brigade"/>
                        <xsd:enumeration value="101 Logistic Brigade"/>
                        <xsd:enumeration value="11 Signal Brigade"/>
                        <xsd:enumeration value="12 (Air Support) Engineer Brigade"/>
                        <xsd:enumeration value="145 (South) Brigade"/>
                        <xsd:enumeration value="16 Air Assault Brigade"/>
                        <xsd:enumeration value="20 Armoured Brigade"/>
                        <xsd:enumeration value="3 (UK) Division"/>
                        <xsd:enumeration value="38 (Irish) Brigade"/>
                        <xsd:enumeration value="4 Armoured Brigade"/>
                        <xsd:enumeration value="43 (Wessex) Brigade"/>
                        <xsd:enumeration value="49 (East) Brigade"/>
                        <xsd:enumeration value="51 Brigade"/>
                        <xsd:enumeration value="ACDS (Log Ops)"/>
                        <xsd:enumeration value="Adjutant General"/>
                        <xsd:enumeration value="Administer the unit"/>
                        <xsd:enumeration value="Administration"/>
                        <xsd:enumeration value="Adventurous training"/>
                        <xsd:enumeration value="AIS"/>
                        <xsd:enumeration value="Allied Rapid Reaction Corps"/>
                        <xsd:enumeration value="Alternate headquarters"/>
                        <xsd:enumeration value="APC"/>
                        <xsd:enumeration value="Appointments and postings"/>
                        <xsd:enumeration value="Army Air Corps"/>
                        <xsd:enumeration value="Army equipment"/>
                        <xsd:enumeration value="Army Headquarters"/>
                        <xsd:enumeration value="Army HQ"/>
                        <xsd:enumeration value="Army Medical Directorate"/>
                        <xsd:enumeration value="Army Personnel Centre"/>
                        <xsd:enumeration value="Army Recruiting and Training Division"/>
                        <xsd:enumeration value="Army Reserve"/>
                        <xsd:enumeration value="Artillery training"/>
                        <xsd:enumeration value="Assistant Chief of Defence Staff (Capability and Force Design)"/>
                        <xsd:enumeration value="Assistant Chief of Defence Staff (Logistic Operations)"/>
                        <xsd:enumeration value="Augmentation"/>
                        <xsd:enumeration value="Beacon Barracks Stafford"/>
                        <xsd:enumeration value="BOWMAN"/>
                        <xsd:enumeration value="British Forces Post Office"/>
                        <xsd:enumeration value="Business architecture"/>
                        <xsd:enumeration value="Business Management"/>
                        <xsd:enumeration value="Business services"/>
                        <xsd:enumeration value="C4ISR"/>
                        <xsd:enumeration value="Capability Combat"/>
                        <xsd:enumeration value="Capability Combat Support"/>
                        <xsd:enumeration value="Career development and management"/>
                        <xsd:enumeration value="Chief of Materiel (Joint Enablers)"/>
                        <xsd:enumeration value="Chief of the General Staff"/>
                        <xsd:enumeration value="Civilian personnel"/>
                        <xsd:enumeration value="Collaborative working"/>
                        <xsd:enumeration value="Collection co-ordination and intelligence requirements management"/>
                        <xsd:enumeration value="Collective Training Group"/>
                        <xsd:enumeration value="Combat engineering"/>
                        <xsd:enumeration value="Command Decision Group"/>
                        <xsd:enumeration value="Communication and media awareness training"/>
                        <xsd:enumeration value="Communication sites"/>
                        <xsd:enumeration value="Communications and information systems and CIS equipment"/>
                        <xsd:enumeration value="Communications and information systems services"/>
                        <xsd:enumeration value="Communications and media organisations"/>
                        <xsd:enumeration value="Contingency plans"/>
                        <xsd:enumeration value="Corps of Army Music"/>
                        <xsd:enumeration value="Counter-terrorism"/>
                        <xsd:enumeration value="Cyber operations"/>
                        <xsd:enumeration value="Cyber security"/>
                        <xsd:enumeration value="D Trg(A)"/>
                        <xsd:enumeration value="DCSU"/>
                        <xsd:enumeration value="Defence attaches"/>
                        <xsd:enumeration value="Defence Authority for C4ISR"/>
                        <xsd:enumeration value="Defence capability research"/>
                        <xsd:enumeration value="Defence Crisis Management Centre"/>
                        <xsd:enumeration value="Defence Cultural Specialist Unit"/>
                        <xsd:enumeration value="Defence file plan"/>
                        <xsd:enumeration value="Defence Lines of Development - Organisation"/>
                        <xsd:enumeration value="Defence operations risk and hazard assessment"/>
                        <xsd:enumeration value="Defence police and provost management"/>
                        <xsd:enumeration value="Development Concepts and Doctrine Centre"/>
                        <xsd:enumeration value="Direct entrant recruitment"/>
                        <xsd:enumeration value="Director Joint Support Chain"/>
                        <xsd:enumeration value="Directorate Manning (Army)"/>
                        <xsd:enumeration value="Dismounted close combat"/>
                        <xsd:enumeration value="Electronic countermeasures equipment"/>
                        <xsd:enumeration value="Employment terms and conditions"/>
                        <xsd:enumeration value="Engineering training"/>
                        <xsd:enumeration value="Equipment care"/>
                        <xsd:enumeration value="Equipment trials"/>
                        <xsd:enumeration value="Executive support activities"/>
                        <xsd:enumeration value="Explosive ordnance disposal"/>
                        <xsd:enumeration value="Flying training"/>
                        <xsd:enumeration value="Force development"/>
                        <xsd:enumeration value="Force generation"/>
                        <xsd:enumeration value="Force protection"/>
                        <xsd:enumeration value="Funded strength"/>
                        <xsd:enumeration value="Future Army"/>
                        <xsd:enumeration value="Future capabilities development"/>
                        <xsd:enumeration value="Future Reserves 2020 study"/>
                        <xsd:enumeration value="Headquarters 11 Infantry Brigade Headquarters South East"/>
                        <xsd:enumeration value="Headquarters Land Forces"/>
                        <xsd:enumeration value="Headquarters Support Command"/>
                        <xsd:enumeration value="HQ Sp Comd"/>
                        <xsd:enumeration value="Infantry"/>
                        <xsd:enumeration value="Infantry Trials and Development Unit"/>
                        <xsd:enumeration value="Information exploitation"/>
                        <xsd:enumeration value="Information handling"/>
                        <xsd:enumeration value="Information hubs"/>
                        <xsd:enumeration value="Information management"/>
                        <xsd:enumeration value="Infrastructure (in general)"/>
                        <xsd:enumeration value="Initial training"/>
                        <xsd:enumeration value="Intelligence surveillance target acquisition and reconnaissance"/>
                        <xsd:enumeration value="Israel"/>
                        <xsd:enumeration value="ISS"/>
                        <xsd:enumeration value="ITDU"/>
                        <xsd:enumeration value="JFC"/>
                        <xsd:enumeration value="JHC"/>
                        <xsd:enumeration value="Job descriptions"/>
                        <xsd:enumeration value="Job evaluation"/>
                        <xsd:enumeration value="Job specifications (Armed Forces)"/>
                        <xsd:enumeration value="JOBs"/>
                        <xsd:enumeration value="Joint forces and organisations"/>
                        <xsd:enumeration value="JPA establishment administration"/>
                        <xsd:enumeration value="Key skills"/>
                        <xsd:enumeration value="Land Warfare School"/>
                        <xsd:enumeration value="Liabilities"/>
                        <xsd:enumeration value="Loan service personnel"/>
                        <xsd:enumeration value="Logistic command and control"/>
                        <xsd:enumeration value="Logistic Services"/>
                        <xsd:enumeration value="Logistic support"/>
                        <xsd:enumeration value="London"/>
                        <xsd:enumeration value="Manage military or branch matters"/>
                        <xsd:enumeration value="Manage personnel"/>
                        <xsd:enumeration value="Manage projects"/>
                        <xsd:enumeration value="Manage the unit"/>
                        <xsd:enumeration value="Management and communication"/>
                        <xsd:enumeration value="Management information"/>
                        <xsd:enumeration value="Manned airborne surveillance"/>
                        <xsd:enumeration value="Manning"/>
                        <xsd:enumeration value="Manning requirements"/>
                        <xsd:enumeration value="Manpower"/>
                        <xsd:enumeration value="Manpower policy and planning"/>
                        <xsd:enumeration value="Manpower requirements"/>
                        <xsd:enumeration value="Media operations"/>
                        <xsd:enumeration value="Military Secretary"/>
                        <xsd:enumeration value="Ministry of Defence"/>
                        <xsd:enumeration value="MS"/>
                        <xsd:enumeration value="Network enabled capability"/>
                        <xsd:enumeration value="Network management services"/>
                        <xsd:enumeration value="Networks Team"/>
                        <xsd:enumeration value="Officers"/>
                        <xsd:enumeration value="Olympic Games"/>
                        <xsd:enumeration value="Operation BACKWELL"/>
                        <xsd:enumeration value="Operations managers"/>
                        <xsd:enumeration value="Operations security"/>
                        <xsd:enumeration value="Performance appraisal reporting"/>
                        <xsd:enumeration value="Performance reporting"/>
                        <xsd:enumeration value="Personal information"/>
                        <xsd:enumeration value="Personnel"/>
                        <xsd:enumeration value="Personnel administration and management"/>
                        <xsd:enumeration value="Personnel records"/>
                        <xsd:enumeration value="Personnel recovery"/>
                        <xsd:enumeration value="Planning rounds"/>
                        <xsd:enumeration value="Policy documentation"/>
                        <xsd:enumeration value="Powers and duties"/>
                        <xsd:enumeration value="Project management"/>
                        <xsd:enumeration value="Provide health services"/>
                        <xsd:enumeration value="Provide welfare services"/>
                        <xsd:enumeration value="Psychological operations"/>
                        <xsd:enumeration value="Reconnaissance and Armoured Tactics Division"/>
                        <xsd:enumeration value="Recruiting Partnering Project"/>
                        <xsd:enumeration value="Recruitment and retention"/>
                        <xsd:enumeration value="REME"/>
                        <xsd:enumeration value="Reserves integration"/>
                        <xsd:enumeration value="Reserves policy"/>
                        <xsd:enumeration value="Reserves strength"/>
                        <xsd:enumeration value="Royal Military Academy Sandhurst"/>
                        <xsd:enumeration value="Security and intelligence"/>
                        <xsd:enumeration value="Security exercises and operations"/>
                        <xsd:enumeration value="Service appointments and drafts"/>
                        <xsd:enumeration value="Service Boards"/>
                        <xsd:enumeration value="Service personnel"/>
                        <xsd:enumeration value="Service Personnel and Veterans Agency"/>
                        <xsd:enumeration value="Signals management"/>
                        <xsd:enumeration value="Somalia"/>
                        <xsd:enumeration value="Strategic review of Reserves"/>
                        <xsd:enumeration value="Support services"/>
                        <xsd:enumeration value="Support Weapons School"/>
                        <xsd:enumeration value="Terms of reference"/>
                        <xsd:enumeration value="Tidworth Netheravon and Bulford Garrison"/>
                        <xsd:enumeration value="Training and education"/>
                        <xsd:enumeration value="Training governance"/>
                        <xsd:enumeration value="Training management and administration"/>
                        <xsd:enumeration value="Urgent operational requirements"/>
                        <xsd:enumeration value="Web services"/>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fault="Job Specification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01/05/28 Job Descriptions - Military"/>
                        <xsd:enumeration value="040101"/>
                        <xsd:enumeration value="0408"/>
                        <xsd:enumeration value="04080104"/>
                        <xsd:enumeration value="1 (UK) ARMD DIV HQ &amp; SIG REGT"/>
                        <xsd:enumeration value="1 MIX"/>
                        <xsd:enumeration value="101 Log Bde"/>
                        <xsd:enumeration value="101 LOG BDE HQ &amp; SIG TP"/>
                        <xsd:enumeration value="102 LOG BDE HQ &amp; SIG SQN"/>
                        <xsd:enumeration value="11 Sig Bde"/>
                        <xsd:enumeration value="12 Mech Bde"/>
                        <xsd:enumeration value="1241828"/>
                        <xsd:enumeration value="1315689"/>
                        <xsd:enumeration value="1483817"/>
                        <xsd:enumeration value="15 POG - PSE 2"/>
                        <xsd:enumeration value="15(UK) PSY OPS GROUP"/>
                        <xsd:enumeration value="16 AA Bde HQ"/>
                        <xsd:enumeration value="16 AIR ASSAULT BDE HQ"/>
                        <xsd:enumeration value="16 Bde Headquarters"/>
                        <xsd:enumeration value="1628494"/>
                        <xsd:enumeration value="170"/>
                        <xsd:enumeration value="2 MI (Exp) Bn - 26 Coy"/>
                        <xsd:enumeration value="2 MI Bn - 24 Coy"/>
                        <xsd:enumeration value="20 Armd Bde"/>
                        <xsd:enumeration value="29 EOD and Search Group"/>
                        <xsd:enumeration value="38 Bde"/>
                        <xsd:enumeration value="4 Div RTC (SE)"/>
                        <xsd:enumeration value="4 Mechanized Brigade"/>
                        <xsd:enumeration value="4 REGT AAC"/>
                        <xsd:enumeration value="43X"/>
                        <xsd:enumeration value="49 Bde RTC"/>
                        <xsd:enumeration value="5 REGT AAC"/>
                        <xsd:enumeration value="51 Brigade"/>
                        <xsd:enumeration value="A2020"/>
                        <xsd:enumeration value="AACEN"/>
                        <xsd:enumeration value="AACEN 7 (TRG) Regt AAC"/>
                        <xsd:enumeration value="Abbey Wood"/>
                        <xsd:enumeration value="Abbeywood"/>
                        <xsd:enumeration value="ABP"/>
                        <xsd:enumeration value="ABT"/>
                        <xsd:enumeration value="Accommodation"/>
                        <xsd:enumeration value="Accomodation"/>
                        <xsd:enumeration value="Adjt"/>
                        <xsd:enumeration value="Admin"/>
                        <xsd:enumeration value="Administration"/>
                        <xsd:enumeration value="ADOC"/>
                        <xsd:enumeration value="Advice and support"/>
                        <xsd:enumeration value="AFC - Harrogate"/>
                        <xsd:enumeration value="AG (PSC)"/>
                        <xsd:enumeration value="AH Force"/>
                        <xsd:enumeration value="AIR BATTLESPACE TECHNOLOGY CENTRE (ABTC)"/>
                        <xsd:enumeration value="Air safety"/>
                        <xsd:enumeration value="AIR WARFARE CENTRE"/>
                        <xsd:enumeration value="AIS"/>
                        <xsd:enumeration value="Alabama"/>
                        <xsd:enumeration value="Aldergrove"/>
                        <xsd:enumeration value="Aldershot"/>
                        <xsd:enumeration value="ANAOA"/>
                        <xsd:enumeration value="Andover"/>
                        <xsd:enumeration value="Antwerp Barracks Sennelager"/>
                        <xsd:enumeration value="APC"/>
                        <xsd:enumeration value="ARMOUR CENTRE - CREW TRG SCH"/>
                        <xsd:enumeration value="Army"/>
                        <xsd:enumeration value="Army Aviation Centre"/>
                        <xsd:enumeration value="Army Basing Team"/>
                        <xsd:enumeration value="ARMY FOUNDATION COLLEGE"/>
                        <xsd:enumeration value="Army Headquarters"/>
                        <xsd:enumeration value="Army HQ"/>
                        <xsd:enumeration value="ARMY HQ - CLF"/>
                        <xsd:enumeration value="Army Plans - MIB"/>
                        <xsd:enumeration value="Army Recruiting and Training Division"/>
                        <xsd:enumeration value="Ashchurch"/>
                        <xsd:enumeration value="Assurance"/>
                        <xsd:enumeration value="ATC(P)"/>
                        <xsd:enumeration value="ATG(G)"/>
                        <xsd:enumeration value="ATR WINCHESTER"/>
                        <xsd:enumeration value="ATR(P)"/>
                        <xsd:enumeration value="Australia"/>
                        <xsd:enumeration value="AVH"/>
                        <xsd:enumeration value="Base"/>
                        <xsd:enumeration value="Battlespace"/>
                        <xsd:enumeration value="BATUK"/>
                        <xsd:enumeration value="BATUS"/>
                        <xsd:enumeration value="BATUS MAIN"/>
                        <xsd:enumeration value="BCD(A) - 100 Sqn Hawk"/>
                        <xsd:enumeration value="BCD(A) - Tornado Ground Recce Force 15 Sqn"/>
                        <xsd:enumeration value="BCD(A) - Tornado Ground Recce Force 2 (AC) Sqn"/>
                        <xsd:enumeration value="BCD(A) - Tornado Ground Recce Force 617 Sqn"/>
                        <xsd:enumeration value="BCD(A) - Typhoon Force"/>
                        <xsd:enumeration value="Bde Admin"/>
                        <xsd:enumeration value="Benefits"/>
                        <xsd:enumeration value="BG Nepal"/>
                        <xsd:enumeration value="Bicester"/>
                        <xsd:enumeration value="Bielefeld"/>
                        <xsd:enumeration value="Blandford"/>
                        <xsd:enumeration value="BMATT CEE VYSKOV"/>
                        <xsd:enumeration value="BMATT Jordan"/>
                        <xsd:enumeration value="BMATT Nigeria"/>
                        <xsd:enumeration value="BMM"/>
                        <xsd:enumeration value="BMM SAUDI ARABIA"/>
                        <xsd:enumeration value="Board Briefing notes"/>
                        <xsd:enumeration value="Boarding"/>
                        <xsd:enumeration value="Boscombe Down"/>
                        <xsd:enumeration value="Bovington"/>
                        <xsd:enumeration value="BPST (EA)"/>
                        <xsd:enumeration value="BPST (SA)"/>
                        <xsd:enumeration value="BPST EA"/>
                        <xsd:enumeration value="BPST(EA)"/>
                        <xsd:enumeration value="Branch Admin"/>
                        <xsd:enumeration value="Brigade"/>
                        <xsd:enumeration value="BRITCON UNFICYP (OP TOSCA)"/>
                        <xsd:enumeration value="BRITISH MILITARY MISSION-KUWAIT"/>
                        <xsd:enumeration value="Brunssum"/>
                        <xsd:enumeration value="Bulford"/>
                        <xsd:enumeration value="Business Operations"/>
                        <xsd:enumeration value="C2"/>
                        <xsd:enumeration value="C4I"/>
                        <xsd:enumeration value="Camberley"/>
                        <xsd:enumeration value="Cambridge"/>
                        <xsd:enumeration value="Campaign Signal Brigade"/>
                        <xsd:enumeration value="Canada"/>
                        <xsd:enumeration value="Canberra"/>
                        <xsd:enumeration value="Catterick"/>
                        <xsd:enumeration value="Cbt Cap Dir"/>
                        <xsd:enumeration value="CD"/>
                        <xsd:enumeration value="CD CBT"/>
                        <xsd:enumeration value="CD Cbt Sp"/>
                        <xsd:enumeration value="CD CBT SPT"/>
                        <xsd:enumeration value="CD INFO"/>
                        <xsd:enumeration value="CDT TRG CENTRE"/>
                        <xsd:enumeration value="CeTAC"/>
                        <xsd:enumeration value="Charlottesville"/>
                        <xsd:enumeration value="Chatham"/>
                        <xsd:enumeration value="Cheltenham"/>
                        <xsd:enumeration value="Chicksands"/>
                        <xsd:enumeration value="Chief"/>
                        <xsd:enumeration value="Civilian performance reporting"/>
                        <xsd:enumeration value="CJO COMMAND GROUP"/>
                        <xsd:enumeration value="CLF"/>
                        <xsd:enumeration value="CM Cbt"/>
                        <xsd:enumeration value="CM Comd Sp"/>
                        <xsd:enumeration value="CM Info"/>
                        <xsd:enumeration value="CM Ops"/>
                        <xsd:enumeration value="CM Pol"/>
                        <xsd:enumeration value="Colchester"/>
                        <xsd:enumeration value="Collaborative working"/>
                        <xsd:enumeration value="COMD FDT"/>
                        <xsd:enumeration value="COMMAND GROUP HQ BF CYPRUS"/>
                        <xsd:enumeration value="Commander Field Army"/>
                        <xsd:enumeration value="Commander Land Forces"/>
                        <xsd:enumeration value="Copenacre"/>
                        <xsd:enumeration value="Corps Cols"/>
                        <xsd:enumeration value="Corsham"/>
                        <xsd:enumeration value="COS"/>
                        <xsd:enumeration value="CS"/>
                        <xsd:enumeration value="CSP"/>
                        <xsd:enumeration value="CSS Ops"/>
                        <xsd:enumeration value="CTG -  CAST(G)"/>
                        <xsd:enumeration value="CTG - BATSUB"/>
                        <xsd:enumeration value="CTG - CAST(N)"/>
                        <xsd:enumeration value="CTG - CAST(S)"/>
                        <xsd:enumeration value="CTG - CATT (UK)"/>
                        <xsd:enumeration value="CTG - COMBINED ARMS TACTICAL TRAINER"/>
                        <xsd:enumeration value="CTG - FTG"/>
                        <xsd:enumeration value="CTG - FTU (UK)"/>
                        <xsd:enumeration value="CTG - FTU (UK) (INCL ETAT &amp; CISTAT)"/>
                        <xsd:enumeration value="CTG - HQ CSTTG"/>
                        <xsd:enumeration value="CTG - LFG CG"/>
                        <xsd:enumeration value="CTG - LFG CG/FTU"/>
                        <xsd:enumeration value="CTG - LWS A DIV"/>
                        <xsd:enumeration value="CTG - LWS JOTD"/>
                        <xsd:enumeration value="CTG - LWS RATD"/>
                        <xsd:enumeration value="CTG HQ"/>
                        <xsd:enumeration value="CTG-FTG"/>
                        <xsd:enumeration value="Cultural"/>
                        <xsd:enumeration value="CYBER"/>
                        <xsd:enumeration value="Cyber security planning"/>
                        <xsd:enumeration value="Cyprus"/>
                        <xsd:enumeration value="D CBRN C"/>
                        <xsd:enumeration value="D Cbt"/>
                        <xsd:enumeration value="D Pers Cap"/>
                        <xsd:enumeration value="D Pers Ops"/>
                        <xsd:enumeration value="Davey"/>
                        <xsd:enumeration value="DCI"/>
                        <xsd:enumeration value="DCSU"/>
                        <xsd:enumeration value="DEF AC"/>
                        <xsd:enumeration value="DEFENCE ACADEMY - ACSC"/>
                        <xsd:enumeration value="DEFENCE ACADEMY JSCSC HQ"/>
                        <xsd:enumeration value="Defence Cultural Specialist Unit (DCSU)"/>
                        <xsd:enumeration value="Defence General Munitions PT"/>
                        <xsd:enumeration value="description"/>
                        <xsd:enumeration value="DETSA"/>
                        <xsd:enumeration value="DG CAP LCMB"/>
                        <xsd:enumeration value="DG Pers"/>
                        <xsd:enumeration value="DGLS&amp;E"/>
                        <xsd:enumeration value="DHU"/>
                        <xsd:enumeration value="DII LD"/>
                        <xsd:enumeration value="DIO INTL &amp; DTE - ROW (KENYA)"/>
                        <xsd:enumeration value="Director (JW)"/>
                        <xsd:enumeration value="DLog (A)"/>
                        <xsd:enumeration value="DLogA"/>
                        <xsd:enumeration value="DLW"/>
                        <xsd:enumeration value="DLW - C&amp;I"/>
                        <xsd:enumeration value="DLW - HQ"/>
                        <xsd:enumeration value="DLW - LSCC"/>
                        <xsd:enumeration value="DLW - LXC"/>
                        <xsd:enumeration value="DLW - WARFARE"/>
                        <xsd:enumeration value="DM(A)"/>
                        <xsd:enumeration value="Dmtd"/>
                        <xsd:enumeration value="DNS"/>
                        <xsd:enumeration value="Donnington"/>
                        <xsd:enumeration value="DOPS(DTE)  OTTERBURN"/>
                        <xsd:enumeration value="DSCOM"/>
                        <xsd:enumeration value="DSCOM JOB SPEC"/>
                        <xsd:enumeration value="DTE"/>
                        <xsd:enumeration value="DTrg"/>
                        <xsd:enumeration value="DTRG(A)"/>
                        <xsd:enumeration value="E1 Bricks"/>
                        <xsd:enumeration value="E1 Manning Bricks"/>
                        <xsd:enumeration value="ECM"/>
                        <xsd:enumeration value="Edinburgh"/>
                        <xsd:enumeration value="Engineering"/>
                        <xsd:enumeration value="Episkopi"/>
                        <xsd:enumeration value="Equipment support"/>
                        <xsd:enumeration value="ES Branch"/>
                        <xsd:enumeration value="EXCHANGE APPOINTMENTS FRANCE"/>
                        <xsd:enumeration value="Farnborough"/>
                        <xsd:enumeration value="FBL"/>
                        <xsd:enumeration value="FD"/>
                        <xsd:enumeration value="Firm"/>
                        <xsd:enumeration value="Firm base"/>
                        <xsd:enumeration value="FMC Reorganisation"/>
                        <xsd:enumeration value="Folkestone"/>
                        <xsd:enumeration value="Force Development"/>
                        <xsd:enumeration value="Fort Halstead"/>
                        <xsd:enumeration value="Frimley Park"/>
                        <xsd:enumeration value="G1"/>
                        <xsd:enumeration value="G1 MS"/>
                        <xsd:enumeration value="General"/>
                        <xsd:enumeration value="Germany"/>
                        <xsd:enumeration value="Glasgow"/>
                        <xsd:enumeration value="Grafenwohr"/>
                        <xsd:enumeration value="Gutersloh"/>
                        <xsd:enumeration value="Harrogate"/>
                        <xsd:enumeration value="Headquarters 11th Infantry Brigade"/>
                        <xsd:enumeration value="Helicopters"/>
                        <xsd:enumeration value="Henlow"/>
                        <xsd:enumeration value="Hereford"/>
                        <xsd:enumeration value="Herford"/>
                        <xsd:enumeration value="Hermitage"/>
                        <xsd:enumeration value="HERRICK"/>
                        <xsd:enumeration value="HHQs"/>
                        <xsd:enumeration value="High Wycombe"/>
                        <xsd:enumeration value="HQ 1 (UK) ARMD DIV"/>
                        <xsd:enumeration value="HQ 1 (UK) DIV"/>
                        <xsd:enumeration value="HQ 1 ARMD INF BDE"/>
                        <xsd:enumeration value="HQ 1 Arty Bde &amp; HQ SW"/>
                        <xsd:enumeration value="HQ 1 Arty Bde &amp; SW"/>
                        <xsd:enumeration value="HQ 1 ISR BDE"/>
                        <xsd:enumeration value="HQ 1 MECH BDE"/>
                        <xsd:enumeration value="HQ 101 LOG BDE"/>
                        <xsd:enumeration value="HQ 104 Joint Log Sp Bde"/>
                        <xsd:enumeration value="HQ 11 Inf Bde &amp; HQ SE"/>
                        <xsd:enumeration value="HQ 11 SIG BDE"/>
                        <xsd:enumeration value="HQ 11 SIG BDE &amp; HQ WM"/>
                        <xsd:enumeration value="HQ 11 SIG BDE &amp; HQ WM - 2 SIG GP"/>
                        <xsd:enumeration value="HQ 11 SIG BDE &amp; HQ WM - 7 SIG GP"/>
                        <xsd:enumeration value="HQ 12 Armd Inf Bde"/>
                        <xsd:enumeration value="HQ 145 (S) BDE"/>
                        <xsd:enumeration value="HQ 160 (WALES) BDE"/>
                        <xsd:enumeration value="HQ 170 (INFRA SP) ENGR GP"/>
                        <xsd:enumeration value="HQ 20 ARMD BDE"/>
                        <xsd:enumeration value="HQ 20 ARMD INF BDE"/>
                        <xsd:enumeration value="HQ 25 (CS) ENGR GP"/>
                        <xsd:enumeration value="HQ 29 EOD and Search Group"/>
                        <xsd:enumeration value="HQ 3 (UK) DIV"/>
                        <xsd:enumeration value="HQ 3 UK DIV"/>
                        <xsd:enumeration value="HQ 38 (IRISH) BDE"/>
                        <xsd:enumeration value="HQ 38 BDE"/>
                        <xsd:enumeration value="HQ 38 Inf Bde"/>
                        <xsd:enumeration value="HQ 4 ARMD INF BDE"/>
                        <xsd:enumeration value="HQ 42 Inf Bde &amp; HQ NW"/>
                        <xsd:enumeration value="HQ 49 (E) BDE"/>
                        <xsd:enumeration value="HQ 51 Inf Bde &amp; HQ Scotland"/>
                        <xsd:enumeration value="HQ 51 INF BDE AND HQ SCOTLAND"/>
                        <xsd:enumeration value="HQ 7 ARMD BDE"/>
                        <xsd:enumeration value="HQ 7 Inf Bde &amp; HQ E"/>
                        <xsd:enumeration value="HQ AAC"/>
                        <xsd:enumeration value="HQ AIR - COS (TRG) - DFT"/>
                        <xsd:enumeration value="HQ ALDERSHOT GARRISON"/>
                        <xsd:enumeration value="HQ ARF"/>
                        <xsd:enumeration value="HQ ARMCEN"/>
                        <xsd:enumeration value="HQ ARMCEN - AFV D&amp;M School"/>
                        <xsd:enumeration value="HQ ARMCEN - AFV D&amp;M School  AV(W) TAT"/>
                        <xsd:enumeration value="HQ ARMCEN - D and M School"/>
                        <xsd:enumeration value="HQ ARMOUR CENTRE"/>
                        <xsd:enumeration value="HQ ARRC"/>
                        <xsd:enumeration value="HQ ARTD"/>
                        <xsd:enumeration value="HQ ARTD LSC"/>
                        <xsd:enumeration value="HQ BF GIBRALTAR"/>
                        <xsd:enumeration value="HQ BFG"/>
                        <xsd:enumeration value="HQ BFSAI"/>
                        <xsd:enumeration value="HQ CATTERICK GAR"/>
                        <xsd:enumeration value="HQ CATTERICK GARRISON"/>
                        <xsd:enumeration value="HQ Colchester Garrison"/>
                        <xsd:enumeration value="HQ DEFENCE  INT &amp; SY CENTRE"/>
                        <xsd:enumeration value="HQ EDINBURGH GARRISON"/>
                        <xsd:enumeration value="HQ FDT"/>
                        <xsd:enumeration value="HQ FDT COSTS"/>
                        <xsd:enumeration value="HQ FTC"/>
                        <xsd:enumeration value="HQ iHUB"/>
                        <xsd:enumeration value="HQ INT CORPS"/>
                        <xsd:enumeration value="HQ ITG"/>
                        <xsd:enumeration value="HQ JFCYG - CYBER"/>
                        <xsd:enumeration value="HQ JHC"/>
                        <xsd:enumeration value="HQ JSFAW"/>
                        <xsd:enumeration value="HQ LAND COMD"/>
                        <xsd:enumeration value="HQ LONDIST"/>
                        <xsd:enumeration value="HQ LONDON DISTRICT"/>
                        <xsd:enumeration value="HQ PADERBORN GARRISON"/>
                        <xsd:enumeration value="HQ RAC"/>
                        <xsd:enumeration value="HQ RSA"/>
                        <xsd:enumeration value="HQ RSME/G3 Trg &amp; Ops"/>
                        <xsd:enumeration value="HQ SCH OF INF"/>
                        <xsd:enumeration value="HQ SJC(UK)"/>
                        <xsd:enumeration value="HQ SOINC(A)"/>
                        <xsd:enumeration value="HQ SP COMD"/>
                        <xsd:enumeration value="HQ TIDNBUL GAR"/>
                        <xsd:enumeration value="HQ TNB"/>
                        <xsd:enumeration value="HQ TNB Garrison"/>
                        <xsd:enumeration value="HQ UNFICYP"/>
                        <xsd:enumeration value="HQ WATTISHAM ST"/>
                        <xsd:enumeration value="HQ WATTISHAM STATION"/>
                        <xsd:enumeration value="HQ WATTISHAM STN"/>
                        <xsd:enumeration value="HQLF"/>
                        <xsd:enumeration value="HQLF G6 Ops/Cts"/>
                        <xsd:enumeration value="HQPM(A)"/>
                        <xsd:enumeration value="HR"/>
                        <xsd:enumeration value="Huntsville"/>
                        <xsd:enumeration value="Implementation"/>
                        <xsd:enumeration value="INF BATTLE SCH"/>
                        <xsd:enumeration value="infra"/>
                        <xsd:enumeration value="Infra Engineering"/>
                        <xsd:enumeration value="Ingolstadt"/>
                        <xsd:enumeration value="Innsworth"/>
                        <xsd:enumeration value="INT CORPS"/>
                        <xsd:enumeration value="ISAT"/>
                        <xsd:enumeration value="ITDU Job Specs"/>
                        <xsd:enumeration value="ITDU Mil Job Specs"/>
                        <xsd:enumeration value="IZMIR"/>
                        <xsd:enumeration value="J6 DIV"/>
                        <xsd:enumeration value="JACIG (AE)"/>
                        <xsd:enumeration value="JADTEU"/>
                        <xsd:enumeration value="JALO"/>
                        <xsd:enumeration value="JAMES"/>
                        <xsd:enumeration value="JCTTAT"/>
                        <xsd:enumeration value="JEF"/>
                        <xsd:enumeration value="JFC"/>
                        <xsd:enumeration value="JFC HQ"/>
                        <xsd:enumeration value="JFC Naples"/>
                        <xsd:enumeration value="JFCIS(A)"/>
                        <xsd:enumeration value="JFHQ"/>
                        <xsd:enumeration value="JFIG"/>
                        <xsd:enumeration value="JFIG -  JT Plans &amp; FD (CRE GEO)"/>
                        <xsd:enumeration value="JHC"/>
                        <xsd:enumeration value="JHC Air Safety"/>
                        <xsd:enumeration value="JHC FS ALD"/>
                        <xsd:enumeration value="JHC HQ LAND"/>
                        <xsd:enumeration value="JHC MISC UNITS"/>
                        <xsd:enumeration value="JIAG - DMOC"/>
                        <xsd:enumeration value="JIEDAC"/>
                        <xsd:enumeration value="Job"/>
                        <xsd:enumeration value="Job Des"/>
                        <xsd:enumeration value="Job Desciptions"/>
                        <xsd:enumeration value="Job Description"/>
                        <xsd:enumeration value="Job Description Future Plans"/>
                        <xsd:enumeration value="job descriptions"/>
                        <xsd:enumeration value="Job Descriptions - Military"/>
                        <xsd:enumeration value="Job Descriptions/TORs"/>
                        <xsd:enumeration value="Job Spec"/>
                        <xsd:enumeration value="Job Spec 2010"/>
                        <xsd:enumeration value="Job Spec COS BORONA"/>
                        <xsd:enumeration value="Job Specification"/>
                        <xsd:enumeration value="Job Specification SO3 G1 MS"/>
                        <xsd:enumeration value="Job Specification Spec"/>
                        <xsd:enumeration value="Job Specifications"/>
                        <xsd:enumeration value="Job specifications (Armed Forces)"/>
                        <xsd:enumeration value="Job Specifictaion"/>
                        <xsd:enumeration value="Job Specs"/>
                        <xsd:enumeration value="JOBS LIST"/>
                        <xsd:enumeration value="Jobspecs"/>
                        <xsd:enumeration value="Joint Cyber Unit"/>
                        <xsd:enumeration value="JOINT STAFF DIV J3 HQ BF CYPRUS"/>
                        <xsd:enumeration value="JS"/>
                        <xsd:enumeration value="JSMTC(I)"/>
                        <xsd:enumeration value="JSPC(N)"/>
                        <xsd:enumeration value="JSSU DIGBY"/>
                        <xsd:enumeration value="JT GBAD HQ"/>
                        <xsd:enumeration value="JW HQ JFC"/>
                        <xsd:enumeration value="Kentigern House"/>
                        <xsd:enumeration value="Kenya"/>
                        <xsd:enumeration value="Key responsibilities"/>
                        <xsd:enumeration value="Kiel"/>
                        <xsd:enumeration value="Kneller Hall"/>
                        <xsd:enumeration value="Kuwait"/>
                        <xsd:enumeration value="Lammiman"/>
                        <xsd:enumeration value="Larkhill"/>
                        <xsd:enumeration value="LCDP"/>
                        <xsd:enumeration value="LCMB"/>
                        <xsd:enumeration value="Liability and Manning"/>
                        <xsd:enumeration value="Liberia"/>
                        <xsd:enumeration value="LIFC(A)"/>
                        <xsd:enumeration value="Lille"/>
                        <xsd:enumeration value="Lisburn"/>
                        <xsd:enumeration value="Loan Service"/>
                        <xsd:enumeration value="Log NEC Programme"/>
                        <xsd:enumeration value="Log NEC Projects"/>
                        <xsd:enumeration value="Londist"/>
                        <xsd:enumeration value="London"/>
                        <xsd:enumeration value="LSP Oman"/>
                        <xsd:enumeration value="LWC - A DIV"/>
                        <xsd:enumeration value="LWS - A DIV"/>
                        <xsd:enumeration value="LWS - B DIV"/>
                        <xsd:enumeration value="LWS - RATD"/>
                        <xsd:enumeration value="MAA"/>
                        <xsd:enumeration value="MAA HQ"/>
                        <xsd:enumeration value="Main Building"/>
                        <xsd:enumeration value="Manage Personnel"/>
                        <xsd:enumeration value="Manning"/>
                        <xsd:enumeration value="Manpower"/>
                        <xsd:enumeration value="Manpower planning"/>
                        <xsd:enumeration value="MCC NORTHWOOD"/>
                        <xsd:enumeration value="Media Ops"/>
                        <xsd:enumeration value="MEDIA OPS (ARMY)"/>
                        <xsd:enumeration value="MEDIA OPS (ARMY) - HQ 20 ARMD BDE"/>
                        <xsd:enumeration value="MEDIA OPS (ARMY) - HQ 7 ARMD BDE"/>
                        <xsd:enumeration value="MEDIA OPS (ARMY) - PRODUCTION"/>
                        <xsd:enumeration value="MEDIA OPS (LAND) - PRODUCTION"/>
                        <xsd:enumeration value="MEDIA OPS-HQ 1 MECH BDE"/>
                        <xsd:enumeration value="MEDIA OPS-HQ 12 MECH BDE"/>
                        <xsd:enumeration value="Medical Director"/>
                        <xsd:enumeration value="Melton Mowbray"/>
                        <xsd:enumeration value="MENA"/>
                        <xsd:enumeration value="Middle Wallop"/>
                        <xsd:enumeration value="Middle Wallop. Air Safety Org"/>
                        <xsd:enumeration value="Mil Eng"/>
                        <xsd:enumeration value="Military"/>
                        <xsd:enumeration value="Military Job Specs"/>
                        <xsd:enumeration value="Military Manpower"/>
                        <xsd:enumeration value="Military posts"/>
                        <xsd:enumeration value="Military Secretary"/>
                        <xsd:enumeration value="Minley"/>
                        <xsd:enumeration value="Minley(to move to Andover till Apr 15)"/>
                        <xsd:enumeration value="MJDI"/>
                        <xsd:enumeration value="MoD A BLOCK"/>
                        <xsd:enumeration value="MOD Boscombe Down"/>
                        <xsd:enumeration value="MOD Londist"/>
                        <xsd:enumeration value="MOD London"/>
                        <xsd:enumeration value="Modernisation"/>
                        <xsd:enumeration value="Mons Belgium"/>
                        <xsd:enumeration value="MS"/>
                        <xsd:enumeration value="MSJS"/>
                        <xsd:enumeration value="MSSG"/>
                        <xsd:enumeration value="MSSG - MSSD A"/>
                        <xsd:enumeration value="MSSG - MSSD C"/>
                        <xsd:enumeration value="MSSG - VHR MSSD HQ"/>
                        <xsd:enumeration value="MSSG HQ"/>
                        <xsd:enumeration value="Mtd"/>
                        <xsd:enumeration value="Nairobi"/>
                        <xsd:enumeration value="NATO"/>
                        <xsd:enumeration value="NATO-ACO-JFC HQ BRUNSSUM"/>
                        <xsd:enumeration value="NATO-ACO-SHAPE"/>
                        <xsd:enumeration value="Netheravon"/>
                        <xsd:enumeration value="Network Technical Authority"/>
                        <xsd:enumeration value="Northholt"/>
                        <xsd:enumeration value="Northolt"/>
                        <xsd:enumeration value="Northwood"/>
                        <xsd:enumeration value="NRDC FRA"/>
                        <xsd:enumeration value="NRDC HQ TURKEY"/>
                        <xsd:enumeration value="NRDC MILAN"/>
                        <xsd:enumeration value="Officer Manning"/>
                        <xsd:enumeration value="Op HERRICK"/>
                        <xsd:enumeration value="Op Plans"/>
                        <xsd:enumeration value="Opertations"/>
                        <xsd:enumeration value="Ops"/>
                        <xsd:enumeration value="OPTAG"/>
                        <xsd:enumeration value="OPTAG - RTMC"/>
                        <xsd:enumeration value="Org&amp;Cts"/>
                        <xsd:enumeration value="Paderborn PRO"/>
                        <xsd:enumeration value="Parrott"/>
                        <xsd:enumeration value="Peachey"/>
                        <xsd:enumeration value="Pentagon USA"/>
                        <xsd:enumeration value="Personnel"/>
                        <xsd:enumeration value="Phase 1 training"/>
                        <xsd:enumeration value="Physical Development"/>
                        <xsd:enumeration value="Pirbright"/>
                        <xsd:enumeration value="PJHQ"/>
                        <xsd:enumeration value="PJHQ (UK)"/>
                        <xsd:enumeration value="PJHQ (UK) J2 DIV"/>
                        <xsd:enumeration value="PJHQ (UK) J3 DIV"/>
                        <xsd:enumeration value="PJHQ (UK) J5 DIV"/>
                        <xsd:enumeration value="Plans"/>
                        <xsd:enumeration value="Plans Div"/>
                        <xsd:enumeration value="PMO"/>
                        <xsd:enumeration value="Porton Down"/>
                        <xsd:enumeration value="Portsdown"/>
                        <xsd:enumeration value="Portsdown West"/>
                        <xsd:enumeration value="Portsmouth"/>
                        <xsd:enumeration value="Preston"/>
                        <xsd:enumeration value="Programme Management"/>
                        <xsd:enumeration value="PRU(G)"/>
                        <xsd:enumeration value="PTE OFFICE CLF"/>
                        <xsd:enumeration value="QM 2 MI Bn"/>
                        <xsd:enumeration value="Queens UOTC"/>
                        <xsd:enumeration value="RA Gunnery Training Team"/>
                        <xsd:enumeration value="RA GUNNERY TRG TEAM"/>
                        <xsd:enumeration value="RAF Coningsby"/>
                        <xsd:enumeration value="RAF Cranwell"/>
                        <xsd:enumeration value="RAF Halton"/>
                        <xsd:enumeration value="RAF Henlow"/>
                        <xsd:enumeration value="RAF High Wycombe"/>
                        <xsd:enumeration value="RAF Honington"/>
                        <xsd:enumeration value="RAF Marham"/>
                        <xsd:enumeration value="RAF Odiham"/>
                        <xsd:enumeration value="RAF St Athan"/>
                        <xsd:enumeration value="RAF Waddington"/>
                        <xsd:enumeration value="RAF Wattisham"/>
                        <xsd:enumeration value="Re-basing"/>
                        <xsd:enumeration value="Recruitment"/>
                        <xsd:enumeration value="REME"/>
                        <xsd:enumeration value="Reserves"/>
                        <xsd:enumeration value="Responsibilities"/>
                        <xsd:enumeration value="Rheindahlen"/>
                        <xsd:enumeration value="Risk"/>
                        <xsd:enumeration value="Riyadh"/>
                        <xsd:enumeration value="RM Poole"/>
                        <xsd:enumeration value="RMAS"/>
                        <xsd:enumeration value="roles"/>
                        <xsd:enumeration value="Royal Armoured Corps"/>
                        <xsd:enumeration value="ROYAL BRUNEI ARMED FORCES"/>
                        <xsd:enumeration value="RSME (MINLEY) - REWW"/>
                        <xsd:enumeration value="RTMC"/>
                        <xsd:enumeration value="Ruislip"/>
                        <xsd:enumeration value="SAG HQ"/>
                        <xsd:enumeration value="SCBT"/>
                        <xsd:enumeration value="Sennelager"/>
                        <xsd:enumeration value="SFATT"/>
                        <xsd:enumeration value="Shorncliffe"/>
                        <xsd:enumeration value="Shrewsbury"/>
                        <xsd:enumeration value="Shrivenham"/>
                        <xsd:enumeration value="Sierra Leone"/>
                        <xsd:enumeration value="SO1"/>
                        <xsd:enumeration value="SO1 Plans Job Spec"/>
                        <xsd:enumeration value="SO2"/>
                        <xsd:enumeration value="SO2 Digital"/>
                        <xsd:enumeration value="SO2 Digital ArmyNET"/>
                        <xsd:enumeration value="SO2 DOCS"/>
                        <xsd:enumeration value="SO2 J3/5 Plans"/>
                        <xsd:enumeration value="SO2 PS"/>
                        <xsd:enumeration value="SO2 PSC ExO"/>
                        <xsd:enumeration value="SO2 Reqts (G)"/>
                        <xsd:enumeration value="SO2A"/>
                        <xsd:enumeration value="SO2G5 HQ1MIX"/>
                        <xsd:enumeration value="SO3 C4IS"/>
                        <xsd:enumeration value="SO3 Media Ops"/>
                        <xsd:enumeration value="Sonthofen"/>
                        <xsd:enumeration value="South Cerney"/>
                        <xsd:enumeration value="SP WPNS SCH"/>
                        <xsd:enumeration value="SP WPNS SCH - FSG DIV"/>
                        <xsd:enumeration value="SP WPNS SCH - MOR DIV"/>
                        <xsd:enumeration value="SPCISR"/>
                        <xsd:enumeration value="SPCISR3"/>
                        <xsd:enumeration value="Spec"/>
                        <xsd:enumeration value="Specialist Support to Operations"/>
                        <xsd:enumeration value="Specification"/>
                        <xsd:enumeration value="Staff"/>
                        <xsd:enumeration value="Staff posts"/>
                        <xsd:enumeration value="structure"/>
                        <xsd:enumeration value="Suffield"/>
                        <xsd:enumeration value="Support Chain Management"/>
                        <xsd:enumeration value="SV"/>
                        <xsd:enumeration value="SV Manpower Plan"/>
                        <xsd:enumeration value="Tayforth UOTC"/>
                        <xsd:enumeration value="Template"/>
                        <xsd:enumeration value="Terms of Reference"/>
                        <xsd:enumeration value="Theatre Troops"/>
                        <xsd:enumeration value="Tidworth"/>
                        <xsd:enumeration value="Tilshead"/>
                        <xsd:enumeration value="TOR"/>
                        <xsd:enumeration value="TORs"/>
                        <xsd:enumeration value="Training"/>
                        <xsd:enumeration value="Trg"/>
                        <xsd:enumeration value="Trials"/>
                        <xsd:enumeration value="TRUST"/>
                        <xsd:enumeration value="Turkey"/>
                        <xsd:enumeration value="UKLF CSG"/>
                        <xsd:enumeration value="UKMARBATSTAFF"/>
                        <xsd:enumeration value="UOTC"/>
                        <xsd:enumeration value="Upavon"/>
                        <xsd:enumeration value="USA"/>
                        <xsd:enumeration value="Virginia USA"/>
                        <xsd:enumeration value="Warminster"/>
                        <xsd:enumeration value="Washington DC"/>
                        <xsd:enumeration value="Wattisham"/>
                        <xsd:enumeration value="Wattisham Station"/>
                        <xsd:enumeration value="West Camp Down"/>
                        <xsd:enumeration value="Westbury"/>
                        <xsd:enumeration value="Whitehouse"/>
                        <xsd:enumeration value="Wildcat"/>
                        <xsd:enumeration value="Wiltshire (ARTD)"/>
                        <xsd:enumeration value="Winterbourne"/>
                        <xsd:enumeration value="Woolwich"/>
                        <xsd:enumeration value="WSU"/>
                        <xsd:enumeration value="WTE"/>
                        <xsd:enumeration value="Yeovil"/>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Army Personnel Centre"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1 (UK) Armoured Division HQ"/>
              <xsd:enumeration value="101 Logistic Brigade HQ &amp; Signal Squadron (261)"/>
              <xsd:enumeration value="102 Logistic Brigade"/>
              <xsd:enumeration value="12 (Air Support) Engineer Group"/>
              <xsd:enumeration value="145 (HC) Brigade HQ"/>
              <xsd:enumeration value="15 (UK) Psychological Operations Group"/>
              <xsd:enumeration value="16 Air Assault Brigade HQ"/>
              <xsd:enumeration value="20 Armoured Brigade HQ"/>
              <xsd:enumeration value="22 Engineer Regiment"/>
              <xsd:enumeration value="29 Explosive Ordnance Disposal &amp; Search Group"/>
              <xsd:enumeration value="38 (Irish) Brigade"/>
              <xsd:enumeration value="51 (Scottish) Brigade"/>
              <xsd:enumeration value="7 Armoured Brigade"/>
              <xsd:enumeration value="Adjutant General"/>
              <xsd:enumeration value="Air Command"/>
              <xsd:enumeration value="Armoured Trials and Development Unit"/>
              <xsd:enumeration value="Army Headquarters"/>
              <xsd:enumeration value="Army Medical Directorate"/>
              <xsd:enumeration value="Army Personnel Centre"/>
              <xsd:enumeration value="Army Recruiting and Training Division"/>
              <xsd:enumeration value="Army Training Regiment Winchester"/>
              <xsd:enumeration value="Assistant Chief of Defence Staff (Capability and Force Developmen"/>
              <xsd:enumeration value="Assistant Chief of the Defence Staff Logistic Operations"/>
              <xsd:enumeration value="British Forces Germany"/>
              <xsd:enumeration value="Capability Deputy Chief of Defence Staff"/>
              <xsd:enumeration value="Chief Information Officer"/>
              <xsd:enumeration value="Chief of Defence Intelligence"/>
              <xsd:enumeration value="Chief of Defence Personnel"/>
              <xsd:enumeration value="Chief of the General Staff"/>
              <xsd:enumeration value="Chief of the General Staff - Army Inspector"/>
              <xsd:enumeration value="Chief of the General Staff - General Staff"/>
              <xsd:enumeration value="Chief of the General Staff - Media and Communication (Army)"/>
              <xsd:enumeration value="Collective Training Group"/>
              <xsd:enumeration value="Corps of Royal Engineers Regimental Headquarters"/>
              <xsd:enumeration value="DE&amp;S Apache Project Team"/>
              <xsd:enumeration value="DE&amp;S BOWMAN and Tactical Communications and Information Systems Project Team"/>
              <xsd:enumeration value="DE&amp;S Customer Support Team (Joint Enablers)"/>
              <xsd:enumeration value="DE&amp;S Defence Information Services Team"/>
              <xsd:enumeration value="DE&amp;S Director Defence Supply Chain Operations and Movements"/>
              <xsd:enumeration value="DE&amp;S Director ISTAR"/>
              <xsd:enumeration value="DE&amp;S Director Joint Support Chain"/>
              <xsd:enumeration value="DE&amp;S Director Weapons"/>
              <xsd:enumeration value="DE&amp;S Information Systems &amp; Services Network Technical Authority"/>
              <xsd:enumeration value="DE&amp;S Information Systems &amp; Services Service Operations"/>
              <xsd:enumeration value="DE&amp;S Information Systems and Services HQ"/>
              <xsd:enumeration value="DE&amp;S Land Equipment Combat Tracks Group"/>
              <xsd:enumeration value="DE&amp;S Land Equipment Training and Simulation Systems Programme"/>
              <xsd:enumeration value="DE&amp;S Logistic Commodities &amp; Services"/>
              <xsd:enumeration value="DE&amp;S Logistics Network Enabled Capability Programme"/>
              <xsd:enumeration value="DE&amp;S Networks Team"/>
              <xsd:enumeration value="DE&amp;S Weapons Programmes"/>
              <xsd:enumeration value="Defence Academy of the United Kingdom"/>
              <xsd:enumeration value="Defence Chemical Biological Radiological Nuclear Centre"/>
              <xsd:enumeration value="Defence College of Logistics, Policing and Administration"/>
              <xsd:enumeration value="Defence Crisis Management Centre"/>
              <xsd:enumeration value="Defence Cultural Specialist Unit"/>
              <xsd:enumeration value="Defence Equipment and Support"/>
              <xsd:enumeration value="DEFENCE EQUIPMENT AND SUPPORT LAND DOMAIN AND CUSTOMER TEAM"/>
              <xsd:enumeration value="Defence Estates Operations Defence Training Estate"/>
              <xsd:enumeration value="Defence Intelligence and Security Centre"/>
              <xsd:enumeration value="Directorate General of Army Reform"/>
              <xsd:enumeration value="Directorate Intelligence Corps"/>
              <xsd:enumeration value="Directorate of Education and Training Services (Army)"/>
              <xsd:enumeration value="Directorate of Personal Services (Army)"/>
              <xsd:enumeration value="Directorate of Reserve Forces and Cadets"/>
              <xsd:enumeration value="Directorate Staff and Personnel Support (Army)"/>
              <xsd:enumeration value="Headquarters 11 Signal Brigade"/>
              <xsd:enumeration value="Headquarters 11th Infantry Brigade"/>
              <xsd:enumeration value="Headquarters 170 (Infrastructure Support) Engineer Group"/>
              <xsd:enumeration value="Headquarters Adjutant General’s Command"/>
              <xsd:enumeration value="Headquarters Army Air Corps"/>
              <xsd:enumeration value="Headquarters Force Troops Command"/>
              <xsd:enumeration value="Headquarters Land Forces"/>
              <xsd:enumeration value="Headquarters Provost Marshal (Army)"/>
              <xsd:enumeration value="HQ 143 Brigade"/>
              <xsd:enumeration value="HQ 160 (Wales) Brigade"/>
              <xsd:enumeration value="HQ 3 Division"/>
              <xsd:enumeration value="HQ 43 Wessex Brigade"/>
              <xsd:enumeration value="HQ 49 (E) Brigade"/>
              <xsd:enumeration value="HQ Aldershot Garrison"/>
              <xsd:enumeration value="HQ Colchester Garrison"/>
              <xsd:enumeration value="HQ London District"/>
              <xsd:enumeration value="Infantry Trials and Development Unit"/>
              <xsd:enumeration value="Information Systems and Services Defence Information Services Team"/>
              <xsd:enumeration value="Initial Training Group"/>
              <xsd:enumeration value="Joint Air Delivery Test and Evaluation Unit"/>
              <xsd:enumeration value="Joint Counter Terrorist Training Advisory Team"/>
              <xsd:enumeration value="Joint Forces Command"/>
              <xsd:enumeration value="Joint Forces Intelligence Group Plans Force Development and Training"/>
              <xsd:enumeration value="Joint Helicopter Command"/>
              <xsd:enumeration value="Joint Helicopter Command Capability Directorate"/>
              <xsd:enumeration value="Land Forces"/>
              <xsd:enumeration value="Land Warfare Development Group"/>
              <xsd:enumeration value="Military Aviation Authority"/>
              <xsd:enumeration value="Number 22 (Training) Group"/>
              <xsd:enumeration value="Operational Training and Advisory Group"/>
              <xsd:enumeration value="Operations Directorate"/>
              <xsd:enumeration value="Permanent Joint Headquarters"/>
              <xsd:enumeration value="Royal Military Academy Sandhurst"/>
              <xsd:enumeration value="Royal Military School of Music"/>
              <xsd:enumeration value="Royal School of Artillery HQ"/>
              <xsd:enumeration value="Royal School of Military Engineering"/>
              <xsd:enumeration value="Security Policy and Operations"/>
              <xsd:enumeration value="Service Personnel and Veterans Agency"/>
              <xsd:enumeration value="Support Command Headquarters"/>
              <xsd:enumeration value="Surgeon General Joint Medical Command Medical Directorate"/>
              <xsd:enumeration value="Theatre Troops"/>
              <xsd:enumeration value="Tidworth Netheravon and Bulford Garrison"/>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1_05 Manage Personnel" ma:description="File Plan values from the top two levels of the UK Defence File Plan." ma:format="Dropdown" ma:internalName="fileplanIDOOB">
      <xsd:simpleType>
        <xsd:union memberTypes="dms:Text">
          <xsd:simpleType>
            <xsd:restriction base="dms:Choice">
              <xsd:enumeration value="01_04 Manage Military or Branch Matters"/>
              <xsd:enumeration value="01_05 Manage Personnel"/>
              <xsd:enumeration value="01_06 Manage Relations"/>
              <xsd:enumeration value="01_07 Manage Resources"/>
              <xsd:enumeration value="01_08 Personal Development"/>
              <xsd:enumeration value="01_Administer"/>
              <xsd:enumeration value="02_02 Issue Orders and Instructions"/>
              <xsd:enumeration value="02_04 Manage Executive"/>
              <xsd:enumeration value="02_Command"/>
              <xsd:enumeration value="03_01 Conduct Information Management"/>
              <xsd:enumeration value="03_02 Manage Communication Services"/>
              <xsd:enumeration value="03_05 Provide Equipment or Engineering Services"/>
              <xsd:enumeration value="03_09 Provide Intelligence Activities"/>
              <xsd:enumeration value="03_10 Provide Logistics Support"/>
              <xsd:enumeration value="03_11 Provide Training Activities"/>
              <xsd:enumeration value="03_12 Support Operations"/>
              <xsd:enumeration value="03_Support"/>
              <xsd:enumeration value="04_Deliver"/>
              <xsd:maxLength value="255"/>
            </xsd:restriction>
          </xsd:simpleType>
        </xsd:union>
      </xsd:simpleType>
    </xsd:element>
  </xsd:schema>
  <xsd:schema xmlns:xsd="http://www.w3.org/2001/XMLSchema" xmlns:dms="http://schemas.microsoft.com/office/2006/documentManagement/types" targetNamespace="9d57443f-1f72-42be-9eb0-c4b461945d49"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7E41-CC89-4E5E-BFD4-C3A14DCA8665}">
  <ds:schemaRefs>
    <ds:schemaRef ds:uri="http://schemas.microsoft.com/office/2006/metadata/properties"/>
    <ds:schemaRef ds:uri="http://schemas.microsoft.com/office/infopath/2007/PartnerControls"/>
    <ds:schemaRef ds:uri="http://schemas.microsoft.com/sharepoint/v3"/>
    <ds:schemaRef ds:uri="9D57443F-1F72-42BE-9EB0-C4B461945D49"/>
    <ds:schemaRef ds:uri="9d57443f-1f72-42be-9eb0-c4b461945d49"/>
  </ds:schemaRefs>
</ds:datastoreItem>
</file>

<file path=customXml/itemProps2.xml><?xml version="1.0" encoding="utf-8"?>
<ds:datastoreItem xmlns:ds="http://schemas.openxmlformats.org/officeDocument/2006/customXml" ds:itemID="{81A3C6D6-99EE-4C95-A672-95C6FE8DE4E8}">
  <ds:schemaRefs>
    <ds:schemaRef ds:uri="http://schemas.microsoft.com/office/2006/metadata/longProperties"/>
  </ds:schemaRefs>
</ds:datastoreItem>
</file>

<file path=customXml/itemProps3.xml><?xml version="1.0" encoding="utf-8"?>
<ds:datastoreItem xmlns:ds="http://schemas.openxmlformats.org/officeDocument/2006/customXml" ds:itemID="{A843B47F-4899-445A-B275-1F995A68F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7443F-1F72-42BE-9EB0-C4B461945D49"/>
    <ds:schemaRef ds:uri="9d57443f-1f72-42be-9eb0-c4b461945d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D1CA77-55FE-4BEB-94A5-A66333719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JOB SPECIFICATION (2018)</vt:lpstr>
    </vt:vector>
  </TitlesOfParts>
  <Company>APC Glasgow</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JOB SPECIFICATION (2018)</dc:title>
  <dc:creator>Cdr Damian Jenking-Rees</dc:creator>
  <cp:lastModifiedBy>Hulse, Rebecca Cdr (DIO CST-Navy DES2)</cp:lastModifiedBy>
  <cp:revision>2</cp:revision>
  <cp:lastPrinted>2018-04-11T11:51:00Z</cp:lastPrinted>
  <dcterms:created xsi:type="dcterms:W3CDTF">2021-11-10T16:18:00Z</dcterms:created>
  <dcterms:modified xsi:type="dcterms:W3CDTF">2021-11-10T16:18:00Z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MOD Document</vt:lpwstr>
  </property>
</Properties>
</file>