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C609" w14:textId="77777777" w:rsidR="00962B60" w:rsidRPr="00F17719" w:rsidRDefault="00962B60" w:rsidP="004A5016">
      <w:pPr>
        <w:rPr>
          <w:rFonts w:ascii="Arial" w:hAnsi="Arial" w:cs="Arial"/>
          <w:sz w:val="22"/>
          <w:szCs w:val="22"/>
        </w:rPr>
      </w:pPr>
      <w:r w:rsidRPr="00F17719">
        <w:rPr>
          <w:rFonts w:ascii="Arial" w:hAnsi="Arial" w:cs="Arial"/>
          <w:sz w:val="22"/>
          <w:szCs w:val="22"/>
        </w:rPr>
        <w:t>Issue Date:</w:t>
      </w:r>
      <w:r w:rsidRPr="00F17719">
        <w:rPr>
          <w:rFonts w:ascii="Arial" w:hAnsi="Arial" w:cs="Arial"/>
          <w:sz w:val="22"/>
          <w:szCs w:val="22"/>
        </w:rPr>
        <w:tab/>
      </w:r>
      <w:r w:rsidR="00D02F7C">
        <w:rPr>
          <w:rFonts w:ascii="Arial" w:hAnsi="Arial" w:cs="Arial"/>
          <w:sz w:val="22"/>
          <w:szCs w:val="22"/>
        </w:rPr>
        <w:t xml:space="preserve">20 </w:t>
      </w:r>
      <w:r w:rsidR="00D60A8F" w:rsidRPr="00F17719">
        <w:rPr>
          <w:rFonts w:ascii="Arial" w:hAnsi="Arial" w:cs="Arial"/>
          <w:sz w:val="22"/>
          <w:szCs w:val="22"/>
        </w:rPr>
        <w:t>Jul 21</w:t>
      </w:r>
    </w:p>
    <w:p w14:paraId="5786089B" w14:textId="77777777" w:rsidR="00D800D5" w:rsidRPr="00F17719" w:rsidRDefault="00D800D5" w:rsidP="004A5016">
      <w:pPr>
        <w:rPr>
          <w:rFonts w:ascii="Arial" w:hAnsi="Arial" w:cs="Arial"/>
          <w:sz w:val="22"/>
          <w:szCs w:val="22"/>
        </w:rPr>
      </w:pPr>
    </w:p>
    <w:p w14:paraId="4C050B22" w14:textId="77777777" w:rsidR="00962B60" w:rsidRPr="00F17719" w:rsidRDefault="00962B60" w:rsidP="004A5016">
      <w:pPr>
        <w:rPr>
          <w:rFonts w:ascii="Arial" w:hAnsi="Arial" w:cs="Arial"/>
          <w:sz w:val="22"/>
          <w:szCs w:val="22"/>
        </w:rPr>
      </w:pPr>
      <w:r w:rsidRPr="00F17719">
        <w:rPr>
          <w:rFonts w:ascii="Arial" w:hAnsi="Arial" w:cs="Arial"/>
          <w:sz w:val="22"/>
          <w:szCs w:val="22"/>
        </w:rPr>
        <w:t>Review Date:</w:t>
      </w:r>
      <w:r w:rsidRPr="00F17719">
        <w:rPr>
          <w:rFonts w:ascii="Arial" w:hAnsi="Arial" w:cs="Arial"/>
          <w:sz w:val="22"/>
          <w:szCs w:val="22"/>
        </w:rPr>
        <w:tab/>
      </w:r>
      <w:r w:rsidR="00D02F7C">
        <w:rPr>
          <w:rFonts w:ascii="Arial" w:hAnsi="Arial" w:cs="Arial"/>
          <w:sz w:val="22"/>
          <w:szCs w:val="22"/>
        </w:rPr>
        <w:t xml:space="preserve">20 </w:t>
      </w:r>
      <w:r w:rsidR="00D60A8F" w:rsidRPr="00F17719">
        <w:rPr>
          <w:rFonts w:ascii="Arial" w:hAnsi="Arial" w:cs="Arial"/>
          <w:sz w:val="22"/>
          <w:szCs w:val="22"/>
        </w:rPr>
        <w:t>Jul 22</w:t>
      </w:r>
    </w:p>
    <w:p w14:paraId="7888F59C" w14:textId="77777777" w:rsidR="00D800D5" w:rsidRPr="00F17719" w:rsidRDefault="00D800D5" w:rsidP="004A5016">
      <w:pPr>
        <w:rPr>
          <w:rFonts w:ascii="Arial" w:hAnsi="Arial" w:cs="Arial"/>
          <w:sz w:val="22"/>
          <w:szCs w:val="22"/>
        </w:rPr>
      </w:pPr>
    </w:p>
    <w:p w14:paraId="39434ED8" w14:textId="77777777" w:rsidR="00962B60" w:rsidRPr="00F17719" w:rsidRDefault="00962B60" w:rsidP="004A5016">
      <w:pPr>
        <w:jc w:val="center"/>
        <w:rPr>
          <w:rFonts w:ascii="Arial" w:hAnsi="Arial" w:cs="Arial"/>
          <w:b/>
          <w:sz w:val="22"/>
          <w:szCs w:val="22"/>
        </w:rPr>
      </w:pPr>
      <w:r w:rsidRPr="00F17719">
        <w:rPr>
          <w:rFonts w:ascii="Arial" w:hAnsi="Arial" w:cs="Arial"/>
          <w:b/>
          <w:sz w:val="22"/>
          <w:szCs w:val="22"/>
        </w:rPr>
        <w:t>TERMS OF REFERENCE</w:t>
      </w:r>
    </w:p>
    <w:p w14:paraId="663480F8" w14:textId="77777777" w:rsidR="00962B60" w:rsidRPr="00F17719" w:rsidRDefault="00962B60" w:rsidP="004A5016">
      <w:pPr>
        <w:rPr>
          <w:rFonts w:ascii="Arial" w:hAnsi="Arial" w:cs="Arial"/>
          <w:b/>
          <w:sz w:val="22"/>
          <w:szCs w:val="22"/>
          <w:u w:val="single"/>
        </w:rPr>
      </w:pPr>
    </w:p>
    <w:p w14:paraId="07449565" w14:textId="77777777" w:rsidR="00962B60" w:rsidRPr="00F17719" w:rsidRDefault="00962B60" w:rsidP="004A5016">
      <w:pPr>
        <w:rPr>
          <w:rFonts w:ascii="Arial" w:hAnsi="Arial" w:cs="Arial"/>
          <w:sz w:val="22"/>
          <w:szCs w:val="22"/>
        </w:rPr>
      </w:pPr>
      <w:r w:rsidRPr="00F17719">
        <w:rPr>
          <w:rFonts w:ascii="Arial" w:hAnsi="Arial" w:cs="Arial"/>
          <w:sz w:val="22"/>
          <w:szCs w:val="22"/>
        </w:rPr>
        <w:t>Post Holder:</w:t>
      </w:r>
      <w:r w:rsidRPr="00F17719">
        <w:rPr>
          <w:rFonts w:ascii="Arial" w:hAnsi="Arial" w:cs="Arial"/>
          <w:sz w:val="22"/>
          <w:szCs w:val="22"/>
        </w:rPr>
        <w:tab/>
      </w:r>
    </w:p>
    <w:p w14:paraId="6D23FB5C" w14:textId="77777777" w:rsidR="00D800D5" w:rsidRPr="00F17719" w:rsidRDefault="00D800D5" w:rsidP="004A5016">
      <w:pPr>
        <w:rPr>
          <w:rFonts w:ascii="Arial" w:hAnsi="Arial" w:cs="Arial"/>
          <w:sz w:val="22"/>
          <w:szCs w:val="22"/>
        </w:rPr>
      </w:pPr>
    </w:p>
    <w:p w14:paraId="186EF70E" w14:textId="77777777" w:rsidR="00D34B03" w:rsidRPr="00F17719" w:rsidRDefault="00962B60" w:rsidP="004A5016">
      <w:pPr>
        <w:rPr>
          <w:rFonts w:ascii="Arial" w:hAnsi="Arial" w:cs="Arial"/>
          <w:sz w:val="22"/>
          <w:szCs w:val="22"/>
        </w:rPr>
      </w:pPr>
      <w:r w:rsidRPr="00F17719">
        <w:rPr>
          <w:rFonts w:ascii="Arial" w:hAnsi="Arial" w:cs="Arial"/>
          <w:sz w:val="22"/>
          <w:szCs w:val="22"/>
        </w:rPr>
        <w:t>Full Title:</w:t>
      </w:r>
      <w:r w:rsidRPr="00F17719">
        <w:rPr>
          <w:rFonts w:ascii="Arial" w:hAnsi="Arial" w:cs="Arial"/>
          <w:sz w:val="22"/>
          <w:szCs w:val="22"/>
        </w:rPr>
        <w:tab/>
      </w:r>
      <w:r w:rsidR="00A102F9">
        <w:rPr>
          <w:rFonts w:ascii="Arial" w:hAnsi="Arial" w:cs="Arial"/>
          <w:sz w:val="22"/>
          <w:szCs w:val="22"/>
        </w:rPr>
        <w:t xml:space="preserve">Officer Commanding (OC) </w:t>
      </w:r>
      <w:r w:rsidR="00A102F9" w:rsidRPr="00A102F9">
        <w:rPr>
          <w:rFonts w:ascii="Arial" w:hAnsi="Arial" w:cs="Arial"/>
          <w:sz w:val="22"/>
          <w:szCs w:val="22"/>
        </w:rPr>
        <w:t xml:space="preserve">Maritime Cyber Unit (Reserve) </w:t>
      </w:r>
      <w:r w:rsidR="00A102F9">
        <w:rPr>
          <w:rFonts w:ascii="Arial" w:hAnsi="Arial" w:cs="Arial"/>
          <w:sz w:val="22"/>
          <w:szCs w:val="22"/>
        </w:rPr>
        <w:t>(MCU(R))</w:t>
      </w:r>
    </w:p>
    <w:p w14:paraId="740886A9" w14:textId="77777777" w:rsidR="00D34B03" w:rsidRPr="00F17719" w:rsidRDefault="00D34B03" w:rsidP="004A5016">
      <w:pPr>
        <w:rPr>
          <w:rFonts w:ascii="Arial" w:hAnsi="Arial" w:cs="Arial"/>
          <w:sz w:val="22"/>
          <w:szCs w:val="22"/>
        </w:rPr>
      </w:pPr>
    </w:p>
    <w:p w14:paraId="0622F28A" w14:textId="77777777" w:rsidR="00D34B03" w:rsidRPr="0010125F" w:rsidRDefault="00962B60" w:rsidP="004A5016">
      <w:pPr>
        <w:rPr>
          <w:rFonts w:ascii="Arial" w:hAnsi="Arial" w:cs="Arial"/>
          <w:sz w:val="22"/>
          <w:szCs w:val="22"/>
        </w:rPr>
      </w:pPr>
      <w:r w:rsidRPr="00F17719">
        <w:rPr>
          <w:rFonts w:ascii="Arial" w:hAnsi="Arial" w:cs="Arial"/>
          <w:sz w:val="22"/>
          <w:szCs w:val="22"/>
        </w:rPr>
        <w:t>Short Title:</w:t>
      </w:r>
      <w:r w:rsidRPr="00F17719">
        <w:rPr>
          <w:rFonts w:ascii="Arial" w:hAnsi="Arial" w:cs="Arial"/>
          <w:sz w:val="22"/>
          <w:szCs w:val="22"/>
        </w:rPr>
        <w:tab/>
      </w:r>
      <w:r w:rsidR="000D3592">
        <w:rPr>
          <w:rFonts w:ascii="Arial" w:hAnsi="Arial" w:cs="Arial"/>
          <w:b/>
          <w:sz w:val="22"/>
          <w:szCs w:val="22"/>
        </w:rPr>
        <w:t>OC MCUR</w:t>
      </w:r>
      <w:r w:rsidR="00D34B03" w:rsidRPr="00F17719">
        <w:rPr>
          <w:rFonts w:ascii="Arial" w:hAnsi="Arial" w:cs="Arial"/>
          <w:b/>
          <w:sz w:val="22"/>
          <w:szCs w:val="22"/>
        </w:rPr>
        <w:t>|1842801</w:t>
      </w:r>
    </w:p>
    <w:p w14:paraId="05BF5667" w14:textId="77777777" w:rsidR="00D800D5" w:rsidRPr="0010125F" w:rsidRDefault="00D800D5" w:rsidP="0010125F">
      <w:pPr>
        <w:rPr>
          <w:rFonts w:ascii="Arial" w:hAnsi="Arial" w:cs="Arial"/>
          <w:sz w:val="22"/>
          <w:szCs w:val="22"/>
        </w:rPr>
      </w:pPr>
    </w:p>
    <w:p w14:paraId="18625EB9" w14:textId="77777777" w:rsidR="00D800D5" w:rsidRPr="0010125F" w:rsidRDefault="00D800D5" w:rsidP="0010125F">
      <w:pPr>
        <w:rPr>
          <w:rFonts w:ascii="Arial" w:hAnsi="Arial" w:cs="Arial"/>
          <w:b/>
          <w:sz w:val="22"/>
          <w:szCs w:val="22"/>
          <w:u w:val="single"/>
        </w:rPr>
      </w:pPr>
    </w:p>
    <w:p w14:paraId="10D8A69E" w14:textId="77777777" w:rsidR="00962B60" w:rsidRPr="0010125F" w:rsidRDefault="00D60A8F" w:rsidP="0010125F">
      <w:pPr>
        <w:jc w:val="center"/>
        <w:rPr>
          <w:rFonts w:ascii="Arial" w:hAnsi="Arial" w:cs="Arial"/>
          <w:b/>
          <w:sz w:val="22"/>
          <w:szCs w:val="22"/>
        </w:rPr>
      </w:pPr>
      <w:r w:rsidRPr="0010125F">
        <w:rPr>
          <w:rFonts w:ascii="Arial" w:hAnsi="Arial" w:cs="Arial"/>
          <w:b/>
          <w:sz w:val="22"/>
          <w:szCs w:val="22"/>
        </w:rPr>
        <w:t>Part 1:  Job Summary</w:t>
      </w:r>
    </w:p>
    <w:p w14:paraId="627CB2D8" w14:textId="77777777" w:rsidR="00962B60" w:rsidRPr="0010125F" w:rsidRDefault="00962B60" w:rsidP="0010125F">
      <w:pPr>
        <w:rPr>
          <w:rFonts w:ascii="Arial" w:hAnsi="Arial" w:cs="Arial"/>
          <w:b/>
          <w:sz w:val="22"/>
          <w:szCs w:val="22"/>
          <w:u w:val="single"/>
        </w:rPr>
      </w:pPr>
    </w:p>
    <w:p w14:paraId="64E5F231" w14:textId="77777777" w:rsidR="00962B60" w:rsidRPr="0010125F" w:rsidRDefault="00D60A8F" w:rsidP="0010125F">
      <w:pPr>
        <w:rPr>
          <w:rFonts w:ascii="Arial" w:hAnsi="Arial" w:cs="Arial"/>
          <w:b/>
          <w:sz w:val="22"/>
          <w:szCs w:val="22"/>
        </w:rPr>
      </w:pPr>
      <w:r w:rsidRPr="0010125F">
        <w:rPr>
          <w:rFonts w:ascii="Arial" w:hAnsi="Arial" w:cs="Arial"/>
          <w:b/>
          <w:sz w:val="22"/>
          <w:szCs w:val="22"/>
        </w:rPr>
        <w:t>Introduction</w:t>
      </w:r>
    </w:p>
    <w:p w14:paraId="648926F4" w14:textId="77777777" w:rsidR="00D60A8F" w:rsidRPr="0010125F" w:rsidRDefault="00D60A8F" w:rsidP="0010125F">
      <w:pPr>
        <w:rPr>
          <w:rFonts w:ascii="Arial" w:hAnsi="Arial" w:cs="Arial"/>
          <w:b/>
          <w:sz w:val="22"/>
          <w:szCs w:val="22"/>
        </w:rPr>
      </w:pPr>
    </w:p>
    <w:p w14:paraId="7CA840B8" w14:textId="77777777" w:rsidR="00FA6458" w:rsidRPr="006E25F4" w:rsidRDefault="00FA6458" w:rsidP="006E25F4">
      <w:pPr>
        <w:numPr>
          <w:ilvl w:val="0"/>
          <w:numId w:val="10"/>
        </w:numPr>
        <w:tabs>
          <w:tab w:val="left" w:pos="567"/>
        </w:tabs>
        <w:ind w:left="0" w:firstLine="0"/>
        <w:rPr>
          <w:rStyle w:val="Strong"/>
          <w:rFonts w:ascii="Arial" w:hAnsi="Arial" w:cs="Arial"/>
          <w:b w:val="0"/>
          <w:iCs/>
          <w:color w:val="000000"/>
          <w:sz w:val="22"/>
          <w:szCs w:val="22"/>
        </w:rPr>
      </w:pPr>
      <w:r w:rsidRPr="0010125F">
        <w:rPr>
          <w:rFonts w:ascii="Arial" w:hAnsi="Arial" w:cs="Arial"/>
          <w:sz w:val="22"/>
          <w:szCs w:val="22"/>
        </w:rPr>
        <w:t xml:space="preserve">Under the direction of the </w:t>
      </w:r>
      <w:r w:rsidR="0089096C" w:rsidRPr="0010125F">
        <w:rPr>
          <w:rFonts w:ascii="Arial" w:hAnsi="Arial" w:cs="Arial"/>
          <w:sz w:val="22"/>
          <w:szCs w:val="22"/>
        </w:rPr>
        <w:t>1* Chief Digital and Information Officer (CDIO)</w:t>
      </w:r>
      <w:r w:rsidRPr="006E25F4">
        <w:rPr>
          <w:rFonts w:ascii="Arial" w:hAnsi="Arial" w:cs="Arial"/>
          <w:sz w:val="22"/>
          <w:szCs w:val="22"/>
        </w:rPr>
        <w:t>, the Commanding Officer M</w:t>
      </w:r>
      <w:r w:rsidR="002D6A8F" w:rsidRPr="006E25F4">
        <w:rPr>
          <w:rFonts w:ascii="Arial" w:hAnsi="Arial" w:cs="Arial"/>
          <w:sz w:val="22"/>
          <w:szCs w:val="22"/>
        </w:rPr>
        <w:t>aritime C5ISR</w:t>
      </w:r>
      <w:r w:rsidR="004A5016">
        <w:rPr>
          <w:rStyle w:val="FootnoteReference"/>
          <w:rFonts w:ascii="Arial" w:hAnsi="Arial" w:cs="Arial"/>
          <w:sz w:val="22"/>
          <w:szCs w:val="22"/>
        </w:rPr>
        <w:footnoteReference w:id="1"/>
      </w:r>
      <w:r w:rsidR="002D6A8F" w:rsidRPr="0010125F">
        <w:rPr>
          <w:rFonts w:ascii="Arial" w:hAnsi="Arial" w:cs="Arial"/>
          <w:sz w:val="22"/>
          <w:szCs w:val="22"/>
        </w:rPr>
        <w:t xml:space="preserve"> </w:t>
      </w:r>
      <w:r w:rsidRPr="0010125F">
        <w:rPr>
          <w:rFonts w:ascii="Arial" w:hAnsi="Arial" w:cs="Arial"/>
          <w:sz w:val="22"/>
          <w:szCs w:val="22"/>
        </w:rPr>
        <w:t>S</w:t>
      </w:r>
      <w:r w:rsidR="002D6A8F" w:rsidRPr="0010125F">
        <w:rPr>
          <w:rFonts w:ascii="Arial" w:hAnsi="Arial" w:cs="Arial"/>
          <w:sz w:val="22"/>
          <w:szCs w:val="22"/>
        </w:rPr>
        <w:t xml:space="preserve">upport </w:t>
      </w:r>
      <w:r w:rsidRPr="0010125F">
        <w:rPr>
          <w:rFonts w:ascii="Arial" w:hAnsi="Arial" w:cs="Arial"/>
          <w:sz w:val="22"/>
          <w:szCs w:val="22"/>
        </w:rPr>
        <w:t>U</w:t>
      </w:r>
      <w:r w:rsidR="002D6A8F" w:rsidRPr="0010125F">
        <w:rPr>
          <w:rFonts w:ascii="Arial" w:hAnsi="Arial" w:cs="Arial"/>
          <w:sz w:val="22"/>
          <w:szCs w:val="22"/>
        </w:rPr>
        <w:t>nit</w:t>
      </w:r>
      <w:r w:rsidRPr="0010125F">
        <w:rPr>
          <w:rFonts w:ascii="Arial" w:hAnsi="Arial" w:cs="Arial"/>
          <w:sz w:val="22"/>
          <w:szCs w:val="22"/>
        </w:rPr>
        <w:t xml:space="preserve"> </w:t>
      </w:r>
      <w:r w:rsidR="0089096C" w:rsidRPr="0010125F">
        <w:rPr>
          <w:rFonts w:ascii="Arial" w:hAnsi="Arial" w:cs="Arial"/>
          <w:sz w:val="22"/>
          <w:szCs w:val="22"/>
        </w:rPr>
        <w:t xml:space="preserve">(MCSU) </w:t>
      </w:r>
      <w:r w:rsidRPr="0010125F">
        <w:rPr>
          <w:rFonts w:ascii="Arial" w:hAnsi="Arial" w:cs="Arial"/>
          <w:sz w:val="22"/>
          <w:szCs w:val="22"/>
        </w:rPr>
        <w:t xml:space="preserve">ensures </w:t>
      </w:r>
      <w:r w:rsidR="0089096C" w:rsidRPr="0010125F">
        <w:rPr>
          <w:rFonts w:ascii="Arial" w:hAnsi="Arial" w:cs="Arial"/>
          <w:sz w:val="22"/>
          <w:szCs w:val="22"/>
        </w:rPr>
        <w:t xml:space="preserve">that </w:t>
      </w:r>
      <w:r w:rsidRPr="0010125F">
        <w:rPr>
          <w:rFonts w:ascii="Arial" w:hAnsi="Arial" w:cs="Arial"/>
          <w:sz w:val="22"/>
          <w:szCs w:val="22"/>
        </w:rPr>
        <w:t>the unit</w:t>
      </w:r>
      <w:r w:rsidRPr="0010125F">
        <w:rPr>
          <w:rStyle w:val="Strong"/>
          <w:rFonts w:ascii="Arial" w:hAnsi="Arial" w:cs="Arial"/>
          <w:b w:val="0"/>
          <w:iCs/>
          <w:color w:val="000000"/>
          <w:sz w:val="22"/>
          <w:szCs w:val="22"/>
        </w:rPr>
        <w:t xml:space="preserve"> delivers </w:t>
      </w:r>
      <w:r w:rsidRPr="006E25F4">
        <w:rPr>
          <w:rStyle w:val="Strong"/>
          <w:rFonts w:ascii="Arial" w:hAnsi="Arial" w:cs="Arial"/>
          <w:b w:val="0"/>
          <w:iCs/>
          <w:color w:val="000000"/>
          <w:sz w:val="22"/>
          <w:szCs w:val="22"/>
        </w:rPr>
        <w:t>through</w:t>
      </w:r>
      <w:r w:rsidR="0089096C" w:rsidRPr="006E25F4">
        <w:rPr>
          <w:rStyle w:val="Strong"/>
          <w:rFonts w:ascii="Arial" w:hAnsi="Arial" w:cs="Arial"/>
          <w:b w:val="0"/>
          <w:iCs/>
          <w:color w:val="000000"/>
          <w:sz w:val="22"/>
          <w:szCs w:val="22"/>
        </w:rPr>
        <w:t>-</w:t>
      </w:r>
      <w:r w:rsidRPr="006E25F4">
        <w:rPr>
          <w:rStyle w:val="Strong"/>
          <w:rFonts w:ascii="Arial" w:hAnsi="Arial" w:cs="Arial"/>
          <w:b w:val="0"/>
          <w:iCs/>
          <w:color w:val="000000"/>
          <w:sz w:val="22"/>
          <w:szCs w:val="22"/>
        </w:rPr>
        <w:t>life supported and protected equipment capability and information support services to the maritime user to meet</w:t>
      </w:r>
      <w:r w:rsidR="0089096C" w:rsidRPr="006E25F4">
        <w:rPr>
          <w:rStyle w:val="Strong"/>
          <w:rFonts w:ascii="Arial" w:hAnsi="Arial" w:cs="Arial"/>
          <w:b w:val="0"/>
          <w:iCs/>
          <w:color w:val="000000"/>
          <w:sz w:val="22"/>
          <w:szCs w:val="22"/>
        </w:rPr>
        <w:t xml:space="preserve"> Fleet Commander’s</w:t>
      </w:r>
      <w:r w:rsidRPr="006E25F4">
        <w:rPr>
          <w:rStyle w:val="Strong"/>
          <w:rFonts w:ascii="Arial" w:hAnsi="Arial" w:cs="Arial"/>
          <w:b w:val="0"/>
          <w:iCs/>
          <w:color w:val="000000"/>
          <w:sz w:val="22"/>
          <w:szCs w:val="22"/>
        </w:rPr>
        <w:t xml:space="preserve"> priorities, the R</w:t>
      </w:r>
      <w:r w:rsidR="0089096C" w:rsidRPr="006E25F4">
        <w:rPr>
          <w:rStyle w:val="Strong"/>
          <w:rFonts w:ascii="Arial" w:hAnsi="Arial" w:cs="Arial"/>
          <w:b w:val="0"/>
          <w:iCs/>
          <w:color w:val="000000"/>
          <w:sz w:val="22"/>
          <w:szCs w:val="22"/>
        </w:rPr>
        <w:t xml:space="preserve">oyal </w:t>
      </w:r>
      <w:r w:rsidRPr="006E25F4">
        <w:rPr>
          <w:rStyle w:val="Strong"/>
          <w:rFonts w:ascii="Arial" w:hAnsi="Arial" w:cs="Arial"/>
          <w:b w:val="0"/>
          <w:iCs/>
          <w:color w:val="000000"/>
          <w:sz w:val="22"/>
          <w:szCs w:val="22"/>
        </w:rPr>
        <w:t>N</w:t>
      </w:r>
      <w:r w:rsidR="0089096C" w:rsidRPr="006E25F4">
        <w:rPr>
          <w:rStyle w:val="Strong"/>
          <w:rFonts w:ascii="Arial" w:hAnsi="Arial" w:cs="Arial"/>
          <w:b w:val="0"/>
          <w:iCs/>
          <w:color w:val="000000"/>
          <w:sz w:val="22"/>
          <w:szCs w:val="22"/>
        </w:rPr>
        <w:t xml:space="preserve">avy </w:t>
      </w:r>
      <w:r w:rsidR="00F17719" w:rsidRPr="006E25F4">
        <w:rPr>
          <w:rStyle w:val="Strong"/>
          <w:rFonts w:ascii="Arial" w:hAnsi="Arial" w:cs="Arial"/>
          <w:b w:val="0"/>
          <w:iCs/>
          <w:color w:val="000000"/>
          <w:sz w:val="22"/>
          <w:szCs w:val="22"/>
        </w:rPr>
        <w:t xml:space="preserve">(RN) </w:t>
      </w:r>
      <w:r w:rsidR="0089096C" w:rsidRPr="006E25F4">
        <w:rPr>
          <w:rStyle w:val="Strong"/>
          <w:rFonts w:ascii="Arial" w:hAnsi="Arial" w:cs="Arial"/>
          <w:b w:val="0"/>
          <w:iCs/>
          <w:color w:val="000000"/>
          <w:sz w:val="22"/>
          <w:szCs w:val="22"/>
        </w:rPr>
        <w:t>Command</w:t>
      </w:r>
      <w:r w:rsidRPr="006E25F4">
        <w:rPr>
          <w:rStyle w:val="Strong"/>
          <w:rFonts w:ascii="Arial" w:hAnsi="Arial" w:cs="Arial"/>
          <w:b w:val="0"/>
          <w:iCs/>
          <w:color w:val="000000"/>
          <w:sz w:val="22"/>
          <w:szCs w:val="22"/>
        </w:rPr>
        <w:t xml:space="preserve"> Plan and endorsed</w:t>
      </w:r>
      <w:r w:rsidR="0089096C" w:rsidRPr="006E25F4">
        <w:rPr>
          <w:rStyle w:val="Strong"/>
          <w:rFonts w:ascii="Arial" w:hAnsi="Arial" w:cs="Arial"/>
          <w:b w:val="0"/>
          <w:iCs/>
          <w:color w:val="000000"/>
          <w:sz w:val="22"/>
          <w:szCs w:val="22"/>
        </w:rPr>
        <w:t xml:space="preserve"> CDIO</w:t>
      </w:r>
      <w:r w:rsidRPr="006E25F4">
        <w:rPr>
          <w:rStyle w:val="Strong"/>
          <w:rFonts w:ascii="Arial" w:hAnsi="Arial" w:cs="Arial"/>
          <w:b w:val="0"/>
          <w:iCs/>
          <w:color w:val="000000"/>
          <w:sz w:val="22"/>
          <w:szCs w:val="22"/>
        </w:rPr>
        <w:t xml:space="preserve"> requirements.</w:t>
      </w:r>
      <w:r w:rsidR="0089096C" w:rsidRPr="006E25F4">
        <w:rPr>
          <w:rStyle w:val="Strong"/>
          <w:rFonts w:ascii="Arial" w:hAnsi="Arial" w:cs="Arial"/>
          <w:b w:val="0"/>
          <w:iCs/>
          <w:color w:val="000000"/>
          <w:sz w:val="22"/>
          <w:szCs w:val="22"/>
        </w:rPr>
        <w:t xml:space="preserve">  The Maritime Cyber Unit (Reserve) (MCU(R)) is a </w:t>
      </w:r>
      <w:r w:rsidR="00F17719" w:rsidRPr="006E25F4">
        <w:rPr>
          <w:rStyle w:val="Strong"/>
          <w:rFonts w:ascii="Arial" w:hAnsi="Arial" w:cs="Arial"/>
          <w:b w:val="0"/>
          <w:iCs/>
          <w:color w:val="000000"/>
          <w:sz w:val="22"/>
          <w:szCs w:val="22"/>
        </w:rPr>
        <w:t>fully integrated</w:t>
      </w:r>
      <w:r w:rsidR="0089096C" w:rsidRPr="006E25F4">
        <w:rPr>
          <w:rStyle w:val="Strong"/>
          <w:rFonts w:ascii="Arial" w:hAnsi="Arial" w:cs="Arial"/>
          <w:b w:val="0"/>
          <w:iCs/>
          <w:color w:val="000000"/>
          <w:sz w:val="22"/>
          <w:szCs w:val="22"/>
        </w:rPr>
        <w:t xml:space="preserve"> sub-unit of MCSU, delivering </w:t>
      </w:r>
      <w:r w:rsidR="00F17719" w:rsidRPr="006E25F4">
        <w:rPr>
          <w:rStyle w:val="Strong"/>
          <w:rFonts w:ascii="Arial" w:hAnsi="Arial" w:cs="Arial"/>
          <w:b w:val="0"/>
          <w:iCs/>
          <w:color w:val="000000"/>
          <w:sz w:val="22"/>
          <w:szCs w:val="22"/>
        </w:rPr>
        <w:t>specialist Cyber support to MCSU, the RN and wider Defence.</w:t>
      </w:r>
    </w:p>
    <w:p w14:paraId="5DC7CA21" w14:textId="77777777" w:rsidR="00962B60" w:rsidRPr="006E25F4" w:rsidRDefault="00962B60" w:rsidP="0010125F">
      <w:pPr>
        <w:rPr>
          <w:rFonts w:ascii="Arial" w:hAnsi="Arial" w:cs="Arial"/>
          <w:b/>
          <w:sz w:val="22"/>
          <w:szCs w:val="22"/>
          <w:u w:val="single"/>
        </w:rPr>
      </w:pPr>
    </w:p>
    <w:p w14:paraId="54A2346C" w14:textId="77777777" w:rsidR="00962B60" w:rsidRPr="006E25F4" w:rsidRDefault="00D60A8F" w:rsidP="0010125F">
      <w:pPr>
        <w:rPr>
          <w:rFonts w:ascii="Arial" w:hAnsi="Arial" w:cs="Arial"/>
          <w:b/>
          <w:sz w:val="22"/>
          <w:szCs w:val="22"/>
        </w:rPr>
      </w:pPr>
      <w:r w:rsidRPr="006E25F4">
        <w:rPr>
          <w:rFonts w:ascii="Arial" w:hAnsi="Arial" w:cs="Arial"/>
          <w:b/>
          <w:sz w:val="22"/>
          <w:szCs w:val="22"/>
        </w:rPr>
        <w:t>Purpose</w:t>
      </w:r>
    </w:p>
    <w:p w14:paraId="6DC1E44E" w14:textId="77777777" w:rsidR="00962B60" w:rsidRDefault="00962B60" w:rsidP="0010125F">
      <w:pPr>
        <w:rPr>
          <w:rFonts w:ascii="Arial" w:hAnsi="Arial" w:cs="Arial"/>
          <w:b/>
          <w:sz w:val="22"/>
          <w:szCs w:val="22"/>
        </w:rPr>
      </w:pPr>
    </w:p>
    <w:p w14:paraId="426072B5" w14:textId="77777777" w:rsidR="004A5016" w:rsidRDefault="004A5016" w:rsidP="006E25F4">
      <w:pPr>
        <w:numPr>
          <w:ilvl w:val="0"/>
          <w:numId w:val="10"/>
        </w:numPr>
        <w:tabs>
          <w:tab w:val="left" w:pos="567"/>
        </w:tabs>
        <w:ind w:left="0" w:firstLine="0"/>
        <w:rPr>
          <w:rFonts w:ascii="Arial" w:hAnsi="Arial" w:cs="Arial"/>
          <w:sz w:val="22"/>
          <w:szCs w:val="22"/>
        </w:rPr>
      </w:pPr>
      <w:r>
        <w:rPr>
          <w:rFonts w:ascii="Arial" w:hAnsi="Arial" w:cs="Arial"/>
          <w:sz w:val="22"/>
          <w:szCs w:val="22"/>
        </w:rPr>
        <w:t xml:space="preserve">The purposes of the </w:t>
      </w:r>
      <w:r w:rsidRPr="00F17719">
        <w:rPr>
          <w:rFonts w:ascii="Arial" w:hAnsi="Arial" w:cs="Arial"/>
          <w:sz w:val="22"/>
          <w:szCs w:val="22"/>
        </w:rPr>
        <w:t>OC MCU(R)</w:t>
      </w:r>
      <w:r>
        <w:rPr>
          <w:rFonts w:ascii="Arial" w:hAnsi="Arial" w:cs="Arial"/>
          <w:sz w:val="22"/>
          <w:szCs w:val="22"/>
        </w:rPr>
        <w:t xml:space="preserve"> role are as follows:</w:t>
      </w:r>
    </w:p>
    <w:p w14:paraId="091D52AA" w14:textId="77777777" w:rsidR="004A5016" w:rsidRPr="0010125F" w:rsidRDefault="004A5016" w:rsidP="0010125F">
      <w:pPr>
        <w:rPr>
          <w:rFonts w:ascii="Arial" w:hAnsi="Arial" w:cs="Arial"/>
          <w:b/>
          <w:sz w:val="22"/>
          <w:szCs w:val="22"/>
        </w:rPr>
      </w:pPr>
    </w:p>
    <w:p w14:paraId="44F8ED1E" w14:textId="77777777" w:rsidR="00107527" w:rsidRPr="006E25F4" w:rsidRDefault="00962B60" w:rsidP="006E25F4">
      <w:pPr>
        <w:pStyle w:val="ListParagraph"/>
        <w:numPr>
          <w:ilvl w:val="0"/>
          <w:numId w:val="4"/>
        </w:numPr>
        <w:tabs>
          <w:tab w:val="left" w:pos="1134"/>
        </w:tabs>
        <w:ind w:left="567" w:firstLine="0"/>
        <w:rPr>
          <w:rFonts w:ascii="Arial" w:hAnsi="Arial" w:cs="Arial"/>
        </w:rPr>
      </w:pPr>
      <w:r w:rsidRPr="0010125F">
        <w:rPr>
          <w:rFonts w:ascii="Arial" w:hAnsi="Arial" w:cs="Arial"/>
          <w:b/>
          <w:bCs/>
        </w:rPr>
        <w:t>Primary Purpose</w:t>
      </w:r>
      <w:r w:rsidRPr="0010125F">
        <w:rPr>
          <w:rFonts w:ascii="Arial" w:hAnsi="Arial" w:cs="Arial"/>
        </w:rPr>
        <w:t xml:space="preserve">.  </w:t>
      </w:r>
      <w:r w:rsidR="00107527" w:rsidRPr="0010125F">
        <w:rPr>
          <w:rFonts w:ascii="Arial" w:hAnsi="Arial" w:cs="Arial"/>
        </w:rPr>
        <w:t xml:space="preserve">Command </w:t>
      </w:r>
      <w:r w:rsidR="00F17719" w:rsidRPr="006E25F4">
        <w:rPr>
          <w:rFonts w:ascii="Arial" w:hAnsi="Arial" w:cs="Arial"/>
        </w:rPr>
        <w:t>MCU(R).</w:t>
      </w:r>
    </w:p>
    <w:p w14:paraId="1CAD7BEE" w14:textId="77777777" w:rsidR="00D800D5" w:rsidRPr="006E25F4" w:rsidRDefault="00D800D5" w:rsidP="006E25F4">
      <w:pPr>
        <w:tabs>
          <w:tab w:val="left" w:pos="1134"/>
        </w:tabs>
        <w:rPr>
          <w:rFonts w:ascii="Arial" w:hAnsi="Arial" w:cs="Arial"/>
          <w:sz w:val="22"/>
          <w:szCs w:val="22"/>
        </w:rPr>
      </w:pPr>
    </w:p>
    <w:p w14:paraId="46781FBE" w14:textId="77777777" w:rsidR="00107527" w:rsidRPr="006E25F4" w:rsidRDefault="00962B60" w:rsidP="006E25F4">
      <w:pPr>
        <w:pStyle w:val="ListParagraph"/>
        <w:numPr>
          <w:ilvl w:val="0"/>
          <w:numId w:val="4"/>
        </w:numPr>
        <w:tabs>
          <w:tab w:val="left" w:pos="1134"/>
        </w:tabs>
        <w:ind w:left="567" w:firstLine="0"/>
        <w:rPr>
          <w:rFonts w:ascii="Arial" w:hAnsi="Arial" w:cs="Arial"/>
        </w:rPr>
      </w:pPr>
      <w:r w:rsidRPr="0010125F">
        <w:rPr>
          <w:rFonts w:ascii="Arial" w:hAnsi="Arial" w:cs="Arial"/>
          <w:b/>
          <w:bCs/>
        </w:rPr>
        <w:t>Secondary Purpose</w:t>
      </w:r>
      <w:r w:rsidR="00D60A8F" w:rsidRPr="0010125F">
        <w:rPr>
          <w:rFonts w:ascii="Arial" w:hAnsi="Arial" w:cs="Arial"/>
        </w:rPr>
        <w:t>.</w:t>
      </w:r>
      <w:r w:rsidRPr="0010125F">
        <w:rPr>
          <w:rFonts w:ascii="Arial" w:hAnsi="Arial" w:cs="Arial"/>
        </w:rPr>
        <w:t xml:space="preserve">  </w:t>
      </w:r>
      <w:r w:rsidR="0089096C" w:rsidRPr="006E25F4">
        <w:rPr>
          <w:rFonts w:ascii="Arial" w:hAnsi="Arial" w:cs="Arial"/>
        </w:rPr>
        <w:t xml:space="preserve">Act as </w:t>
      </w:r>
      <w:r w:rsidR="00107527" w:rsidRPr="006E25F4">
        <w:rPr>
          <w:rFonts w:ascii="Arial" w:hAnsi="Arial" w:cs="Arial"/>
        </w:rPr>
        <w:t xml:space="preserve">the </w:t>
      </w:r>
      <w:r w:rsidR="002D6A8F" w:rsidRPr="006E25F4">
        <w:rPr>
          <w:rFonts w:ascii="Arial" w:hAnsi="Arial" w:cs="Arial"/>
        </w:rPr>
        <w:t xml:space="preserve">MCU(R) </w:t>
      </w:r>
      <w:r w:rsidR="00107527" w:rsidRPr="006E25F4">
        <w:rPr>
          <w:rFonts w:ascii="Arial" w:hAnsi="Arial" w:cs="Arial"/>
        </w:rPr>
        <w:t xml:space="preserve">Tasking Authority and </w:t>
      </w:r>
      <w:r w:rsidR="000D15D2">
        <w:rPr>
          <w:rFonts w:ascii="Arial" w:hAnsi="Arial" w:cs="Arial"/>
        </w:rPr>
        <w:t>P</w:t>
      </w:r>
      <w:r w:rsidR="002D6A8F" w:rsidRPr="006E25F4">
        <w:rPr>
          <w:rFonts w:ascii="Arial" w:hAnsi="Arial" w:cs="Arial"/>
        </w:rPr>
        <w:t xml:space="preserve">oint of </w:t>
      </w:r>
      <w:r w:rsidR="000D15D2">
        <w:rPr>
          <w:rFonts w:ascii="Arial" w:hAnsi="Arial" w:cs="Arial"/>
        </w:rPr>
        <w:t>C</w:t>
      </w:r>
      <w:r w:rsidR="002D6A8F" w:rsidRPr="006E25F4">
        <w:rPr>
          <w:rFonts w:ascii="Arial" w:hAnsi="Arial" w:cs="Arial"/>
        </w:rPr>
        <w:t xml:space="preserve">ontact </w:t>
      </w:r>
      <w:r w:rsidR="000D15D2">
        <w:rPr>
          <w:rFonts w:ascii="Arial" w:hAnsi="Arial" w:cs="Arial"/>
        </w:rPr>
        <w:t xml:space="preserve">(POC) </w:t>
      </w:r>
      <w:r w:rsidR="00107527" w:rsidRPr="00924894">
        <w:rPr>
          <w:rFonts w:ascii="Arial" w:hAnsi="Arial" w:cs="Arial"/>
        </w:rPr>
        <w:t>for tasking co</w:t>
      </w:r>
      <w:r w:rsidR="0089096C" w:rsidRPr="00924894">
        <w:rPr>
          <w:rFonts w:ascii="Arial" w:hAnsi="Arial" w:cs="Arial"/>
        </w:rPr>
        <w:t>-</w:t>
      </w:r>
      <w:r w:rsidR="00107527" w:rsidRPr="00924894">
        <w:rPr>
          <w:rFonts w:ascii="Arial" w:hAnsi="Arial" w:cs="Arial"/>
        </w:rPr>
        <w:t xml:space="preserve">ordination. </w:t>
      </w:r>
    </w:p>
    <w:p w14:paraId="0966A467" w14:textId="77777777" w:rsidR="00962B60" w:rsidRPr="006E25F4" w:rsidRDefault="00962B60" w:rsidP="0010125F">
      <w:pPr>
        <w:rPr>
          <w:rFonts w:ascii="Arial" w:hAnsi="Arial" w:cs="Arial"/>
          <w:b/>
          <w:sz w:val="22"/>
          <w:szCs w:val="22"/>
        </w:rPr>
      </w:pPr>
    </w:p>
    <w:p w14:paraId="41BDB7DE" w14:textId="77777777" w:rsidR="00962B60" w:rsidRPr="006E25F4" w:rsidRDefault="002D6A8F" w:rsidP="0010125F">
      <w:pPr>
        <w:rPr>
          <w:rFonts w:ascii="Arial" w:hAnsi="Arial" w:cs="Arial"/>
          <w:b/>
          <w:sz w:val="22"/>
          <w:szCs w:val="22"/>
        </w:rPr>
      </w:pPr>
      <w:r w:rsidRPr="006E25F4">
        <w:rPr>
          <w:rFonts w:ascii="Arial" w:hAnsi="Arial" w:cs="Arial"/>
          <w:b/>
          <w:sz w:val="22"/>
          <w:szCs w:val="22"/>
        </w:rPr>
        <w:t>Accountability</w:t>
      </w:r>
    </w:p>
    <w:p w14:paraId="26439F2F" w14:textId="77777777" w:rsidR="00A772AB" w:rsidRPr="006E25F4" w:rsidRDefault="00A772AB" w:rsidP="0010125F">
      <w:pPr>
        <w:rPr>
          <w:rFonts w:ascii="Arial" w:hAnsi="Arial" w:cs="Arial"/>
          <w:b/>
          <w:sz w:val="22"/>
          <w:szCs w:val="22"/>
        </w:rPr>
      </w:pPr>
    </w:p>
    <w:p w14:paraId="0B3E9842" w14:textId="77777777" w:rsidR="004A5016" w:rsidRDefault="002D6A8F" w:rsidP="006E25F4">
      <w:pPr>
        <w:numPr>
          <w:ilvl w:val="0"/>
          <w:numId w:val="10"/>
        </w:numPr>
        <w:tabs>
          <w:tab w:val="left" w:pos="567"/>
        </w:tabs>
        <w:ind w:left="0" w:firstLine="0"/>
        <w:rPr>
          <w:rFonts w:ascii="Arial" w:hAnsi="Arial" w:cs="Arial"/>
          <w:sz w:val="22"/>
          <w:szCs w:val="22"/>
        </w:rPr>
      </w:pPr>
      <w:r w:rsidRPr="00F17719">
        <w:rPr>
          <w:rFonts w:ascii="Arial" w:hAnsi="Arial" w:cs="Arial"/>
          <w:sz w:val="22"/>
          <w:szCs w:val="22"/>
        </w:rPr>
        <w:t>OC MCU(R)</w:t>
      </w:r>
      <w:r w:rsidR="00B706E6" w:rsidRPr="00F17719">
        <w:rPr>
          <w:rFonts w:ascii="Arial" w:hAnsi="Arial" w:cs="Arial"/>
          <w:sz w:val="22"/>
          <w:szCs w:val="22"/>
        </w:rPr>
        <w:t xml:space="preserve"> is accountable to</w:t>
      </w:r>
      <w:r w:rsidR="004A5016">
        <w:rPr>
          <w:rFonts w:ascii="Arial" w:hAnsi="Arial" w:cs="Arial"/>
          <w:sz w:val="22"/>
          <w:szCs w:val="22"/>
        </w:rPr>
        <w:t xml:space="preserve"> the following:</w:t>
      </w:r>
    </w:p>
    <w:p w14:paraId="7B63C8B5" w14:textId="77777777" w:rsidR="004A5016" w:rsidRDefault="004A5016" w:rsidP="004A5016">
      <w:pPr>
        <w:rPr>
          <w:rFonts w:ascii="Arial" w:hAnsi="Arial" w:cs="Arial"/>
          <w:sz w:val="22"/>
          <w:szCs w:val="22"/>
        </w:rPr>
      </w:pPr>
    </w:p>
    <w:p w14:paraId="3E17B274" w14:textId="77777777" w:rsidR="00B7018E" w:rsidRPr="001C211F" w:rsidRDefault="00B7018E" w:rsidP="006E25F4">
      <w:pPr>
        <w:numPr>
          <w:ilvl w:val="0"/>
          <w:numId w:val="8"/>
        </w:numPr>
        <w:tabs>
          <w:tab w:val="left" w:pos="1134"/>
        </w:tabs>
        <w:ind w:left="567" w:firstLine="0"/>
        <w:rPr>
          <w:rFonts w:ascii="Arial" w:hAnsi="Arial" w:cs="Arial"/>
          <w:sz w:val="22"/>
          <w:szCs w:val="22"/>
        </w:rPr>
      </w:pPr>
      <w:r w:rsidRPr="001C211F">
        <w:rPr>
          <w:rFonts w:ascii="Arial" w:hAnsi="Arial" w:cs="Arial"/>
          <w:b/>
          <w:bCs/>
          <w:sz w:val="22"/>
          <w:szCs w:val="22"/>
        </w:rPr>
        <w:t>MCSU OiC Cyber Assurance Team (CAT)</w:t>
      </w:r>
      <w:r>
        <w:rPr>
          <w:rFonts w:ascii="Arial" w:hAnsi="Arial" w:cs="Arial"/>
          <w:sz w:val="22"/>
          <w:szCs w:val="22"/>
        </w:rPr>
        <w:t xml:space="preserve">.  For </w:t>
      </w:r>
      <w:r w:rsidR="00110B73">
        <w:rPr>
          <w:rFonts w:ascii="Arial" w:hAnsi="Arial" w:cs="Arial"/>
          <w:sz w:val="22"/>
          <w:szCs w:val="22"/>
        </w:rPr>
        <w:t xml:space="preserve">all </w:t>
      </w:r>
      <w:r w:rsidR="001D4D9A">
        <w:rPr>
          <w:rFonts w:ascii="Arial" w:hAnsi="Arial" w:cs="Arial"/>
          <w:sz w:val="22"/>
          <w:szCs w:val="22"/>
        </w:rPr>
        <w:t>tasking</w:t>
      </w:r>
      <w:r w:rsidR="00516C3F">
        <w:rPr>
          <w:rFonts w:ascii="Arial" w:hAnsi="Arial" w:cs="Arial"/>
          <w:sz w:val="22"/>
          <w:szCs w:val="22"/>
        </w:rPr>
        <w:t xml:space="preserve"> and </w:t>
      </w:r>
      <w:r>
        <w:rPr>
          <w:rFonts w:ascii="Arial" w:hAnsi="Arial" w:cs="Arial"/>
          <w:sz w:val="22"/>
          <w:szCs w:val="22"/>
        </w:rPr>
        <w:t>N1 aspects</w:t>
      </w:r>
      <w:r w:rsidR="00516C3F">
        <w:rPr>
          <w:rFonts w:ascii="Arial" w:hAnsi="Arial" w:cs="Arial"/>
          <w:sz w:val="22"/>
          <w:szCs w:val="22"/>
        </w:rPr>
        <w:t xml:space="preserve">, </w:t>
      </w:r>
      <w:r>
        <w:rPr>
          <w:rFonts w:ascii="Arial" w:hAnsi="Arial" w:cs="Arial"/>
          <w:sz w:val="22"/>
          <w:szCs w:val="22"/>
        </w:rPr>
        <w:t>including day-to-day line management, reporting</w:t>
      </w:r>
      <w:r w:rsidR="00A102F9">
        <w:rPr>
          <w:rFonts w:ascii="Arial" w:hAnsi="Arial" w:cs="Arial"/>
          <w:sz w:val="22"/>
          <w:szCs w:val="22"/>
        </w:rPr>
        <w:t>,</w:t>
      </w:r>
      <w:r>
        <w:rPr>
          <w:rFonts w:ascii="Arial" w:hAnsi="Arial" w:cs="Arial"/>
          <w:sz w:val="22"/>
          <w:szCs w:val="22"/>
        </w:rPr>
        <w:t xml:space="preserve"> and supervision of MCU(R)</w:t>
      </w:r>
      <w:r w:rsidR="00842ACE">
        <w:rPr>
          <w:rFonts w:ascii="Arial" w:hAnsi="Arial" w:cs="Arial"/>
          <w:sz w:val="22"/>
          <w:szCs w:val="22"/>
        </w:rPr>
        <w:t xml:space="preserve"> Full Time Reserve Service (FTRS)</w:t>
      </w:r>
      <w:r w:rsidR="00A102F9">
        <w:rPr>
          <w:rFonts w:ascii="Arial" w:hAnsi="Arial" w:cs="Arial"/>
          <w:sz w:val="22"/>
          <w:szCs w:val="22"/>
        </w:rPr>
        <w:t xml:space="preserve"> Co-ordinator.</w:t>
      </w:r>
    </w:p>
    <w:p w14:paraId="2E25D8CB" w14:textId="77777777" w:rsidR="00B7018E" w:rsidRPr="0010125F" w:rsidRDefault="00B7018E" w:rsidP="006E25F4">
      <w:pPr>
        <w:tabs>
          <w:tab w:val="left" w:pos="1134"/>
        </w:tabs>
        <w:ind w:left="567"/>
        <w:rPr>
          <w:rFonts w:ascii="Arial" w:hAnsi="Arial" w:cs="Arial"/>
          <w:sz w:val="22"/>
          <w:szCs w:val="22"/>
        </w:rPr>
      </w:pPr>
    </w:p>
    <w:p w14:paraId="7CFAB69D" w14:textId="77777777" w:rsidR="00B7018E" w:rsidRDefault="00B7018E" w:rsidP="006E25F4">
      <w:pPr>
        <w:numPr>
          <w:ilvl w:val="0"/>
          <w:numId w:val="8"/>
        </w:numPr>
        <w:tabs>
          <w:tab w:val="left" w:pos="1134"/>
        </w:tabs>
        <w:ind w:left="567" w:firstLine="0"/>
        <w:rPr>
          <w:rFonts w:ascii="Arial" w:hAnsi="Arial" w:cs="Arial"/>
          <w:sz w:val="22"/>
          <w:szCs w:val="22"/>
        </w:rPr>
      </w:pPr>
      <w:r w:rsidRPr="0010125F">
        <w:rPr>
          <w:rFonts w:ascii="Arial" w:hAnsi="Arial" w:cs="Arial"/>
          <w:b/>
          <w:bCs/>
          <w:sz w:val="22"/>
          <w:szCs w:val="22"/>
        </w:rPr>
        <w:t>Commander Maritime Reserve (CMR) HQ SO2 Cyber</w:t>
      </w:r>
      <w:r>
        <w:rPr>
          <w:rFonts w:ascii="Arial" w:hAnsi="Arial" w:cs="Arial"/>
          <w:sz w:val="22"/>
          <w:szCs w:val="22"/>
        </w:rPr>
        <w:t xml:space="preserve">:  For the </w:t>
      </w:r>
      <w:r w:rsidR="00FC0993">
        <w:rPr>
          <w:rFonts w:ascii="Arial" w:hAnsi="Arial" w:cs="Arial"/>
          <w:sz w:val="22"/>
          <w:szCs w:val="22"/>
        </w:rPr>
        <w:t>Force Generation and training</w:t>
      </w:r>
      <w:r>
        <w:rPr>
          <w:rFonts w:ascii="Arial" w:hAnsi="Arial" w:cs="Arial"/>
          <w:sz w:val="22"/>
          <w:szCs w:val="22"/>
        </w:rPr>
        <w:t xml:space="preserve"> of MCU(R)’s </w:t>
      </w:r>
      <w:r w:rsidRPr="00B7018E">
        <w:rPr>
          <w:rFonts w:ascii="Arial" w:hAnsi="Arial" w:cs="Arial"/>
          <w:sz w:val="22"/>
          <w:szCs w:val="22"/>
        </w:rPr>
        <w:t>Part Time Volunteer Reserve (PTVR)</w:t>
      </w:r>
      <w:r>
        <w:rPr>
          <w:rFonts w:ascii="Arial" w:hAnsi="Arial" w:cs="Arial"/>
          <w:sz w:val="22"/>
          <w:szCs w:val="22"/>
        </w:rPr>
        <w:t xml:space="preserve"> Cyber Reservists (CRs).</w:t>
      </w:r>
    </w:p>
    <w:p w14:paraId="393CA131" w14:textId="77777777" w:rsidR="00B706E6" w:rsidRPr="0010125F" w:rsidRDefault="00B706E6" w:rsidP="0010125F">
      <w:pPr>
        <w:rPr>
          <w:rFonts w:ascii="Arial" w:hAnsi="Arial" w:cs="Arial"/>
          <w:sz w:val="22"/>
          <w:szCs w:val="22"/>
        </w:rPr>
      </w:pPr>
    </w:p>
    <w:p w14:paraId="6600ADE3" w14:textId="77777777" w:rsidR="00F67240" w:rsidRDefault="003B2AFE" w:rsidP="00FC0993">
      <w:pPr>
        <w:tabs>
          <w:tab w:val="left" w:pos="567"/>
        </w:tabs>
        <w:rPr>
          <w:rFonts w:ascii="Arial" w:hAnsi="Arial" w:cs="Arial"/>
          <w:b/>
          <w:sz w:val="22"/>
          <w:szCs w:val="22"/>
        </w:rPr>
      </w:pPr>
      <w:r>
        <w:rPr>
          <w:rFonts w:ascii="Arial" w:hAnsi="Arial" w:cs="Arial"/>
          <w:noProof/>
          <w:sz w:val="22"/>
          <w:szCs w:val="22"/>
        </w:rPr>
        <mc:AlternateContent>
          <mc:Choice Requires="wps">
            <w:drawing>
              <wp:anchor distT="45720" distB="45720" distL="114300" distR="114300" simplePos="0" relativeHeight="251655680" behindDoc="0" locked="0" layoutInCell="1" allowOverlap="1" wp14:anchorId="7C96BD52" wp14:editId="3DE9FF21">
                <wp:simplePos x="0" y="0"/>
                <wp:positionH relativeFrom="column">
                  <wp:posOffset>1372235</wp:posOffset>
                </wp:positionH>
                <wp:positionV relativeFrom="paragraph">
                  <wp:posOffset>762000</wp:posOffset>
                </wp:positionV>
                <wp:extent cx="998855" cy="441960"/>
                <wp:effectExtent l="0" t="0" r="4445"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441960"/>
                        </a:xfrm>
                        <a:prstGeom prst="rect">
                          <a:avLst/>
                        </a:prstGeom>
                        <a:solidFill>
                          <a:srgbClr val="FFFFFF"/>
                        </a:solidFill>
                        <a:ln w="9525">
                          <a:solidFill>
                            <a:srgbClr val="000000"/>
                          </a:solidFill>
                          <a:miter lim="800000"/>
                          <a:headEnd/>
                          <a:tailEnd/>
                        </a:ln>
                      </wps:spPr>
                      <wps:txbx>
                        <w:txbxContent>
                          <w:p w14:paraId="07029BB6" w14:textId="77777777" w:rsidR="00FC0993" w:rsidRDefault="00FC0993" w:rsidP="00FC0993">
                            <w:pPr>
                              <w:jc w:val="center"/>
                              <w:rPr>
                                <w:rFonts w:ascii="Calibri" w:hAnsi="Calibri" w:cs="Calibri"/>
                                <w:sz w:val="22"/>
                                <w:szCs w:val="22"/>
                              </w:rPr>
                            </w:pPr>
                            <w:r w:rsidRPr="00FC0993">
                              <w:rPr>
                                <w:rFonts w:ascii="Calibri" w:hAnsi="Calibri" w:cs="Calibri"/>
                                <w:sz w:val="22"/>
                                <w:szCs w:val="22"/>
                              </w:rPr>
                              <w:t>MCSU</w:t>
                            </w:r>
                          </w:p>
                          <w:p w14:paraId="0A1C58DB" w14:textId="77777777" w:rsidR="00CB02ED" w:rsidRPr="00FC0993" w:rsidRDefault="00CB02ED" w:rsidP="00FC0993">
                            <w:pPr>
                              <w:jc w:val="center"/>
                              <w:rPr>
                                <w:rFonts w:ascii="Calibri" w:hAnsi="Calibri" w:cs="Calibri"/>
                                <w:sz w:val="22"/>
                                <w:szCs w:val="22"/>
                              </w:rPr>
                            </w:pPr>
                            <w:r>
                              <w:rPr>
                                <w:rFonts w:ascii="Calibri" w:hAnsi="Calibri" w:cs="Calibri"/>
                                <w:sz w:val="22"/>
                                <w:szCs w:val="22"/>
                              </w:rPr>
                              <w:t>OiC CAT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96BD52" id="_x0000_t202" coordsize="21600,21600" o:spt="202" path="m,l,21600r21600,l21600,xe">
                <v:stroke joinstyle="miter"/>
                <v:path gradientshapeok="t" o:connecttype="rect"/>
              </v:shapetype>
              <v:shape id="Text Box 2" o:spid="_x0000_s1026" type="#_x0000_t202" style="position:absolute;margin-left:108.05pt;margin-top:60pt;width:78.65pt;height:34.8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">
                <v:path arrowok="t"/>
                <v:textbox style="mso-fit-shape-to-text:t">
                  <w:txbxContent>
                    <w:p w14:paraId="07029BB6" w14:textId="77777777" w:rsidR="00FC0993" w:rsidRDefault="00FC0993" w:rsidP="00FC0993">
                      <w:pPr>
                        <w:jc w:val="center"/>
                        <w:rPr>
                          <w:rFonts w:ascii="Calibri" w:hAnsi="Calibri" w:cs="Calibri"/>
                          <w:sz w:val="22"/>
                          <w:szCs w:val="22"/>
                        </w:rPr>
                      </w:pPr>
                      <w:r w:rsidRPr="00FC0993">
                        <w:rPr>
                          <w:rFonts w:ascii="Calibri" w:hAnsi="Calibri" w:cs="Calibri"/>
                          <w:sz w:val="22"/>
                          <w:szCs w:val="22"/>
                        </w:rPr>
                        <w:t>MCSU</w:t>
                      </w:r>
                    </w:p>
                    <w:p w14:paraId="0A1C58DB" w14:textId="77777777" w:rsidR="00CB02ED" w:rsidRPr="00FC0993" w:rsidRDefault="00CB02ED" w:rsidP="00FC0993">
                      <w:pPr>
                        <w:jc w:val="center"/>
                        <w:rPr>
                          <w:rFonts w:ascii="Calibri" w:hAnsi="Calibri" w:cs="Calibri"/>
                          <w:sz w:val="22"/>
                          <w:szCs w:val="22"/>
                        </w:rPr>
                      </w:pPr>
                      <w:r>
                        <w:rPr>
                          <w:rFonts w:ascii="Calibri" w:hAnsi="Calibri" w:cs="Calibri"/>
                          <w:sz w:val="22"/>
                          <w:szCs w:val="22"/>
                        </w:rPr>
                        <w:t>OiC CAT</w:t>
                      </w:r>
                    </w:p>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54656" behindDoc="0" locked="0" layoutInCell="1" allowOverlap="1" wp14:anchorId="54ED7712" wp14:editId="34FDBE76">
                <wp:simplePos x="0" y="0"/>
                <wp:positionH relativeFrom="column">
                  <wp:posOffset>3756660</wp:posOffset>
                </wp:positionH>
                <wp:positionV relativeFrom="paragraph">
                  <wp:posOffset>76200</wp:posOffset>
                </wp:positionV>
                <wp:extent cx="998855" cy="441960"/>
                <wp:effectExtent l="0" t="0" r="444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441960"/>
                        </a:xfrm>
                        <a:prstGeom prst="rect">
                          <a:avLst/>
                        </a:prstGeom>
                        <a:solidFill>
                          <a:srgbClr val="FFFFFF"/>
                        </a:solidFill>
                        <a:ln w="9525">
                          <a:solidFill>
                            <a:srgbClr val="000000"/>
                          </a:solidFill>
                          <a:miter lim="800000"/>
                          <a:headEnd/>
                          <a:tailEnd/>
                        </a:ln>
                      </wps:spPr>
                      <wps:txbx>
                        <w:txbxContent>
                          <w:p w14:paraId="42B9867E" w14:textId="77777777" w:rsidR="00FC0993" w:rsidRDefault="00FC0993" w:rsidP="00FC0993">
                            <w:pPr>
                              <w:jc w:val="center"/>
                              <w:rPr>
                                <w:rFonts w:ascii="Calibri" w:hAnsi="Calibri" w:cs="Calibri"/>
                                <w:sz w:val="22"/>
                                <w:szCs w:val="22"/>
                              </w:rPr>
                            </w:pPr>
                            <w:r>
                              <w:rPr>
                                <w:rFonts w:ascii="Calibri" w:hAnsi="Calibri" w:cs="Calibri"/>
                                <w:sz w:val="22"/>
                                <w:szCs w:val="22"/>
                              </w:rPr>
                              <w:t>CMR HQ</w:t>
                            </w:r>
                          </w:p>
                          <w:p w14:paraId="626962B8" w14:textId="77777777" w:rsidR="00FC0993" w:rsidRPr="00FC0993" w:rsidRDefault="00FC0993" w:rsidP="00FC0993">
                            <w:pPr>
                              <w:jc w:val="center"/>
                              <w:rPr>
                                <w:rFonts w:ascii="Calibri" w:hAnsi="Calibri" w:cs="Calibri"/>
                                <w:sz w:val="22"/>
                                <w:szCs w:val="22"/>
                              </w:rPr>
                            </w:pPr>
                            <w:r>
                              <w:rPr>
                                <w:rFonts w:ascii="Calibri" w:hAnsi="Calibri" w:cs="Calibri"/>
                                <w:sz w:val="22"/>
                                <w:szCs w:val="22"/>
                              </w:rPr>
                              <w:t>SO1 Cyber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D7712" id="_x0000_s1027" type="#_x0000_t202" style="position:absolute;margin-left:295.8pt;margin-top:6pt;width:78.65pt;height:34.8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">
                <v:path arrowok="t"/>
                <v:textbox style="mso-fit-shape-to-text:t">
                  <w:txbxContent>
                    <w:p w14:paraId="42B9867E" w14:textId="77777777" w:rsidR="00FC0993" w:rsidRDefault="00FC0993" w:rsidP="00FC0993">
                      <w:pPr>
                        <w:jc w:val="center"/>
                        <w:rPr>
                          <w:rFonts w:ascii="Calibri" w:hAnsi="Calibri" w:cs="Calibri"/>
                          <w:sz w:val="22"/>
                          <w:szCs w:val="22"/>
                        </w:rPr>
                      </w:pPr>
                      <w:r>
                        <w:rPr>
                          <w:rFonts w:ascii="Calibri" w:hAnsi="Calibri" w:cs="Calibri"/>
                          <w:sz w:val="22"/>
                          <w:szCs w:val="22"/>
                        </w:rPr>
                        <w:t>CMR HQ</w:t>
                      </w:r>
                    </w:p>
                    <w:p w14:paraId="626962B8" w14:textId="77777777" w:rsidR="00FC0993" w:rsidRPr="00FC0993" w:rsidRDefault="00FC0993" w:rsidP="00FC0993">
                      <w:pPr>
                        <w:jc w:val="center"/>
                        <w:rPr>
                          <w:rFonts w:ascii="Calibri" w:hAnsi="Calibri" w:cs="Calibri"/>
                          <w:sz w:val="22"/>
                          <w:szCs w:val="22"/>
                        </w:rPr>
                      </w:pPr>
                      <w:r>
                        <w:rPr>
                          <w:rFonts w:ascii="Calibri" w:hAnsi="Calibri" w:cs="Calibri"/>
                          <w:sz w:val="22"/>
                          <w:szCs w:val="22"/>
                        </w:rPr>
                        <w:t>SO1 Cyber</w:t>
                      </w:r>
                    </w:p>
                  </w:txbxContent>
                </v:textbox>
                <w10:wrap type="square"/>
              </v:shape>
            </w:pict>
          </mc:Fallback>
        </mc:AlternateContent>
      </w:r>
      <w:r>
        <w:rPr>
          <w:noProof/>
        </w:rPr>
        <mc:AlternateContent>
          <mc:Choice Requires="wps">
            <w:drawing>
              <wp:anchor distT="45720" distB="45720" distL="114300" distR="114300" simplePos="0" relativeHeight="251653632" behindDoc="0" locked="0" layoutInCell="1" allowOverlap="1" wp14:anchorId="0580954E" wp14:editId="30EC7C0C">
                <wp:simplePos x="0" y="0"/>
                <wp:positionH relativeFrom="column">
                  <wp:posOffset>1372235</wp:posOffset>
                </wp:positionH>
                <wp:positionV relativeFrom="paragraph">
                  <wp:posOffset>76200</wp:posOffset>
                </wp:positionV>
                <wp:extent cx="998855" cy="441960"/>
                <wp:effectExtent l="0" t="0" r="444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441960"/>
                        </a:xfrm>
                        <a:prstGeom prst="rect">
                          <a:avLst/>
                        </a:prstGeom>
                        <a:solidFill>
                          <a:srgbClr val="FFFFFF"/>
                        </a:solidFill>
                        <a:ln w="9525">
                          <a:solidFill>
                            <a:srgbClr val="000000"/>
                          </a:solidFill>
                          <a:miter lim="800000"/>
                          <a:headEnd/>
                          <a:tailEnd/>
                        </a:ln>
                      </wps:spPr>
                      <wps:txbx>
                        <w:txbxContent>
                          <w:p w14:paraId="29665434" w14:textId="77777777" w:rsidR="00FC0993" w:rsidRPr="00FC0993" w:rsidRDefault="00FC0993" w:rsidP="00FC0993">
                            <w:pPr>
                              <w:jc w:val="center"/>
                              <w:rPr>
                                <w:rFonts w:ascii="Calibri" w:hAnsi="Calibri" w:cs="Calibri"/>
                                <w:sz w:val="22"/>
                                <w:szCs w:val="22"/>
                              </w:rPr>
                            </w:pPr>
                            <w:r w:rsidRPr="00FC0993">
                              <w:rPr>
                                <w:rFonts w:ascii="Calibri" w:hAnsi="Calibri" w:cs="Calibri"/>
                                <w:sz w:val="22"/>
                                <w:szCs w:val="22"/>
                              </w:rPr>
                              <w:t xml:space="preserve">CO </w:t>
                            </w:r>
                          </w:p>
                          <w:p w14:paraId="55B92116" w14:textId="77777777" w:rsidR="00FC0993" w:rsidRPr="00FC0993" w:rsidRDefault="00FC0993" w:rsidP="00FC0993">
                            <w:pPr>
                              <w:jc w:val="center"/>
                              <w:rPr>
                                <w:rFonts w:ascii="Calibri" w:hAnsi="Calibri" w:cs="Calibri"/>
                                <w:sz w:val="22"/>
                                <w:szCs w:val="22"/>
                              </w:rPr>
                            </w:pPr>
                            <w:r w:rsidRPr="00FC0993">
                              <w:rPr>
                                <w:rFonts w:ascii="Calibri" w:hAnsi="Calibri" w:cs="Calibri"/>
                                <w:sz w:val="22"/>
                                <w:szCs w:val="22"/>
                              </w:rPr>
                              <w:t>MCSU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80954E" id="_x0000_s1028" type="#_x0000_t202" style="position:absolute;margin-left:108.05pt;margin-top:6pt;width:78.65pt;height:34.8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">
                <v:path arrowok="t"/>
                <v:textbox style="mso-fit-shape-to-text:t">
                  <w:txbxContent>
                    <w:p w14:paraId="29665434" w14:textId="77777777" w:rsidR="00FC0993" w:rsidRPr="00FC0993" w:rsidRDefault="00FC0993" w:rsidP="00FC0993">
                      <w:pPr>
                        <w:jc w:val="center"/>
                        <w:rPr>
                          <w:rFonts w:ascii="Calibri" w:hAnsi="Calibri" w:cs="Calibri"/>
                          <w:sz w:val="22"/>
                          <w:szCs w:val="22"/>
                        </w:rPr>
                      </w:pPr>
                      <w:r w:rsidRPr="00FC0993">
                        <w:rPr>
                          <w:rFonts w:ascii="Calibri" w:hAnsi="Calibri" w:cs="Calibri"/>
                          <w:sz w:val="22"/>
                          <w:szCs w:val="22"/>
                        </w:rPr>
                        <w:t xml:space="preserve">CO </w:t>
                      </w:r>
                    </w:p>
                    <w:p w14:paraId="55B92116" w14:textId="77777777" w:rsidR="00FC0993" w:rsidRPr="00FC0993" w:rsidRDefault="00FC0993" w:rsidP="00FC0993">
                      <w:pPr>
                        <w:jc w:val="center"/>
                        <w:rPr>
                          <w:rFonts w:ascii="Calibri" w:hAnsi="Calibri" w:cs="Calibri"/>
                          <w:sz w:val="22"/>
                          <w:szCs w:val="22"/>
                        </w:rPr>
                      </w:pPr>
                      <w:r w:rsidRPr="00FC0993">
                        <w:rPr>
                          <w:rFonts w:ascii="Calibri" w:hAnsi="Calibri" w:cs="Calibri"/>
                          <w:sz w:val="22"/>
                          <w:szCs w:val="22"/>
                        </w:rPr>
                        <w:t>MCSU</w:t>
                      </w:r>
                    </w:p>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56704" behindDoc="0" locked="0" layoutInCell="1" allowOverlap="1" wp14:anchorId="7B5FA05D" wp14:editId="1E97FEFB">
                <wp:simplePos x="0" y="0"/>
                <wp:positionH relativeFrom="column">
                  <wp:posOffset>3756660</wp:posOffset>
                </wp:positionH>
                <wp:positionV relativeFrom="paragraph">
                  <wp:posOffset>752475</wp:posOffset>
                </wp:positionV>
                <wp:extent cx="998855" cy="441960"/>
                <wp:effectExtent l="0" t="0" r="4445"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441960"/>
                        </a:xfrm>
                        <a:prstGeom prst="rect">
                          <a:avLst/>
                        </a:prstGeom>
                        <a:solidFill>
                          <a:srgbClr val="FFFFFF"/>
                        </a:solidFill>
                        <a:ln w="9525">
                          <a:solidFill>
                            <a:srgbClr val="000000"/>
                          </a:solidFill>
                          <a:miter lim="800000"/>
                          <a:headEnd/>
                          <a:tailEnd/>
                        </a:ln>
                      </wps:spPr>
                      <wps:txbx>
                        <w:txbxContent>
                          <w:p w14:paraId="71BE65D9" w14:textId="77777777" w:rsidR="00FC0993" w:rsidRDefault="00FC0993" w:rsidP="00FC0993">
                            <w:pPr>
                              <w:jc w:val="center"/>
                              <w:rPr>
                                <w:rFonts w:ascii="Calibri" w:hAnsi="Calibri" w:cs="Calibri"/>
                                <w:sz w:val="22"/>
                                <w:szCs w:val="22"/>
                              </w:rPr>
                            </w:pPr>
                            <w:r>
                              <w:rPr>
                                <w:rFonts w:ascii="Calibri" w:hAnsi="Calibri" w:cs="Calibri"/>
                                <w:sz w:val="22"/>
                                <w:szCs w:val="22"/>
                              </w:rPr>
                              <w:t>CMR HQ</w:t>
                            </w:r>
                          </w:p>
                          <w:p w14:paraId="30562A92" w14:textId="77777777" w:rsidR="00FC0993" w:rsidRPr="00FC0993" w:rsidRDefault="00FC0993" w:rsidP="00FC0993">
                            <w:pPr>
                              <w:jc w:val="center"/>
                              <w:rPr>
                                <w:rFonts w:ascii="Calibri" w:hAnsi="Calibri" w:cs="Calibri"/>
                                <w:sz w:val="22"/>
                                <w:szCs w:val="22"/>
                              </w:rPr>
                            </w:pPr>
                            <w:r>
                              <w:rPr>
                                <w:rFonts w:ascii="Calibri" w:hAnsi="Calibri" w:cs="Calibri"/>
                                <w:sz w:val="22"/>
                                <w:szCs w:val="22"/>
                              </w:rPr>
                              <w:t>SO</w:t>
                            </w:r>
                            <w:r w:rsidR="00CB02ED">
                              <w:rPr>
                                <w:rFonts w:ascii="Calibri" w:hAnsi="Calibri" w:cs="Calibri"/>
                                <w:sz w:val="22"/>
                                <w:szCs w:val="22"/>
                              </w:rPr>
                              <w:t>2</w:t>
                            </w:r>
                            <w:r>
                              <w:rPr>
                                <w:rFonts w:ascii="Calibri" w:hAnsi="Calibri" w:cs="Calibri"/>
                                <w:sz w:val="22"/>
                                <w:szCs w:val="22"/>
                              </w:rPr>
                              <w:t xml:space="preserve"> Cyber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5FA05D" id="_x0000_s1029" type="#_x0000_t202" style="position:absolute;margin-left:295.8pt;margin-top:59.25pt;width:78.65pt;height:34.8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">
                <v:path arrowok="t"/>
                <v:textbox style="mso-fit-shape-to-text:t">
                  <w:txbxContent>
                    <w:p w14:paraId="71BE65D9" w14:textId="77777777" w:rsidR="00FC0993" w:rsidRDefault="00FC0993" w:rsidP="00FC0993">
                      <w:pPr>
                        <w:jc w:val="center"/>
                        <w:rPr>
                          <w:rFonts w:ascii="Calibri" w:hAnsi="Calibri" w:cs="Calibri"/>
                          <w:sz w:val="22"/>
                          <w:szCs w:val="22"/>
                        </w:rPr>
                      </w:pPr>
                      <w:r>
                        <w:rPr>
                          <w:rFonts w:ascii="Calibri" w:hAnsi="Calibri" w:cs="Calibri"/>
                          <w:sz w:val="22"/>
                          <w:szCs w:val="22"/>
                        </w:rPr>
                        <w:t>CMR HQ</w:t>
                      </w:r>
                    </w:p>
                    <w:p w14:paraId="30562A92" w14:textId="77777777" w:rsidR="00FC0993" w:rsidRPr="00FC0993" w:rsidRDefault="00FC0993" w:rsidP="00FC0993">
                      <w:pPr>
                        <w:jc w:val="center"/>
                        <w:rPr>
                          <w:rFonts w:ascii="Calibri" w:hAnsi="Calibri" w:cs="Calibri"/>
                          <w:sz w:val="22"/>
                          <w:szCs w:val="22"/>
                        </w:rPr>
                      </w:pPr>
                      <w:r>
                        <w:rPr>
                          <w:rFonts w:ascii="Calibri" w:hAnsi="Calibri" w:cs="Calibri"/>
                          <w:sz w:val="22"/>
                          <w:szCs w:val="22"/>
                        </w:rPr>
                        <w:t>SO</w:t>
                      </w:r>
                      <w:r w:rsidR="00CB02ED">
                        <w:rPr>
                          <w:rFonts w:ascii="Calibri" w:hAnsi="Calibri" w:cs="Calibri"/>
                          <w:sz w:val="22"/>
                          <w:szCs w:val="22"/>
                        </w:rPr>
                        <w:t>2</w:t>
                      </w:r>
                      <w:r>
                        <w:rPr>
                          <w:rFonts w:ascii="Calibri" w:hAnsi="Calibri" w:cs="Calibri"/>
                          <w:sz w:val="22"/>
                          <w:szCs w:val="22"/>
                        </w:rPr>
                        <w:t xml:space="preserve"> Cyber</w:t>
                      </w:r>
                    </w:p>
                  </w:txbxContent>
                </v:textbox>
                <w10:wrap type="square"/>
              </v:shape>
            </w:pict>
          </mc:Fallback>
        </mc:AlternateContent>
      </w:r>
      <w:r w:rsidR="00F67240">
        <w:rPr>
          <w:rFonts w:ascii="Arial" w:hAnsi="Arial" w:cs="Arial"/>
          <w:sz w:val="22"/>
          <w:szCs w:val="22"/>
        </w:rPr>
        <w:t xml:space="preserve"> </w:t>
      </w:r>
    </w:p>
    <w:p w14:paraId="431BDC8B" w14:textId="77777777" w:rsidR="00F67240" w:rsidRDefault="00F67240" w:rsidP="0010125F">
      <w:pPr>
        <w:rPr>
          <w:rFonts w:ascii="Arial" w:hAnsi="Arial" w:cs="Arial"/>
          <w:b/>
          <w:sz w:val="22"/>
          <w:szCs w:val="22"/>
        </w:rPr>
      </w:pPr>
    </w:p>
    <w:p w14:paraId="1EE89CBC" w14:textId="77777777" w:rsidR="00FC0993" w:rsidRDefault="00FC0993" w:rsidP="0010125F">
      <w:pPr>
        <w:rPr>
          <w:rFonts w:ascii="Arial" w:hAnsi="Arial" w:cs="Arial"/>
          <w:b/>
          <w:sz w:val="22"/>
          <w:szCs w:val="22"/>
        </w:rPr>
      </w:pPr>
    </w:p>
    <w:p w14:paraId="5CD1A2C6" w14:textId="77777777" w:rsidR="00FC0993" w:rsidRDefault="003B2AFE" w:rsidP="0010125F">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776" behindDoc="0" locked="0" layoutInCell="1" allowOverlap="1" wp14:anchorId="481DABF0" wp14:editId="3559FE57">
                <wp:simplePos x="0" y="0"/>
                <wp:positionH relativeFrom="column">
                  <wp:posOffset>4280535</wp:posOffset>
                </wp:positionH>
                <wp:positionV relativeFrom="paragraph">
                  <wp:posOffset>38100</wp:posOffset>
                </wp:positionV>
                <wp:extent cx="635" cy="235585"/>
                <wp:effectExtent l="0" t="0" r="12065" b="57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558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0624B" id="_x0000_t32" coordsize="21600,21600" o:spt="32" o:oned="t" path="m,l21600,21600e" filled="f">
                <v:path arrowok="t" fillok="f" o:connecttype="none"/>
                <o:lock v:ext="edit" shapetype="t"/>
              </v:shapetype>
              <v:shape id="AutoShape 10" o:spid="_x0000_s1026" type="#_x0000_t32" style="position:absolute;margin-left:337.05pt;margin-top:3pt;width:.05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">
                <v:stroke dashstyle="longDash"/>
                <o:lock v:ext="edit" shapetype="f"/>
              </v:shape>
            </w:pict>
          </mc:Fallback>
        </mc:AlternateContent>
      </w:r>
      <w:r>
        <w:rPr>
          <w:rFonts w:ascii="Arial" w:hAnsi="Arial" w:cs="Arial"/>
          <w:b/>
          <w:noProof/>
          <w:sz w:val="22"/>
          <w:szCs w:val="22"/>
        </w:rPr>
        <mc:AlternateContent>
          <mc:Choice Requires="wps">
            <w:drawing>
              <wp:anchor distT="0" distB="0" distL="114300" distR="114300" simplePos="0" relativeHeight="251658752" behindDoc="0" locked="0" layoutInCell="1" allowOverlap="1" wp14:anchorId="587F1583" wp14:editId="1E692E7D">
                <wp:simplePos x="0" y="0"/>
                <wp:positionH relativeFrom="column">
                  <wp:posOffset>1883410</wp:posOffset>
                </wp:positionH>
                <wp:positionV relativeFrom="paragraph">
                  <wp:posOffset>54610</wp:posOffset>
                </wp:positionV>
                <wp:extent cx="635" cy="235585"/>
                <wp:effectExtent l="0" t="0" r="12065" b="571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5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3026D" id="AutoShape 9" o:spid="_x0000_s1026" type="#_x0000_t32" style="position:absolute;margin-left:148.3pt;margin-top:4.3pt;width:.05pt;height:1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">
                <o:lock v:ext="edit" shapetype="f"/>
              </v:shape>
            </w:pict>
          </mc:Fallback>
        </mc:AlternateContent>
      </w:r>
    </w:p>
    <w:p w14:paraId="715E74E5" w14:textId="77777777" w:rsidR="00FC0993" w:rsidRDefault="00FC0993" w:rsidP="0010125F">
      <w:pPr>
        <w:rPr>
          <w:rFonts w:ascii="Arial" w:hAnsi="Arial" w:cs="Arial"/>
          <w:b/>
          <w:sz w:val="22"/>
          <w:szCs w:val="22"/>
        </w:rPr>
      </w:pPr>
    </w:p>
    <w:p w14:paraId="4FB775C5" w14:textId="77777777" w:rsidR="00FC0993" w:rsidRDefault="00FC0993" w:rsidP="0010125F">
      <w:pPr>
        <w:rPr>
          <w:rFonts w:ascii="Arial" w:hAnsi="Arial" w:cs="Arial"/>
          <w:b/>
          <w:sz w:val="22"/>
          <w:szCs w:val="22"/>
        </w:rPr>
      </w:pPr>
    </w:p>
    <w:p w14:paraId="4C2DD4B7" w14:textId="77777777" w:rsidR="00FC0993" w:rsidRDefault="00FC0993" w:rsidP="0010125F">
      <w:pPr>
        <w:rPr>
          <w:rFonts w:ascii="Arial" w:hAnsi="Arial" w:cs="Arial"/>
          <w:b/>
          <w:sz w:val="22"/>
          <w:szCs w:val="22"/>
        </w:rPr>
      </w:pPr>
    </w:p>
    <w:p w14:paraId="15465BA1" w14:textId="77777777" w:rsidR="00FC0993" w:rsidRDefault="003B2AFE" w:rsidP="0010125F">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824" behindDoc="0" locked="0" layoutInCell="1" allowOverlap="1" wp14:anchorId="44293A77" wp14:editId="7CB4C4E3">
                <wp:simplePos x="0" y="0"/>
                <wp:positionH relativeFrom="column">
                  <wp:posOffset>3266440</wp:posOffset>
                </wp:positionH>
                <wp:positionV relativeFrom="paragraph">
                  <wp:posOffset>77470</wp:posOffset>
                </wp:positionV>
                <wp:extent cx="1016635" cy="322580"/>
                <wp:effectExtent l="0" t="0" r="12065" b="76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16635" cy="32258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1019A" id="AutoShape 12" o:spid="_x0000_s1026" type="#_x0000_t32" style="position:absolute;margin-left:257.2pt;margin-top:6.1pt;width:80.05pt;height:25.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">
                <v:stroke dashstyle="longDash"/>
                <o:lock v:ext="edit" shapetype="f"/>
              </v:shape>
            </w:pict>
          </mc:Fallback>
        </mc:AlternateContent>
      </w:r>
      <w:r>
        <w:rPr>
          <w:rFonts w:ascii="Arial" w:hAnsi="Arial" w:cs="Arial"/>
          <w:b/>
          <w:noProof/>
          <w:sz w:val="22"/>
          <w:szCs w:val="22"/>
        </w:rPr>
        <mc:AlternateContent>
          <mc:Choice Requires="wps">
            <w:drawing>
              <wp:anchor distT="0" distB="0" distL="114300" distR="114300" simplePos="0" relativeHeight="251660800" behindDoc="0" locked="0" layoutInCell="1" allowOverlap="1" wp14:anchorId="3DF23A9E" wp14:editId="10BF8682">
                <wp:simplePos x="0" y="0"/>
                <wp:positionH relativeFrom="column">
                  <wp:posOffset>1866265</wp:posOffset>
                </wp:positionH>
                <wp:positionV relativeFrom="paragraph">
                  <wp:posOffset>90805</wp:posOffset>
                </wp:positionV>
                <wp:extent cx="1020445" cy="306705"/>
                <wp:effectExtent l="0" t="0" r="8255" b="107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0445" cy="306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97E86" id="AutoShape 11" o:spid="_x0000_s1026" type="#_x0000_t32" style="position:absolute;margin-left:146.95pt;margin-top:7.15pt;width:80.35pt;height:2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">
                <o:lock v:ext="edit" shapetype="f"/>
              </v:shape>
            </w:pict>
          </mc:Fallback>
        </mc:AlternateContent>
      </w:r>
    </w:p>
    <w:p w14:paraId="4735FF96" w14:textId="77777777" w:rsidR="00FC0993" w:rsidRDefault="00FC0993" w:rsidP="0010125F">
      <w:pPr>
        <w:rPr>
          <w:rFonts w:ascii="Arial" w:hAnsi="Arial" w:cs="Arial"/>
          <w:b/>
          <w:sz w:val="22"/>
          <w:szCs w:val="22"/>
        </w:rPr>
      </w:pPr>
    </w:p>
    <w:p w14:paraId="7D9AFDFF" w14:textId="77777777" w:rsidR="00FC0993" w:rsidRDefault="003B2AFE" w:rsidP="0010125F">
      <w:pPr>
        <w:rPr>
          <w:rFonts w:ascii="Arial" w:hAnsi="Arial" w:cs="Arial"/>
          <w:b/>
          <w:sz w:val="22"/>
          <w:szCs w:val="22"/>
        </w:rPr>
      </w:pPr>
      <w:r>
        <w:rPr>
          <w:rFonts w:ascii="Arial" w:hAnsi="Arial" w:cs="Arial"/>
          <w:b/>
          <w:noProof/>
          <w:sz w:val="22"/>
          <w:szCs w:val="22"/>
        </w:rPr>
        <mc:AlternateContent>
          <mc:Choice Requires="wps">
            <w:drawing>
              <wp:anchor distT="45720" distB="45720" distL="114300" distR="114300" simplePos="0" relativeHeight="251657728" behindDoc="0" locked="0" layoutInCell="1" allowOverlap="1" wp14:anchorId="1E97EB2A" wp14:editId="45257E1A">
                <wp:simplePos x="0" y="0"/>
                <wp:positionH relativeFrom="column">
                  <wp:posOffset>2546985</wp:posOffset>
                </wp:positionH>
                <wp:positionV relativeFrom="paragraph">
                  <wp:posOffset>71755</wp:posOffset>
                </wp:positionV>
                <wp:extent cx="998855" cy="441960"/>
                <wp:effectExtent l="0" t="0" r="444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441960"/>
                        </a:xfrm>
                        <a:prstGeom prst="rect">
                          <a:avLst/>
                        </a:prstGeom>
                        <a:solidFill>
                          <a:srgbClr val="FFFFFF"/>
                        </a:solidFill>
                        <a:ln w="9525">
                          <a:solidFill>
                            <a:srgbClr val="000000"/>
                          </a:solidFill>
                          <a:miter lim="800000"/>
                          <a:headEnd/>
                          <a:tailEnd/>
                        </a:ln>
                      </wps:spPr>
                      <wps:txbx>
                        <w:txbxContent>
                          <w:p w14:paraId="0511156A" w14:textId="77777777" w:rsidR="00FC0993" w:rsidRPr="00FC0993" w:rsidRDefault="00CB02ED" w:rsidP="00FC0993">
                            <w:pPr>
                              <w:jc w:val="center"/>
                              <w:rPr>
                                <w:rFonts w:ascii="Calibri" w:hAnsi="Calibri" w:cs="Calibri"/>
                                <w:sz w:val="22"/>
                                <w:szCs w:val="22"/>
                              </w:rPr>
                            </w:pPr>
                            <w:r>
                              <w:rPr>
                                <w:rFonts w:ascii="Calibri" w:hAnsi="Calibri" w:cs="Calibri"/>
                                <w:sz w:val="22"/>
                                <w:szCs w:val="22"/>
                              </w:rPr>
                              <w:t>OC</w:t>
                            </w:r>
                            <w:r w:rsidR="00FC0993" w:rsidRPr="00FC0993">
                              <w:rPr>
                                <w:rFonts w:ascii="Calibri" w:hAnsi="Calibri" w:cs="Calibri"/>
                                <w:sz w:val="22"/>
                                <w:szCs w:val="22"/>
                              </w:rPr>
                              <w:t xml:space="preserve"> </w:t>
                            </w:r>
                          </w:p>
                          <w:p w14:paraId="7B6F36AE" w14:textId="77777777" w:rsidR="00FC0993" w:rsidRPr="00FC0993" w:rsidRDefault="00FC0993" w:rsidP="00FC0993">
                            <w:pPr>
                              <w:jc w:val="center"/>
                              <w:rPr>
                                <w:rFonts w:ascii="Calibri" w:hAnsi="Calibri" w:cs="Calibri"/>
                                <w:sz w:val="22"/>
                                <w:szCs w:val="22"/>
                              </w:rPr>
                            </w:pPr>
                            <w:r w:rsidRPr="00FC0993">
                              <w:rPr>
                                <w:rFonts w:ascii="Calibri" w:hAnsi="Calibri" w:cs="Calibri"/>
                                <w:sz w:val="22"/>
                                <w:szCs w:val="22"/>
                              </w:rPr>
                              <w:t>MC</w:t>
                            </w:r>
                            <w:r w:rsidR="00CB02ED">
                              <w:rPr>
                                <w:rFonts w:ascii="Calibri" w:hAnsi="Calibri" w:cs="Calibri"/>
                                <w:sz w:val="22"/>
                                <w:szCs w:val="22"/>
                              </w:rPr>
                              <w:t>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97EB2A" id="_x0000_s1030" type="#_x0000_t202" style="position:absolute;margin-left:200.55pt;margin-top:5.65pt;width:78.65pt;height:34.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">
                <v:path arrowok="t"/>
                <v:textbox style="mso-fit-shape-to-text:t">
                  <w:txbxContent>
                    <w:p w14:paraId="0511156A" w14:textId="77777777" w:rsidR="00FC0993" w:rsidRPr="00FC0993" w:rsidRDefault="00CB02ED" w:rsidP="00FC0993">
                      <w:pPr>
                        <w:jc w:val="center"/>
                        <w:rPr>
                          <w:rFonts w:ascii="Calibri" w:hAnsi="Calibri" w:cs="Calibri"/>
                          <w:sz w:val="22"/>
                          <w:szCs w:val="22"/>
                        </w:rPr>
                      </w:pPr>
                      <w:r>
                        <w:rPr>
                          <w:rFonts w:ascii="Calibri" w:hAnsi="Calibri" w:cs="Calibri"/>
                          <w:sz w:val="22"/>
                          <w:szCs w:val="22"/>
                        </w:rPr>
                        <w:t>OC</w:t>
                      </w:r>
                      <w:r w:rsidR="00FC0993" w:rsidRPr="00FC0993">
                        <w:rPr>
                          <w:rFonts w:ascii="Calibri" w:hAnsi="Calibri" w:cs="Calibri"/>
                          <w:sz w:val="22"/>
                          <w:szCs w:val="22"/>
                        </w:rPr>
                        <w:t xml:space="preserve"> </w:t>
                      </w:r>
                    </w:p>
                    <w:p w14:paraId="7B6F36AE" w14:textId="77777777" w:rsidR="00FC0993" w:rsidRPr="00FC0993" w:rsidRDefault="00FC0993" w:rsidP="00FC0993">
                      <w:pPr>
                        <w:jc w:val="center"/>
                        <w:rPr>
                          <w:rFonts w:ascii="Calibri" w:hAnsi="Calibri" w:cs="Calibri"/>
                          <w:sz w:val="22"/>
                          <w:szCs w:val="22"/>
                        </w:rPr>
                      </w:pPr>
                      <w:r w:rsidRPr="00FC0993">
                        <w:rPr>
                          <w:rFonts w:ascii="Calibri" w:hAnsi="Calibri" w:cs="Calibri"/>
                          <w:sz w:val="22"/>
                          <w:szCs w:val="22"/>
                        </w:rPr>
                        <w:t>MC</w:t>
                      </w:r>
                      <w:r w:rsidR="00CB02ED">
                        <w:rPr>
                          <w:rFonts w:ascii="Calibri" w:hAnsi="Calibri" w:cs="Calibri"/>
                          <w:sz w:val="22"/>
                          <w:szCs w:val="22"/>
                        </w:rPr>
                        <w:t>U(R)</w:t>
                      </w:r>
                    </w:p>
                  </w:txbxContent>
                </v:textbox>
                <w10:wrap type="square"/>
              </v:shape>
            </w:pict>
          </mc:Fallback>
        </mc:AlternateContent>
      </w:r>
    </w:p>
    <w:p w14:paraId="3E0F1E0B" w14:textId="77777777" w:rsidR="00FC0993" w:rsidRDefault="00FC0993" w:rsidP="0010125F">
      <w:pPr>
        <w:rPr>
          <w:rFonts w:ascii="Arial" w:hAnsi="Arial" w:cs="Arial"/>
          <w:b/>
          <w:sz w:val="22"/>
          <w:szCs w:val="22"/>
        </w:rPr>
      </w:pPr>
    </w:p>
    <w:p w14:paraId="65004FF4" w14:textId="77777777" w:rsidR="00FC0993" w:rsidRDefault="00FC0993" w:rsidP="0010125F">
      <w:pPr>
        <w:rPr>
          <w:rFonts w:ascii="Arial" w:hAnsi="Arial" w:cs="Arial"/>
          <w:b/>
          <w:sz w:val="22"/>
          <w:szCs w:val="22"/>
        </w:rPr>
      </w:pPr>
    </w:p>
    <w:p w14:paraId="58083A2D" w14:textId="77777777" w:rsidR="00FC0993" w:rsidRDefault="00FC0993" w:rsidP="0010125F">
      <w:pPr>
        <w:rPr>
          <w:rFonts w:ascii="Arial" w:hAnsi="Arial" w:cs="Arial"/>
          <w:b/>
          <w:sz w:val="22"/>
          <w:szCs w:val="22"/>
        </w:rPr>
      </w:pPr>
    </w:p>
    <w:p w14:paraId="4EACB7D3" w14:textId="77777777" w:rsidR="00962B60" w:rsidRPr="0010125F" w:rsidRDefault="00F17719" w:rsidP="0010125F">
      <w:pPr>
        <w:rPr>
          <w:rFonts w:ascii="Arial" w:hAnsi="Arial" w:cs="Arial"/>
          <w:b/>
          <w:sz w:val="22"/>
          <w:szCs w:val="22"/>
        </w:rPr>
      </w:pPr>
      <w:r w:rsidRPr="0010125F">
        <w:rPr>
          <w:rFonts w:ascii="Arial" w:hAnsi="Arial" w:cs="Arial"/>
          <w:b/>
          <w:sz w:val="22"/>
          <w:szCs w:val="22"/>
        </w:rPr>
        <w:lastRenderedPageBreak/>
        <w:t>Authority</w:t>
      </w:r>
    </w:p>
    <w:p w14:paraId="5314ED92" w14:textId="77777777" w:rsidR="00107527" w:rsidRPr="0010125F" w:rsidRDefault="00107527" w:rsidP="0010125F">
      <w:pPr>
        <w:rPr>
          <w:rFonts w:ascii="Arial" w:hAnsi="Arial" w:cs="Arial"/>
          <w:sz w:val="22"/>
          <w:szCs w:val="22"/>
        </w:rPr>
      </w:pPr>
    </w:p>
    <w:p w14:paraId="64EAE4A9" w14:textId="77777777" w:rsidR="004A5016" w:rsidRPr="0010125F" w:rsidRDefault="004A5016" w:rsidP="006E25F4">
      <w:pPr>
        <w:numPr>
          <w:ilvl w:val="0"/>
          <w:numId w:val="10"/>
        </w:numPr>
        <w:tabs>
          <w:tab w:val="left" w:pos="567"/>
        </w:tabs>
        <w:ind w:left="0" w:firstLine="0"/>
        <w:rPr>
          <w:rFonts w:ascii="Arial" w:hAnsi="Arial" w:cs="Arial"/>
          <w:sz w:val="22"/>
          <w:szCs w:val="22"/>
        </w:rPr>
      </w:pPr>
      <w:r w:rsidRPr="004A5016">
        <w:rPr>
          <w:rFonts w:ascii="Arial" w:hAnsi="Arial" w:cs="Arial"/>
          <w:sz w:val="22"/>
          <w:szCs w:val="22"/>
        </w:rPr>
        <w:t>OC MCU(R)</w:t>
      </w:r>
      <w:r>
        <w:rPr>
          <w:rFonts w:ascii="Arial" w:hAnsi="Arial" w:cs="Arial"/>
          <w:sz w:val="22"/>
          <w:szCs w:val="22"/>
        </w:rPr>
        <w:t xml:space="preserve"> has authority over all MCU(R)</w:t>
      </w:r>
      <w:r w:rsidR="0010125F">
        <w:rPr>
          <w:rFonts w:ascii="Arial" w:hAnsi="Arial" w:cs="Arial"/>
          <w:sz w:val="22"/>
          <w:szCs w:val="22"/>
        </w:rPr>
        <w:t xml:space="preserve"> FTRS</w:t>
      </w:r>
      <w:r>
        <w:rPr>
          <w:rFonts w:ascii="Arial" w:hAnsi="Arial" w:cs="Arial"/>
          <w:sz w:val="22"/>
          <w:szCs w:val="22"/>
        </w:rPr>
        <w:t xml:space="preserve"> and </w:t>
      </w:r>
      <w:r w:rsidR="00B7018E">
        <w:rPr>
          <w:rFonts w:ascii="Arial" w:hAnsi="Arial" w:cs="Arial"/>
          <w:sz w:val="22"/>
          <w:szCs w:val="22"/>
        </w:rPr>
        <w:t>PTVR</w:t>
      </w:r>
      <w:r w:rsidR="000C103A">
        <w:rPr>
          <w:rFonts w:ascii="Arial" w:hAnsi="Arial" w:cs="Arial"/>
          <w:sz w:val="22"/>
          <w:szCs w:val="22"/>
        </w:rPr>
        <w:t xml:space="preserve"> personnel</w:t>
      </w:r>
      <w:r w:rsidR="007E2526">
        <w:rPr>
          <w:rFonts w:ascii="Arial" w:hAnsi="Arial" w:cs="Arial"/>
          <w:sz w:val="22"/>
          <w:szCs w:val="22"/>
        </w:rPr>
        <w:t xml:space="preserve">, and MCSU </w:t>
      </w:r>
      <w:r w:rsidR="00110B73">
        <w:rPr>
          <w:rFonts w:ascii="Arial" w:hAnsi="Arial" w:cs="Arial"/>
          <w:sz w:val="22"/>
          <w:szCs w:val="22"/>
        </w:rPr>
        <w:t xml:space="preserve">personnel </w:t>
      </w:r>
      <w:r w:rsidR="007E2526">
        <w:rPr>
          <w:rFonts w:ascii="Arial" w:hAnsi="Arial" w:cs="Arial"/>
          <w:sz w:val="22"/>
          <w:szCs w:val="22"/>
        </w:rPr>
        <w:t xml:space="preserve">in the course </w:t>
      </w:r>
      <w:r w:rsidR="00110B73">
        <w:rPr>
          <w:rFonts w:ascii="Arial" w:hAnsi="Arial" w:cs="Arial"/>
          <w:sz w:val="22"/>
          <w:szCs w:val="22"/>
        </w:rPr>
        <w:t>o</w:t>
      </w:r>
      <w:r w:rsidR="007E2526">
        <w:rPr>
          <w:rFonts w:ascii="Arial" w:hAnsi="Arial" w:cs="Arial"/>
          <w:sz w:val="22"/>
          <w:szCs w:val="22"/>
        </w:rPr>
        <w:t>f their duties.</w:t>
      </w:r>
    </w:p>
    <w:p w14:paraId="22531371" w14:textId="77777777" w:rsidR="00011136" w:rsidRPr="0010125F" w:rsidRDefault="00011136" w:rsidP="0010125F">
      <w:pPr>
        <w:rPr>
          <w:rFonts w:ascii="Arial" w:hAnsi="Arial" w:cs="Arial"/>
          <w:sz w:val="22"/>
          <w:szCs w:val="22"/>
        </w:rPr>
      </w:pPr>
    </w:p>
    <w:p w14:paraId="681DAD0A" w14:textId="77777777" w:rsidR="00011136" w:rsidRPr="0010125F" w:rsidRDefault="00F17719" w:rsidP="0010125F">
      <w:pPr>
        <w:rPr>
          <w:rFonts w:ascii="Arial" w:hAnsi="Arial" w:cs="Arial"/>
          <w:b/>
          <w:sz w:val="22"/>
          <w:szCs w:val="22"/>
        </w:rPr>
      </w:pPr>
      <w:r w:rsidRPr="0010125F">
        <w:rPr>
          <w:rFonts w:ascii="Arial" w:hAnsi="Arial" w:cs="Arial"/>
          <w:b/>
          <w:sz w:val="22"/>
          <w:szCs w:val="22"/>
        </w:rPr>
        <w:t>Task</w:t>
      </w:r>
      <w:r>
        <w:rPr>
          <w:rFonts w:ascii="Arial" w:hAnsi="Arial" w:cs="Arial"/>
          <w:b/>
          <w:sz w:val="22"/>
          <w:szCs w:val="22"/>
        </w:rPr>
        <w:t>ing</w:t>
      </w:r>
    </w:p>
    <w:p w14:paraId="5584546A" w14:textId="77777777" w:rsidR="00B706E6" w:rsidRPr="0010125F" w:rsidRDefault="00B706E6" w:rsidP="0010125F">
      <w:pPr>
        <w:rPr>
          <w:rFonts w:ascii="Arial" w:hAnsi="Arial" w:cs="Arial"/>
          <w:b/>
          <w:sz w:val="22"/>
          <w:szCs w:val="22"/>
        </w:rPr>
      </w:pPr>
    </w:p>
    <w:p w14:paraId="50A7430B" w14:textId="77777777" w:rsidR="00B706E6" w:rsidRPr="0010125F" w:rsidRDefault="00F17719" w:rsidP="006E25F4">
      <w:pPr>
        <w:numPr>
          <w:ilvl w:val="0"/>
          <w:numId w:val="10"/>
        </w:numPr>
        <w:tabs>
          <w:tab w:val="left" w:pos="567"/>
        </w:tabs>
        <w:ind w:left="0" w:firstLine="0"/>
        <w:rPr>
          <w:rFonts w:ascii="Arial" w:hAnsi="Arial" w:cs="Arial"/>
          <w:sz w:val="22"/>
          <w:szCs w:val="22"/>
        </w:rPr>
      </w:pPr>
      <w:r w:rsidRPr="00F17719">
        <w:rPr>
          <w:rFonts w:ascii="Arial" w:hAnsi="Arial" w:cs="Arial"/>
          <w:sz w:val="22"/>
          <w:szCs w:val="22"/>
        </w:rPr>
        <w:t xml:space="preserve">OC MCU(R) </w:t>
      </w:r>
      <w:r w:rsidR="00B706E6" w:rsidRPr="0010125F">
        <w:rPr>
          <w:rFonts w:ascii="Arial" w:hAnsi="Arial" w:cs="Arial"/>
          <w:sz w:val="22"/>
          <w:szCs w:val="22"/>
        </w:rPr>
        <w:t>is to:</w:t>
      </w:r>
    </w:p>
    <w:p w14:paraId="3BC3E359" w14:textId="77777777" w:rsidR="00B706E6" w:rsidRPr="0010125F" w:rsidRDefault="00B706E6" w:rsidP="0010125F">
      <w:pPr>
        <w:rPr>
          <w:rFonts w:ascii="Arial" w:hAnsi="Arial" w:cs="Arial"/>
          <w:sz w:val="22"/>
          <w:szCs w:val="22"/>
        </w:rPr>
      </w:pPr>
    </w:p>
    <w:p w14:paraId="64F5ABD1" w14:textId="77777777" w:rsidR="00240FC6" w:rsidRPr="00972709" w:rsidRDefault="00240FC6" w:rsidP="00240FC6">
      <w:pPr>
        <w:pStyle w:val="ListParagraph"/>
        <w:numPr>
          <w:ilvl w:val="0"/>
          <w:numId w:val="6"/>
        </w:numPr>
        <w:tabs>
          <w:tab w:val="left" w:pos="567"/>
          <w:tab w:val="left" w:pos="1134"/>
        </w:tabs>
        <w:spacing w:after="220"/>
        <w:ind w:left="567" w:firstLine="0"/>
        <w:rPr>
          <w:rFonts w:ascii="Arial" w:hAnsi="Arial" w:cs="Arial"/>
        </w:rPr>
      </w:pPr>
      <w:r w:rsidRPr="00972709">
        <w:rPr>
          <w:rFonts w:ascii="Arial" w:hAnsi="Arial" w:cs="Arial"/>
        </w:rPr>
        <w:t xml:space="preserve">As Tasking Authority, </w:t>
      </w:r>
      <w:r>
        <w:rPr>
          <w:rFonts w:ascii="Arial" w:hAnsi="Arial" w:cs="Arial"/>
        </w:rPr>
        <w:t>p</w:t>
      </w:r>
      <w:r w:rsidRPr="00BD7220">
        <w:rPr>
          <w:rFonts w:ascii="Arial" w:hAnsi="Arial" w:cs="Arial"/>
        </w:rPr>
        <w:t xml:space="preserve">rovide direction and oversight of MCU(R) tasking and projects, </w:t>
      </w:r>
      <w:r>
        <w:rPr>
          <w:rFonts w:ascii="Arial" w:hAnsi="Arial" w:cs="Arial"/>
        </w:rPr>
        <w:t>e</w:t>
      </w:r>
      <w:r w:rsidRPr="00972709">
        <w:rPr>
          <w:rFonts w:ascii="Arial" w:hAnsi="Arial" w:cs="Arial"/>
        </w:rPr>
        <w:t>nsur</w:t>
      </w:r>
      <w:r>
        <w:rPr>
          <w:rFonts w:ascii="Arial" w:hAnsi="Arial" w:cs="Arial"/>
        </w:rPr>
        <w:t>ing</w:t>
      </w:r>
      <w:r w:rsidRPr="00972709">
        <w:rPr>
          <w:rFonts w:ascii="Arial" w:hAnsi="Arial" w:cs="Arial"/>
        </w:rPr>
        <w:t xml:space="preserve"> MCU(R) personnel are </w:t>
      </w:r>
      <w:r w:rsidR="008755E6">
        <w:rPr>
          <w:rFonts w:ascii="Arial" w:hAnsi="Arial" w:cs="Arial"/>
        </w:rPr>
        <w:t xml:space="preserve">engaged in appropriate and </w:t>
      </w:r>
      <w:r w:rsidR="008755E6" w:rsidRPr="008755E6">
        <w:rPr>
          <w:rFonts w:ascii="Arial" w:hAnsi="Arial" w:cs="Arial"/>
        </w:rPr>
        <w:t xml:space="preserve">relevant </w:t>
      </w:r>
      <w:r w:rsidRPr="008755E6">
        <w:rPr>
          <w:rFonts w:ascii="Arial" w:hAnsi="Arial" w:cs="Arial"/>
        </w:rPr>
        <w:t>task</w:t>
      </w:r>
      <w:r w:rsidR="008755E6" w:rsidRPr="008755E6">
        <w:rPr>
          <w:rFonts w:ascii="Arial" w:hAnsi="Arial" w:cs="Arial"/>
        </w:rPr>
        <w:t>ing activity.</w:t>
      </w:r>
    </w:p>
    <w:p w14:paraId="3FCD4CA3" w14:textId="77777777" w:rsidR="00240FC6" w:rsidRDefault="00240FC6" w:rsidP="00240FC6">
      <w:pPr>
        <w:pStyle w:val="ListParagraph"/>
        <w:numPr>
          <w:ilvl w:val="0"/>
          <w:numId w:val="6"/>
        </w:numPr>
        <w:tabs>
          <w:tab w:val="left" w:pos="567"/>
          <w:tab w:val="left" w:pos="1134"/>
        </w:tabs>
        <w:spacing w:after="220"/>
        <w:ind w:left="567" w:firstLine="0"/>
        <w:rPr>
          <w:rFonts w:ascii="Arial" w:hAnsi="Arial" w:cs="Arial"/>
        </w:rPr>
      </w:pPr>
      <w:r>
        <w:rPr>
          <w:rFonts w:ascii="Arial" w:hAnsi="Arial" w:cs="Arial"/>
        </w:rPr>
        <w:t>Advertise and promote Unit capabilities seeking relevant and engaging Cyber tasking for MCU(R) from agreed stakeholder organisations.</w:t>
      </w:r>
    </w:p>
    <w:p w14:paraId="4201EFA4" w14:textId="77777777" w:rsidR="00240FC6" w:rsidRDefault="00240FC6" w:rsidP="00240FC6">
      <w:pPr>
        <w:pStyle w:val="ListParagraph"/>
        <w:numPr>
          <w:ilvl w:val="0"/>
          <w:numId w:val="6"/>
        </w:numPr>
        <w:tabs>
          <w:tab w:val="left" w:pos="567"/>
          <w:tab w:val="left" w:pos="1134"/>
        </w:tabs>
        <w:spacing w:after="220"/>
        <w:ind w:left="567" w:firstLine="0"/>
        <w:rPr>
          <w:rFonts w:ascii="Arial" w:hAnsi="Arial" w:cs="Arial"/>
        </w:rPr>
      </w:pPr>
      <w:r>
        <w:rPr>
          <w:rFonts w:ascii="Arial" w:hAnsi="Arial" w:cs="Arial"/>
        </w:rPr>
        <w:t>Validat</w:t>
      </w:r>
      <w:r w:rsidR="0013507E">
        <w:rPr>
          <w:rFonts w:ascii="Arial" w:hAnsi="Arial" w:cs="Arial"/>
        </w:rPr>
        <w:t>e</w:t>
      </w:r>
      <w:r>
        <w:rPr>
          <w:rFonts w:ascii="Arial" w:hAnsi="Arial" w:cs="Arial"/>
        </w:rPr>
        <w:t xml:space="preserve"> and assure </w:t>
      </w:r>
      <w:r w:rsidR="0013507E">
        <w:rPr>
          <w:rFonts w:ascii="Arial" w:hAnsi="Arial" w:cs="Arial"/>
        </w:rPr>
        <w:t xml:space="preserve">the </w:t>
      </w:r>
      <w:r w:rsidR="0013507E" w:rsidRPr="0013507E">
        <w:rPr>
          <w:rFonts w:ascii="Arial" w:hAnsi="Arial" w:cs="Arial"/>
        </w:rPr>
        <w:t xml:space="preserve">quality </w:t>
      </w:r>
      <w:r w:rsidR="0013507E">
        <w:rPr>
          <w:rFonts w:ascii="Arial" w:hAnsi="Arial" w:cs="Arial"/>
        </w:rPr>
        <w:t xml:space="preserve">of </w:t>
      </w:r>
      <w:r>
        <w:rPr>
          <w:rFonts w:ascii="Arial" w:hAnsi="Arial" w:cs="Arial"/>
        </w:rPr>
        <w:t xml:space="preserve">MCU(R) output to </w:t>
      </w:r>
      <w:r w:rsidRPr="00BD7220">
        <w:rPr>
          <w:rFonts w:ascii="Arial" w:hAnsi="Arial" w:cs="Arial"/>
        </w:rPr>
        <w:t>ensur</w:t>
      </w:r>
      <w:r>
        <w:rPr>
          <w:rFonts w:ascii="Arial" w:hAnsi="Arial" w:cs="Arial"/>
        </w:rPr>
        <w:t>e</w:t>
      </w:r>
      <w:r w:rsidRPr="00BD7220">
        <w:rPr>
          <w:rFonts w:ascii="Arial" w:hAnsi="Arial" w:cs="Arial"/>
        </w:rPr>
        <w:t xml:space="preserve"> technical standards and capabilit</w:t>
      </w:r>
      <w:r w:rsidR="008755E6">
        <w:rPr>
          <w:rFonts w:ascii="Arial" w:hAnsi="Arial" w:cs="Arial"/>
        </w:rPr>
        <w:t>ies</w:t>
      </w:r>
      <w:r w:rsidRPr="00BD7220">
        <w:rPr>
          <w:rFonts w:ascii="Arial" w:hAnsi="Arial" w:cs="Arial"/>
        </w:rPr>
        <w:t xml:space="preserve"> are aligned to industry best </w:t>
      </w:r>
      <w:r w:rsidR="0013507E" w:rsidRPr="00BD7220">
        <w:rPr>
          <w:rFonts w:ascii="Arial" w:hAnsi="Arial" w:cs="Arial"/>
        </w:rPr>
        <w:t>practic</w:t>
      </w:r>
      <w:r w:rsidR="0013507E">
        <w:rPr>
          <w:rFonts w:ascii="Arial" w:hAnsi="Arial" w:cs="Arial"/>
        </w:rPr>
        <w:t>e</w:t>
      </w:r>
      <w:r w:rsidR="0013507E" w:rsidRPr="00BD7220">
        <w:rPr>
          <w:rFonts w:ascii="Arial" w:hAnsi="Arial" w:cs="Arial"/>
        </w:rPr>
        <w:t xml:space="preserve"> and</w:t>
      </w:r>
      <w:r w:rsidR="0013507E">
        <w:rPr>
          <w:rFonts w:ascii="Arial" w:hAnsi="Arial" w:cs="Arial"/>
        </w:rPr>
        <w:t xml:space="preserve"> to </w:t>
      </w:r>
      <w:r w:rsidRPr="00BD7220">
        <w:rPr>
          <w:rFonts w:ascii="Arial" w:hAnsi="Arial" w:cs="Arial"/>
        </w:rPr>
        <w:t>ensur</w:t>
      </w:r>
      <w:r w:rsidR="0013507E">
        <w:rPr>
          <w:rFonts w:ascii="Arial" w:hAnsi="Arial" w:cs="Arial"/>
        </w:rPr>
        <w:t>e</w:t>
      </w:r>
      <w:r w:rsidRPr="00BD7220">
        <w:rPr>
          <w:rFonts w:ascii="Arial" w:hAnsi="Arial" w:cs="Arial"/>
        </w:rPr>
        <w:t xml:space="preserve"> that customer expectations align with MCU(R)’s ability to deliver. </w:t>
      </w:r>
    </w:p>
    <w:p w14:paraId="5F534C08" w14:textId="77777777" w:rsidR="0013507E" w:rsidRPr="0013507E" w:rsidRDefault="0013507E" w:rsidP="0013507E">
      <w:pPr>
        <w:pStyle w:val="ListParagraph"/>
        <w:numPr>
          <w:ilvl w:val="0"/>
          <w:numId w:val="6"/>
        </w:numPr>
        <w:tabs>
          <w:tab w:val="left" w:pos="567"/>
          <w:tab w:val="left" w:pos="1134"/>
        </w:tabs>
        <w:spacing w:after="220"/>
        <w:ind w:left="567" w:firstLine="0"/>
        <w:rPr>
          <w:rFonts w:ascii="Arial" w:hAnsi="Arial" w:cs="Arial"/>
        </w:rPr>
      </w:pPr>
      <w:r w:rsidRPr="0013507E">
        <w:rPr>
          <w:rFonts w:ascii="Arial" w:hAnsi="Arial" w:cs="Arial"/>
        </w:rPr>
        <w:t>Manage all recruitment activity to ensure that MCU(R) maintains Trained Strength targets with the appropriate skills to meet demands of the Maritime Reserves Directive.</w:t>
      </w:r>
    </w:p>
    <w:p w14:paraId="1998A680" w14:textId="649C33F3" w:rsidR="00240FC6" w:rsidRPr="0010125F" w:rsidRDefault="00240FC6" w:rsidP="00240FC6">
      <w:pPr>
        <w:pStyle w:val="ListParagraph"/>
        <w:numPr>
          <w:ilvl w:val="0"/>
          <w:numId w:val="6"/>
        </w:numPr>
        <w:tabs>
          <w:tab w:val="left" w:pos="567"/>
          <w:tab w:val="left" w:pos="1134"/>
        </w:tabs>
        <w:spacing w:after="220"/>
        <w:ind w:left="567" w:firstLine="0"/>
        <w:rPr>
          <w:rFonts w:ascii="Arial" w:hAnsi="Arial" w:cs="Arial"/>
        </w:rPr>
      </w:pPr>
      <w:r w:rsidRPr="0010125F">
        <w:rPr>
          <w:rFonts w:ascii="Arial" w:hAnsi="Arial" w:cs="Arial"/>
        </w:rPr>
        <w:t>Work with</w:t>
      </w:r>
      <w:ins w:id="0" w:author="Howell, Andrew Lt Cdr (NAVY MR-HQ RNR CYBER SO2)" w:date="2021-07-21T21:08:00Z">
        <w:r w:rsidR="00F756AE">
          <w:rPr>
            <w:rFonts w:ascii="Arial" w:hAnsi="Arial" w:cs="Arial"/>
          </w:rPr>
          <w:t xml:space="preserve"> </w:t>
        </w:r>
      </w:ins>
      <w:r w:rsidR="00F756AE">
        <w:rPr>
          <w:rFonts w:ascii="Arial" w:hAnsi="Arial" w:cs="Arial"/>
        </w:rPr>
        <w:t>CMR HQ</w:t>
      </w:r>
      <w:r>
        <w:rPr>
          <w:rFonts w:ascii="Arial" w:hAnsi="Arial" w:cs="Arial"/>
        </w:rPr>
        <w:t>,</w:t>
      </w:r>
      <w:r w:rsidRPr="0010125F">
        <w:rPr>
          <w:rFonts w:ascii="Arial" w:hAnsi="Arial" w:cs="Arial"/>
        </w:rPr>
        <w:t xml:space="preserve"> </w:t>
      </w:r>
      <w:r>
        <w:rPr>
          <w:rFonts w:ascii="Arial" w:hAnsi="Arial" w:cs="Arial"/>
        </w:rPr>
        <w:t>MCSU, Navy Digital</w:t>
      </w:r>
      <w:r w:rsidRPr="0010125F">
        <w:rPr>
          <w:rFonts w:ascii="Arial" w:hAnsi="Arial" w:cs="Arial"/>
        </w:rPr>
        <w:t xml:space="preserve"> and </w:t>
      </w:r>
      <w:r>
        <w:rPr>
          <w:rFonts w:ascii="Arial" w:hAnsi="Arial" w:cs="Arial"/>
        </w:rPr>
        <w:t xml:space="preserve">UK Strategic Command (StratCom) </w:t>
      </w:r>
      <w:r w:rsidRPr="0010125F">
        <w:rPr>
          <w:rFonts w:ascii="Arial" w:hAnsi="Arial" w:cs="Arial"/>
        </w:rPr>
        <w:t>to assist with policy updates as required</w:t>
      </w:r>
      <w:r>
        <w:rPr>
          <w:rFonts w:ascii="Arial" w:hAnsi="Arial" w:cs="Arial"/>
        </w:rPr>
        <w:t>.</w:t>
      </w:r>
    </w:p>
    <w:p w14:paraId="10383CF1" w14:textId="77777777" w:rsidR="00240FC6" w:rsidRPr="00924894" w:rsidRDefault="00240FC6" w:rsidP="00240FC6">
      <w:pPr>
        <w:pStyle w:val="ListParagraph"/>
        <w:numPr>
          <w:ilvl w:val="0"/>
          <w:numId w:val="6"/>
        </w:numPr>
        <w:tabs>
          <w:tab w:val="left" w:pos="567"/>
          <w:tab w:val="left" w:pos="1134"/>
        </w:tabs>
        <w:spacing w:after="220"/>
        <w:ind w:left="567" w:firstLine="0"/>
        <w:rPr>
          <w:rFonts w:ascii="Arial" w:hAnsi="Arial" w:cs="Arial"/>
        </w:rPr>
      </w:pPr>
      <w:r>
        <w:rPr>
          <w:rFonts w:ascii="Arial" w:hAnsi="Arial" w:cs="Arial"/>
        </w:rPr>
        <w:t>U</w:t>
      </w:r>
      <w:r w:rsidRPr="00924894">
        <w:rPr>
          <w:rFonts w:ascii="Arial" w:hAnsi="Arial" w:cs="Arial"/>
        </w:rPr>
        <w:t xml:space="preserve">ndertake regular </w:t>
      </w:r>
      <w:r>
        <w:rPr>
          <w:rFonts w:ascii="Arial" w:hAnsi="Arial" w:cs="Arial"/>
        </w:rPr>
        <w:t>l</w:t>
      </w:r>
      <w:r w:rsidRPr="00924894">
        <w:rPr>
          <w:rFonts w:ascii="Arial" w:hAnsi="Arial" w:cs="Arial"/>
        </w:rPr>
        <w:t xml:space="preserve">iaison with other </w:t>
      </w:r>
      <w:r>
        <w:rPr>
          <w:rFonts w:ascii="Arial" w:hAnsi="Arial" w:cs="Arial"/>
        </w:rPr>
        <w:t>Cyber Reserve</w:t>
      </w:r>
      <w:r w:rsidRPr="00924894">
        <w:rPr>
          <w:rFonts w:ascii="Arial" w:hAnsi="Arial" w:cs="Arial"/>
        </w:rPr>
        <w:t xml:space="preserve"> </w:t>
      </w:r>
      <w:r>
        <w:rPr>
          <w:rFonts w:ascii="Arial" w:hAnsi="Arial" w:cs="Arial"/>
        </w:rPr>
        <w:t>U</w:t>
      </w:r>
      <w:r w:rsidRPr="00924894">
        <w:rPr>
          <w:rFonts w:ascii="Arial" w:hAnsi="Arial" w:cs="Arial"/>
        </w:rPr>
        <w:t xml:space="preserve">nits to </w:t>
      </w:r>
      <w:r>
        <w:rPr>
          <w:rFonts w:ascii="Arial" w:hAnsi="Arial" w:cs="Arial"/>
        </w:rPr>
        <w:t>identify</w:t>
      </w:r>
      <w:r w:rsidRPr="00924894">
        <w:rPr>
          <w:rFonts w:ascii="Arial" w:hAnsi="Arial" w:cs="Arial"/>
        </w:rPr>
        <w:t xml:space="preserve"> </w:t>
      </w:r>
      <w:r w:rsidRPr="006E25F4">
        <w:rPr>
          <w:rFonts w:ascii="Arial" w:hAnsi="Arial" w:cs="Arial"/>
        </w:rPr>
        <w:t xml:space="preserve">best working practices </w:t>
      </w:r>
      <w:r>
        <w:rPr>
          <w:rFonts w:ascii="Arial" w:hAnsi="Arial" w:cs="Arial"/>
        </w:rPr>
        <w:t>and maintain consistency across MOD wide cyber</w:t>
      </w:r>
      <w:r w:rsidR="0013507E">
        <w:rPr>
          <w:rFonts w:ascii="Arial" w:hAnsi="Arial" w:cs="Arial"/>
        </w:rPr>
        <w:t xml:space="preserve"> </w:t>
      </w:r>
      <w:r>
        <w:rPr>
          <w:rFonts w:ascii="Arial" w:hAnsi="Arial" w:cs="Arial"/>
        </w:rPr>
        <w:t>organisations</w:t>
      </w:r>
      <w:r w:rsidRPr="00924894">
        <w:rPr>
          <w:rFonts w:ascii="Arial" w:hAnsi="Arial" w:cs="Arial"/>
        </w:rPr>
        <w:t xml:space="preserve">. </w:t>
      </w:r>
    </w:p>
    <w:p w14:paraId="5886A51E" w14:textId="77777777" w:rsidR="00240FC6" w:rsidRDefault="00240FC6" w:rsidP="00240FC6">
      <w:pPr>
        <w:pStyle w:val="ListParagraph"/>
        <w:numPr>
          <w:ilvl w:val="0"/>
          <w:numId w:val="6"/>
        </w:numPr>
        <w:tabs>
          <w:tab w:val="left" w:pos="567"/>
          <w:tab w:val="left" w:pos="1134"/>
        </w:tabs>
        <w:spacing w:after="220"/>
        <w:ind w:left="567" w:firstLine="0"/>
        <w:rPr>
          <w:rFonts w:ascii="Arial" w:hAnsi="Arial" w:cs="Arial"/>
        </w:rPr>
      </w:pPr>
      <w:r w:rsidRPr="006E25F4">
        <w:rPr>
          <w:rFonts w:ascii="Arial" w:hAnsi="Arial" w:cs="Arial"/>
        </w:rPr>
        <w:t xml:space="preserve">Act as Divisional Officer to FTRS </w:t>
      </w:r>
      <w:r>
        <w:rPr>
          <w:rFonts w:ascii="Arial" w:hAnsi="Arial" w:cs="Arial"/>
        </w:rPr>
        <w:t>Co-ordinator</w:t>
      </w:r>
      <w:r w:rsidRPr="00924894">
        <w:rPr>
          <w:rFonts w:ascii="Arial" w:hAnsi="Arial" w:cs="Arial"/>
        </w:rPr>
        <w:t xml:space="preserve"> and PTVR S</w:t>
      </w:r>
      <w:r>
        <w:rPr>
          <w:rFonts w:ascii="Arial" w:hAnsi="Arial" w:cs="Arial"/>
        </w:rPr>
        <w:t xml:space="preserve">enior </w:t>
      </w:r>
      <w:r w:rsidRPr="00924894">
        <w:rPr>
          <w:rFonts w:ascii="Arial" w:hAnsi="Arial" w:cs="Arial"/>
        </w:rPr>
        <w:t>R</w:t>
      </w:r>
      <w:r>
        <w:rPr>
          <w:rFonts w:ascii="Arial" w:hAnsi="Arial" w:cs="Arial"/>
        </w:rPr>
        <w:t>atings</w:t>
      </w:r>
      <w:r w:rsidRPr="006E25F4">
        <w:rPr>
          <w:rFonts w:ascii="Arial" w:hAnsi="Arial" w:cs="Arial"/>
        </w:rPr>
        <w:t>.</w:t>
      </w:r>
      <w:r>
        <w:rPr>
          <w:rFonts w:ascii="Arial" w:hAnsi="Arial" w:cs="Arial"/>
        </w:rPr>
        <w:t xml:space="preserve"> </w:t>
      </w:r>
    </w:p>
    <w:p w14:paraId="4079593F" w14:textId="77777777" w:rsidR="00240FC6" w:rsidRPr="00924894" w:rsidRDefault="00240FC6" w:rsidP="00240FC6">
      <w:pPr>
        <w:pStyle w:val="ListParagraph"/>
        <w:numPr>
          <w:ilvl w:val="0"/>
          <w:numId w:val="6"/>
        </w:numPr>
        <w:tabs>
          <w:tab w:val="left" w:pos="567"/>
          <w:tab w:val="left" w:pos="1134"/>
        </w:tabs>
        <w:spacing w:after="220"/>
        <w:ind w:left="567" w:firstLine="0"/>
        <w:rPr>
          <w:rFonts w:ascii="Arial" w:hAnsi="Arial" w:cs="Arial"/>
        </w:rPr>
      </w:pPr>
      <w:r>
        <w:rPr>
          <w:rFonts w:ascii="Arial" w:hAnsi="Arial" w:cs="Arial"/>
        </w:rPr>
        <w:t>Provide updates,</w:t>
      </w:r>
      <w:r w:rsidRPr="006E25F4">
        <w:rPr>
          <w:rFonts w:ascii="Arial" w:hAnsi="Arial" w:cs="Arial"/>
        </w:rPr>
        <w:t xml:space="preserve"> reports</w:t>
      </w:r>
      <w:r>
        <w:rPr>
          <w:rFonts w:ascii="Arial" w:hAnsi="Arial" w:cs="Arial"/>
        </w:rPr>
        <w:t xml:space="preserve"> and returns </w:t>
      </w:r>
      <w:r w:rsidRPr="006E25F4">
        <w:rPr>
          <w:rFonts w:ascii="Arial" w:hAnsi="Arial" w:cs="Arial"/>
        </w:rPr>
        <w:t xml:space="preserve">to CO MCSU, </w:t>
      </w:r>
      <w:r>
        <w:rPr>
          <w:rFonts w:ascii="Arial" w:hAnsi="Arial" w:cs="Arial"/>
        </w:rPr>
        <w:t xml:space="preserve">CMR HQ </w:t>
      </w:r>
      <w:r w:rsidRPr="00924894">
        <w:rPr>
          <w:rFonts w:ascii="Arial" w:hAnsi="Arial" w:cs="Arial"/>
        </w:rPr>
        <w:t xml:space="preserve">SO1 Cyber and </w:t>
      </w:r>
      <w:r>
        <w:rPr>
          <w:rFonts w:ascii="Arial" w:hAnsi="Arial" w:cs="Arial"/>
        </w:rPr>
        <w:t>StratCom</w:t>
      </w:r>
      <w:r w:rsidRPr="00924894" w:rsidDel="000D15D2">
        <w:rPr>
          <w:rFonts w:ascii="Arial" w:hAnsi="Arial" w:cs="Arial"/>
        </w:rPr>
        <w:t xml:space="preserve"> </w:t>
      </w:r>
      <w:r w:rsidRPr="006E25F4">
        <w:rPr>
          <w:rFonts w:ascii="Arial" w:hAnsi="Arial" w:cs="Arial"/>
        </w:rPr>
        <w:t xml:space="preserve">as </w:t>
      </w:r>
      <w:r>
        <w:rPr>
          <w:rFonts w:ascii="Arial" w:hAnsi="Arial" w:cs="Arial"/>
        </w:rPr>
        <w:t>required.</w:t>
      </w:r>
    </w:p>
    <w:p w14:paraId="0A61AE91" w14:textId="77777777" w:rsidR="00240FC6" w:rsidRPr="00461E19" w:rsidRDefault="00240FC6" w:rsidP="00240FC6">
      <w:pPr>
        <w:pStyle w:val="ListParagraph"/>
        <w:numPr>
          <w:ilvl w:val="0"/>
          <w:numId w:val="6"/>
        </w:numPr>
        <w:tabs>
          <w:tab w:val="left" w:pos="567"/>
          <w:tab w:val="left" w:pos="1134"/>
        </w:tabs>
        <w:spacing w:after="220"/>
        <w:ind w:left="567" w:firstLine="0"/>
        <w:rPr>
          <w:rFonts w:ascii="Arial" w:hAnsi="Arial" w:cs="Arial"/>
        </w:rPr>
      </w:pPr>
      <w:r w:rsidRPr="00461E19">
        <w:rPr>
          <w:rFonts w:ascii="Arial" w:hAnsi="Arial" w:cs="Arial"/>
        </w:rPr>
        <w:t>Complete any other duties as required by CO MCSU.</w:t>
      </w:r>
    </w:p>
    <w:p w14:paraId="60729AA2" w14:textId="77777777" w:rsidR="00011136" w:rsidRPr="006E25F4" w:rsidRDefault="004A5016" w:rsidP="0010125F">
      <w:pPr>
        <w:rPr>
          <w:rFonts w:ascii="Arial" w:hAnsi="Arial" w:cs="Arial"/>
          <w:b/>
          <w:sz w:val="22"/>
          <w:szCs w:val="22"/>
        </w:rPr>
      </w:pPr>
      <w:r w:rsidRPr="006E25F4">
        <w:rPr>
          <w:rFonts w:ascii="Arial" w:hAnsi="Arial" w:cs="Arial"/>
          <w:b/>
          <w:sz w:val="22"/>
          <w:szCs w:val="22"/>
        </w:rPr>
        <w:t>Competencies</w:t>
      </w:r>
    </w:p>
    <w:p w14:paraId="27A32E44" w14:textId="77777777" w:rsidR="00011136" w:rsidRPr="006E25F4" w:rsidRDefault="00011136" w:rsidP="0010125F">
      <w:pPr>
        <w:rPr>
          <w:rFonts w:ascii="Arial" w:hAnsi="Arial" w:cs="Arial"/>
          <w:b/>
          <w:sz w:val="22"/>
          <w:szCs w:val="22"/>
        </w:rPr>
      </w:pPr>
    </w:p>
    <w:p w14:paraId="3A32B262" w14:textId="77777777" w:rsidR="00107527" w:rsidRPr="00924894" w:rsidRDefault="00F6074A" w:rsidP="006E25F4">
      <w:pPr>
        <w:numPr>
          <w:ilvl w:val="0"/>
          <w:numId w:val="10"/>
        </w:numPr>
        <w:tabs>
          <w:tab w:val="left" w:pos="567"/>
        </w:tabs>
        <w:ind w:left="0" w:firstLine="0"/>
        <w:rPr>
          <w:rFonts w:ascii="Arial" w:hAnsi="Arial" w:cs="Arial"/>
          <w:sz w:val="22"/>
          <w:szCs w:val="22"/>
        </w:rPr>
      </w:pPr>
      <w:r>
        <w:rPr>
          <w:rFonts w:ascii="Arial" w:hAnsi="Arial" w:cs="Arial"/>
          <w:sz w:val="22"/>
          <w:szCs w:val="22"/>
        </w:rPr>
        <w:t>T</w:t>
      </w:r>
      <w:r w:rsidR="00107527" w:rsidRPr="00924894">
        <w:rPr>
          <w:rFonts w:ascii="Arial" w:hAnsi="Arial" w:cs="Arial"/>
          <w:sz w:val="22"/>
          <w:szCs w:val="22"/>
        </w:rPr>
        <w:t>he post holder is to have:</w:t>
      </w:r>
    </w:p>
    <w:p w14:paraId="45F21E9C" w14:textId="77777777" w:rsidR="00107527" w:rsidRPr="00924894" w:rsidRDefault="00107527" w:rsidP="00924894">
      <w:pPr>
        <w:widowControl w:val="0"/>
        <w:tabs>
          <w:tab w:val="left" w:pos="567"/>
        </w:tabs>
        <w:rPr>
          <w:rFonts w:ascii="Arial" w:hAnsi="Arial" w:cs="Arial"/>
          <w:sz w:val="22"/>
          <w:szCs w:val="22"/>
        </w:rPr>
      </w:pPr>
    </w:p>
    <w:p w14:paraId="748D2BAC" w14:textId="77777777" w:rsidR="00107527" w:rsidRDefault="00107527" w:rsidP="006E25F4">
      <w:pPr>
        <w:widowControl w:val="0"/>
        <w:tabs>
          <w:tab w:val="left" w:pos="567"/>
          <w:tab w:val="left" w:pos="1134"/>
        </w:tabs>
        <w:ind w:left="567"/>
        <w:rPr>
          <w:rFonts w:ascii="Arial" w:hAnsi="Arial" w:cs="Arial"/>
          <w:sz w:val="22"/>
          <w:szCs w:val="22"/>
          <w:lang w:val="nl-NL"/>
        </w:rPr>
      </w:pPr>
      <w:r w:rsidRPr="00924894">
        <w:rPr>
          <w:rFonts w:ascii="Arial" w:hAnsi="Arial" w:cs="Arial"/>
          <w:sz w:val="22"/>
          <w:szCs w:val="22"/>
          <w:lang w:val="nl-NL"/>
        </w:rPr>
        <w:t>a.</w:t>
      </w:r>
      <w:r w:rsidRPr="00924894">
        <w:rPr>
          <w:rFonts w:ascii="Arial" w:hAnsi="Arial" w:cs="Arial"/>
          <w:sz w:val="22"/>
          <w:szCs w:val="22"/>
          <w:lang w:val="nl-NL"/>
        </w:rPr>
        <w:tab/>
        <w:t>Rank/Grade:</w:t>
      </w:r>
      <w:r w:rsidR="00516C3F">
        <w:rPr>
          <w:rFonts w:ascii="Arial" w:hAnsi="Arial" w:cs="Arial"/>
          <w:sz w:val="22"/>
          <w:szCs w:val="22"/>
          <w:lang w:val="nl-NL"/>
        </w:rPr>
        <w:t xml:space="preserve">  </w:t>
      </w:r>
      <w:r w:rsidR="00CA52DB">
        <w:rPr>
          <w:rFonts w:ascii="Arial" w:hAnsi="Arial" w:cs="Arial"/>
          <w:sz w:val="22"/>
          <w:szCs w:val="22"/>
          <w:lang w:val="nl-NL"/>
        </w:rPr>
        <w:t xml:space="preserve">Lieutenant RN/Captain RM (suitably qualified </w:t>
      </w:r>
      <w:r w:rsidR="00F6074A">
        <w:rPr>
          <w:rFonts w:ascii="Arial" w:hAnsi="Arial" w:cs="Arial"/>
          <w:sz w:val="22"/>
          <w:szCs w:val="22"/>
          <w:lang w:val="nl-NL"/>
        </w:rPr>
        <w:t xml:space="preserve">and experienced </w:t>
      </w:r>
      <w:r w:rsidR="00CA52DB">
        <w:rPr>
          <w:rFonts w:ascii="Arial" w:hAnsi="Arial" w:cs="Arial"/>
          <w:sz w:val="22"/>
          <w:szCs w:val="22"/>
          <w:lang w:val="nl-NL"/>
        </w:rPr>
        <w:t>Army Capt</w:t>
      </w:r>
      <w:r w:rsidR="00F6074A">
        <w:rPr>
          <w:rFonts w:ascii="Arial" w:hAnsi="Arial" w:cs="Arial"/>
          <w:sz w:val="22"/>
          <w:szCs w:val="22"/>
          <w:lang w:val="nl-NL"/>
        </w:rPr>
        <w:t xml:space="preserve"> </w:t>
      </w:r>
      <w:r w:rsidR="00CA52DB">
        <w:rPr>
          <w:rFonts w:ascii="Arial" w:hAnsi="Arial" w:cs="Arial"/>
          <w:sz w:val="22"/>
          <w:szCs w:val="22"/>
          <w:lang w:val="nl-NL"/>
        </w:rPr>
        <w:t>/</w:t>
      </w:r>
      <w:r w:rsidR="00F6074A">
        <w:rPr>
          <w:rFonts w:ascii="Arial" w:hAnsi="Arial" w:cs="Arial"/>
          <w:sz w:val="22"/>
          <w:szCs w:val="22"/>
          <w:lang w:val="nl-NL"/>
        </w:rPr>
        <w:t xml:space="preserve"> </w:t>
      </w:r>
      <w:r w:rsidR="00CA52DB">
        <w:rPr>
          <w:rFonts w:ascii="Arial" w:hAnsi="Arial" w:cs="Arial"/>
          <w:sz w:val="22"/>
          <w:szCs w:val="22"/>
          <w:lang w:val="nl-NL"/>
        </w:rPr>
        <w:t xml:space="preserve">RAF </w:t>
      </w:r>
      <w:r w:rsidR="00F6074A">
        <w:rPr>
          <w:rFonts w:ascii="Arial" w:hAnsi="Arial" w:cs="Arial"/>
          <w:sz w:val="22"/>
          <w:szCs w:val="22"/>
          <w:lang w:val="nl-NL"/>
        </w:rPr>
        <w:t>Flt Lt</w:t>
      </w:r>
      <w:r w:rsidR="00CA52DB">
        <w:rPr>
          <w:rFonts w:ascii="Arial" w:hAnsi="Arial" w:cs="Arial"/>
          <w:sz w:val="22"/>
          <w:szCs w:val="22"/>
          <w:lang w:val="nl-NL"/>
        </w:rPr>
        <w:t xml:space="preserve"> would be considered)</w:t>
      </w:r>
      <w:r w:rsidR="00F6074A">
        <w:rPr>
          <w:rFonts w:ascii="Arial" w:hAnsi="Arial" w:cs="Arial"/>
          <w:sz w:val="22"/>
          <w:szCs w:val="22"/>
          <w:lang w:val="nl-NL"/>
        </w:rPr>
        <w:t>.  This is a demanding OC role and candidates would ideally have at least 5 years seniority, and experience of the following:</w:t>
      </w:r>
    </w:p>
    <w:p w14:paraId="66D15FFD" w14:textId="77777777" w:rsidR="00F6074A" w:rsidRDefault="00F6074A" w:rsidP="006E25F4">
      <w:pPr>
        <w:widowControl w:val="0"/>
        <w:numPr>
          <w:ilvl w:val="0"/>
          <w:numId w:val="9"/>
        </w:numPr>
        <w:tabs>
          <w:tab w:val="left" w:pos="1134"/>
          <w:tab w:val="left" w:pos="1701"/>
        </w:tabs>
        <w:spacing w:before="120" w:after="120"/>
        <w:ind w:left="1134" w:firstLine="0"/>
        <w:rPr>
          <w:rFonts w:ascii="Arial" w:hAnsi="Arial" w:cs="Arial"/>
          <w:sz w:val="22"/>
          <w:szCs w:val="22"/>
          <w:lang w:val="nl-NL"/>
        </w:rPr>
      </w:pPr>
      <w:r>
        <w:rPr>
          <w:rFonts w:ascii="Arial" w:hAnsi="Arial" w:cs="Arial"/>
          <w:sz w:val="22"/>
          <w:szCs w:val="22"/>
          <w:lang w:val="nl-NL"/>
        </w:rPr>
        <w:t>Operations.</w:t>
      </w:r>
    </w:p>
    <w:p w14:paraId="095C6C84" w14:textId="77777777" w:rsidR="00F6074A" w:rsidRDefault="00F6074A" w:rsidP="006E25F4">
      <w:pPr>
        <w:widowControl w:val="0"/>
        <w:numPr>
          <w:ilvl w:val="0"/>
          <w:numId w:val="9"/>
        </w:numPr>
        <w:tabs>
          <w:tab w:val="left" w:pos="1134"/>
          <w:tab w:val="left" w:pos="1701"/>
        </w:tabs>
        <w:spacing w:after="120"/>
        <w:ind w:left="1134" w:firstLine="0"/>
        <w:rPr>
          <w:rFonts w:ascii="Arial" w:hAnsi="Arial" w:cs="Arial"/>
          <w:sz w:val="22"/>
          <w:szCs w:val="22"/>
          <w:lang w:val="nl-NL"/>
        </w:rPr>
      </w:pPr>
      <w:r>
        <w:rPr>
          <w:rFonts w:ascii="Arial" w:hAnsi="Arial" w:cs="Arial"/>
          <w:sz w:val="22"/>
          <w:szCs w:val="22"/>
          <w:lang w:val="nl-NL"/>
        </w:rPr>
        <w:t>Headquarters environments</w:t>
      </w:r>
      <w:r w:rsidR="00E37590">
        <w:rPr>
          <w:rFonts w:ascii="Arial" w:hAnsi="Arial" w:cs="Arial"/>
          <w:sz w:val="22"/>
          <w:szCs w:val="22"/>
          <w:lang w:val="nl-NL"/>
        </w:rPr>
        <w:t>.</w:t>
      </w:r>
    </w:p>
    <w:p w14:paraId="39BBC43E" w14:textId="77777777" w:rsidR="00F6074A" w:rsidRDefault="00F6074A" w:rsidP="006E25F4">
      <w:pPr>
        <w:widowControl w:val="0"/>
        <w:numPr>
          <w:ilvl w:val="0"/>
          <w:numId w:val="9"/>
        </w:numPr>
        <w:tabs>
          <w:tab w:val="left" w:pos="1134"/>
          <w:tab w:val="left" w:pos="1701"/>
        </w:tabs>
        <w:ind w:left="1134" w:firstLine="0"/>
        <w:rPr>
          <w:rFonts w:ascii="Arial" w:hAnsi="Arial" w:cs="Arial"/>
          <w:sz w:val="22"/>
          <w:szCs w:val="22"/>
          <w:lang w:val="nl-NL"/>
        </w:rPr>
      </w:pPr>
      <w:r>
        <w:rPr>
          <w:rFonts w:ascii="Arial" w:hAnsi="Arial" w:cs="Arial"/>
          <w:sz w:val="22"/>
          <w:szCs w:val="22"/>
          <w:lang w:val="nl-NL"/>
        </w:rPr>
        <w:t>Cyber Operational Planning.</w:t>
      </w:r>
    </w:p>
    <w:p w14:paraId="73645284" w14:textId="77777777" w:rsidR="00924894" w:rsidRDefault="00924894" w:rsidP="00924894">
      <w:pPr>
        <w:widowControl w:val="0"/>
        <w:tabs>
          <w:tab w:val="left" w:pos="1134"/>
        </w:tabs>
        <w:rPr>
          <w:rFonts w:ascii="Arial" w:hAnsi="Arial" w:cs="Arial"/>
          <w:sz w:val="22"/>
          <w:szCs w:val="22"/>
          <w:lang w:val="nl-NL"/>
        </w:rPr>
      </w:pPr>
    </w:p>
    <w:p w14:paraId="6ABE838B" w14:textId="77777777" w:rsidR="00924894" w:rsidRPr="00924894" w:rsidRDefault="00924894" w:rsidP="006E25F4">
      <w:pPr>
        <w:tabs>
          <w:tab w:val="left" w:pos="567"/>
        </w:tabs>
        <w:ind w:left="567"/>
        <w:rPr>
          <w:rFonts w:ascii="Arial" w:hAnsi="Arial" w:cs="Arial"/>
          <w:sz w:val="22"/>
          <w:szCs w:val="22"/>
          <w:lang w:val="nl-NL"/>
        </w:rPr>
      </w:pPr>
      <w:r w:rsidRPr="006E25F4">
        <w:rPr>
          <w:rFonts w:ascii="Arial" w:hAnsi="Arial" w:cs="Arial"/>
          <w:sz w:val="22"/>
          <w:szCs w:val="22"/>
        </w:rPr>
        <w:t>Exceptionally</w:t>
      </w:r>
      <w:r>
        <w:rPr>
          <w:rFonts w:ascii="Arial" w:hAnsi="Arial" w:cs="Arial"/>
          <w:sz w:val="22"/>
          <w:szCs w:val="22"/>
          <w:lang w:val="nl-NL"/>
        </w:rPr>
        <w:t>, a Warrant Officer may be considered if their Cyber skills, Command Leadership &amp; Management (CLM) skills and Operational experience m</w:t>
      </w:r>
      <w:r w:rsidR="007E3B50">
        <w:rPr>
          <w:rFonts w:ascii="Arial" w:hAnsi="Arial" w:cs="Arial"/>
          <w:sz w:val="22"/>
          <w:szCs w:val="22"/>
          <w:lang w:val="nl-NL"/>
        </w:rPr>
        <w:t>e</w:t>
      </w:r>
      <w:r>
        <w:rPr>
          <w:rFonts w:ascii="Arial" w:hAnsi="Arial" w:cs="Arial"/>
          <w:sz w:val="22"/>
          <w:szCs w:val="22"/>
          <w:lang w:val="nl-NL"/>
        </w:rPr>
        <w:t>et the requirements</w:t>
      </w:r>
      <w:r w:rsidR="007E3B50">
        <w:rPr>
          <w:rFonts w:ascii="Arial" w:hAnsi="Arial" w:cs="Arial"/>
          <w:sz w:val="22"/>
          <w:szCs w:val="22"/>
          <w:lang w:val="nl-NL"/>
        </w:rPr>
        <w:t>.</w:t>
      </w:r>
    </w:p>
    <w:p w14:paraId="29C9536C" w14:textId="77777777" w:rsidR="00107527" w:rsidRPr="00924894" w:rsidRDefault="00107527" w:rsidP="006E25F4">
      <w:pPr>
        <w:widowControl w:val="0"/>
        <w:tabs>
          <w:tab w:val="left" w:pos="567"/>
        </w:tabs>
        <w:ind w:left="567"/>
        <w:rPr>
          <w:rFonts w:ascii="Arial" w:hAnsi="Arial" w:cs="Arial"/>
          <w:sz w:val="22"/>
          <w:szCs w:val="22"/>
          <w:lang w:val="nl-NL"/>
        </w:rPr>
      </w:pPr>
    </w:p>
    <w:p w14:paraId="2B922D9A" w14:textId="77777777" w:rsidR="007E3B50" w:rsidRPr="00924894" w:rsidRDefault="007E3B50" w:rsidP="006E25F4">
      <w:pPr>
        <w:tabs>
          <w:tab w:val="left" w:pos="567"/>
          <w:tab w:val="left" w:pos="1134"/>
        </w:tabs>
        <w:ind w:left="567"/>
        <w:rPr>
          <w:rFonts w:ascii="Arial" w:hAnsi="Arial" w:cs="Arial"/>
          <w:sz w:val="22"/>
          <w:szCs w:val="22"/>
        </w:rPr>
      </w:pPr>
      <w:r>
        <w:rPr>
          <w:rFonts w:ascii="Arial" w:hAnsi="Arial" w:cs="Arial"/>
          <w:sz w:val="22"/>
          <w:szCs w:val="22"/>
        </w:rPr>
        <w:t>b.</w:t>
      </w:r>
      <w:r>
        <w:rPr>
          <w:rFonts w:ascii="Arial" w:hAnsi="Arial" w:cs="Arial"/>
          <w:sz w:val="22"/>
          <w:szCs w:val="22"/>
        </w:rPr>
        <w:tab/>
      </w:r>
      <w:r w:rsidR="00107527" w:rsidRPr="00924894">
        <w:rPr>
          <w:rFonts w:ascii="Arial" w:hAnsi="Arial" w:cs="Arial"/>
          <w:sz w:val="22"/>
          <w:szCs w:val="22"/>
        </w:rPr>
        <w:t xml:space="preserve">Branch/Specialisation/Sub-specialisation: </w:t>
      </w:r>
      <w:r w:rsidR="007708D8" w:rsidRPr="00924894">
        <w:rPr>
          <w:rFonts w:ascii="Arial" w:hAnsi="Arial" w:cs="Arial"/>
          <w:sz w:val="22"/>
          <w:szCs w:val="22"/>
          <w:lang w:val="nl-NL"/>
        </w:rPr>
        <w:t>Any</w:t>
      </w:r>
    </w:p>
    <w:p w14:paraId="21EC3ED8" w14:textId="77777777" w:rsidR="007E3B50" w:rsidRPr="00924894" w:rsidRDefault="007E3B50" w:rsidP="006E25F4">
      <w:pPr>
        <w:widowControl w:val="0"/>
        <w:tabs>
          <w:tab w:val="left" w:pos="567"/>
        </w:tabs>
        <w:ind w:left="567"/>
        <w:rPr>
          <w:rFonts w:ascii="Arial" w:hAnsi="Arial" w:cs="Arial"/>
          <w:sz w:val="22"/>
          <w:szCs w:val="22"/>
        </w:rPr>
      </w:pPr>
    </w:p>
    <w:p w14:paraId="7F33AC65" w14:textId="77777777" w:rsidR="00107527" w:rsidRPr="00924894" w:rsidRDefault="00107527" w:rsidP="006E25F4">
      <w:pPr>
        <w:numPr>
          <w:ilvl w:val="0"/>
          <w:numId w:val="8"/>
        </w:numPr>
        <w:tabs>
          <w:tab w:val="left" w:pos="567"/>
          <w:tab w:val="left" w:pos="1134"/>
        </w:tabs>
        <w:ind w:hanging="153"/>
        <w:rPr>
          <w:rFonts w:ascii="Arial" w:hAnsi="Arial" w:cs="Arial"/>
          <w:sz w:val="22"/>
          <w:szCs w:val="22"/>
        </w:rPr>
      </w:pPr>
      <w:r w:rsidRPr="00924894">
        <w:rPr>
          <w:rFonts w:ascii="Arial" w:hAnsi="Arial" w:cs="Arial"/>
          <w:sz w:val="22"/>
          <w:szCs w:val="22"/>
        </w:rPr>
        <w:t>Developed Vetting:</w:t>
      </w:r>
      <w:r w:rsidR="00516C3F">
        <w:rPr>
          <w:rFonts w:ascii="Arial" w:hAnsi="Arial" w:cs="Arial"/>
          <w:sz w:val="22"/>
          <w:szCs w:val="22"/>
        </w:rPr>
        <w:t xml:space="preserve"> </w:t>
      </w:r>
      <w:r w:rsidRPr="00924894">
        <w:rPr>
          <w:rFonts w:ascii="Arial" w:hAnsi="Arial" w:cs="Arial"/>
          <w:sz w:val="22"/>
          <w:szCs w:val="22"/>
        </w:rPr>
        <w:t>Y</w:t>
      </w:r>
      <w:r w:rsidR="00516C3F">
        <w:rPr>
          <w:rFonts w:ascii="Arial" w:hAnsi="Arial" w:cs="Arial"/>
          <w:sz w:val="22"/>
          <w:szCs w:val="22"/>
        </w:rPr>
        <w:t xml:space="preserve"> (if not held, candidate must be able to attain DV clearance)</w:t>
      </w:r>
    </w:p>
    <w:p w14:paraId="7C69AD47" w14:textId="77777777" w:rsidR="00D800D5" w:rsidRPr="00924894" w:rsidRDefault="00D800D5" w:rsidP="0010125F">
      <w:pPr>
        <w:rPr>
          <w:rFonts w:ascii="Arial" w:hAnsi="Arial" w:cs="Arial"/>
          <w:sz w:val="22"/>
          <w:szCs w:val="22"/>
        </w:rPr>
      </w:pPr>
    </w:p>
    <w:tbl>
      <w:tblPr>
        <w:tblW w:w="959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2596"/>
        <w:gridCol w:w="3183"/>
      </w:tblGrid>
      <w:tr w:rsidR="00B706E6" w:rsidRPr="006E25F4" w14:paraId="62D44B77" w14:textId="77777777" w:rsidTr="006E25F4">
        <w:tc>
          <w:tcPr>
            <w:tcW w:w="3820" w:type="dxa"/>
            <w:shd w:val="clear" w:color="auto" w:fill="auto"/>
          </w:tcPr>
          <w:p w14:paraId="7D29701B" w14:textId="77777777" w:rsidR="00011136" w:rsidRPr="00924894" w:rsidRDefault="00011136" w:rsidP="00924894">
            <w:pPr>
              <w:jc w:val="center"/>
              <w:rPr>
                <w:rFonts w:ascii="Arial" w:hAnsi="Arial" w:cs="Arial"/>
                <w:sz w:val="22"/>
                <w:szCs w:val="22"/>
              </w:rPr>
            </w:pPr>
          </w:p>
        </w:tc>
        <w:tc>
          <w:tcPr>
            <w:tcW w:w="2596" w:type="dxa"/>
            <w:shd w:val="clear" w:color="auto" w:fill="auto"/>
          </w:tcPr>
          <w:p w14:paraId="39BEAAA1" w14:textId="77777777" w:rsidR="00011136" w:rsidRPr="00924894" w:rsidRDefault="00011136" w:rsidP="00924894">
            <w:pPr>
              <w:jc w:val="center"/>
              <w:rPr>
                <w:rFonts w:ascii="Arial" w:hAnsi="Arial" w:cs="Arial"/>
                <w:b/>
                <w:sz w:val="22"/>
                <w:szCs w:val="22"/>
              </w:rPr>
            </w:pPr>
            <w:r w:rsidRPr="00924894">
              <w:rPr>
                <w:rFonts w:ascii="Arial" w:hAnsi="Arial" w:cs="Arial"/>
                <w:b/>
                <w:sz w:val="22"/>
                <w:szCs w:val="22"/>
              </w:rPr>
              <w:t>COURSE REFERENCE</w:t>
            </w:r>
          </w:p>
        </w:tc>
        <w:tc>
          <w:tcPr>
            <w:tcW w:w="3183" w:type="dxa"/>
            <w:shd w:val="clear" w:color="auto" w:fill="auto"/>
          </w:tcPr>
          <w:p w14:paraId="62A4AED7" w14:textId="77777777" w:rsidR="00011136" w:rsidRPr="006E25F4" w:rsidRDefault="00011136" w:rsidP="00924894">
            <w:pPr>
              <w:jc w:val="center"/>
              <w:rPr>
                <w:rFonts w:ascii="Arial" w:hAnsi="Arial" w:cs="Arial"/>
                <w:b/>
                <w:sz w:val="22"/>
                <w:szCs w:val="22"/>
              </w:rPr>
            </w:pPr>
            <w:r w:rsidRPr="00924894">
              <w:rPr>
                <w:rFonts w:ascii="Arial" w:hAnsi="Arial" w:cs="Arial"/>
                <w:b/>
                <w:sz w:val="22"/>
                <w:szCs w:val="22"/>
              </w:rPr>
              <w:t>SKILL LEVEL</w:t>
            </w:r>
          </w:p>
        </w:tc>
      </w:tr>
      <w:tr w:rsidR="00B706E6" w:rsidRPr="006E25F4" w14:paraId="175CF39D" w14:textId="77777777" w:rsidTr="006E25F4">
        <w:tc>
          <w:tcPr>
            <w:tcW w:w="3820" w:type="dxa"/>
            <w:shd w:val="clear" w:color="auto" w:fill="auto"/>
          </w:tcPr>
          <w:p w14:paraId="055FFA83" w14:textId="77777777" w:rsidR="00011136" w:rsidRPr="00924894" w:rsidRDefault="00107527" w:rsidP="0010125F">
            <w:pPr>
              <w:rPr>
                <w:rFonts w:ascii="Arial" w:hAnsi="Arial" w:cs="Arial"/>
                <w:sz w:val="22"/>
                <w:szCs w:val="22"/>
              </w:rPr>
            </w:pPr>
            <w:r w:rsidRPr="00924894">
              <w:rPr>
                <w:rFonts w:ascii="Arial" w:hAnsi="Arial" w:cs="Arial"/>
                <w:sz w:val="22"/>
                <w:szCs w:val="22"/>
              </w:rPr>
              <w:t>Divisional Officer</w:t>
            </w:r>
            <w:r w:rsidR="00F6074A">
              <w:rPr>
                <w:rFonts w:ascii="Arial" w:hAnsi="Arial" w:cs="Arial"/>
                <w:sz w:val="22"/>
                <w:szCs w:val="22"/>
              </w:rPr>
              <w:t>/Troop Commander</w:t>
            </w:r>
          </w:p>
        </w:tc>
        <w:tc>
          <w:tcPr>
            <w:tcW w:w="2596" w:type="dxa"/>
            <w:shd w:val="clear" w:color="auto" w:fill="auto"/>
          </w:tcPr>
          <w:p w14:paraId="4E1A24BE" w14:textId="77777777" w:rsidR="00011136" w:rsidRPr="00924894" w:rsidRDefault="00011136" w:rsidP="00924894">
            <w:pPr>
              <w:jc w:val="center"/>
              <w:rPr>
                <w:rFonts w:ascii="Arial" w:hAnsi="Arial" w:cs="Arial"/>
                <w:sz w:val="22"/>
                <w:szCs w:val="22"/>
              </w:rPr>
            </w:pPr>
          </w:p>
        </w:tc>
        <w:tc>
          <w:tcPr>
            <w:tcW w:w="3183" w:type="dxa"/>
            <w:shd w:val="clear" w:color="auto" w:fill="auto"/>
          </w:tcPr>
          <w:p w14:paraId="5C006CDB" w14:textId="77777777" w:rsidR="00011136" w:rsidRPr="00924894" w:rsidRDefault="00F6074A" w:rsidP="00924894">
            <w:pPr>
              <w:jc w:val="center"/>
              <w:rPr>
                <w:rFonts w:ascii="Arial" w:hAnsi="Arial" w:cs="Arial"/>
                <w:sz w:val="22"/>
                <w:szCs w:val="22"/>
              </w:rPr>
            </w:pPr>
            <w:r>
              <w:rPr>
                <w:rFonts w:ascii="Arial" w:hAnsi="Arial" w:cs="Arial"/>
                <w:sz w:val="22"/>
                <w:szCs w:val="22"/>
              </w:rPr>
              <w:t>Essential</w:t>
            </w:r>
          </w:p>
        </w:tc>
      </w:tr>
      <w:tr w:rsidR="00B706E6" w:rsidRPr="006E25F4" w14:paraId="7C70641D" w14:textId="77777777" w:rsidTr="006E25F4">
        <w:tc>
          <w:tcPr>
            <w:tcW w:w="3820" w:type="dxa"/>
            <w:shd w:val="clear" w:color="auto" w:fill="auto"/>
          </w:tcPr>
          <w:p w14:paraId="63FA90A5" w14:textId="77777777" w:rsidR="00011136" w:rsidRPr="00924894" w:rsidRDefault="00F6074A" w:rsidP="0010125F">
            <w:pPr>
              <w:rPr>
                <w:rFonts w:ascii="Arial" w:hAnsi="Arial" w:cs="Arial"/>
                <w:sz w:val="22"/>
                <w:szCs w:val="22"/>
              </w:rPr>
            </w:pPr>
            <w:r>
              <w:rPr>
                <w:rFonts w:ascii="Arial" w:hAnsi="Arial" w:cs="Arial"/>
                <w:sz w:val="22"/>
                <w:szCs w:val="22"/>
              </w:rPr>
              <w:t>Cyber Foundation Pathway</w:t>
            </w:r>
          </w:p>
        </w:tc>
        <w:tc>
          <w:tcPr>
            <w:tcW w:w="2596" w:type="dxa"/>
            <w:shd w:val="clear" w:color="auto" w:fill="auto"/>
          </w:tcPr>
          <w:p w14:paraId="1E8BF624" w14:textId="77777777" w:rsidR="00011136" w:rsidRPr="00924894" w:rsidRDefault="00011136" w:rsidP="00924894">
            <w:pPr>
              <w:jc w:val="center"/>
              <w:rPr>
                <w:rFonts w:ascii="Arial" w:hAnsi="Arial" w:cs="Arial"/>
                <w:sz w:val="22"/>
                <w:szCs w:val="22"/>
              </w:rPr>
            </w:pPr>
          </w:p>
        </w:tc>
        <w:tc>
          <w:tcPr>
            <w:tcW w:w="3183" w:type="dxa"/>
            <w:shd w:val="clear" w:color="auto" w:fill="auto"/>
          </w:tcPr>
          <w:p w14:paraId="7A6E81A4" w14:textId="77777777" w:rsidR="00011136" w:rsidRPr="00924894" w:rsidRDefault="00F707CE" w:rsidP="00924894">
            <w:pPr>
              <w:jc w:val="center"/>
              <w:rPr>
                <w:rFonts w:ascii="Arial" w:hAnsi="Arial" w:cs="Arial"/>
                <w:sz w:val="22"/>
                <w:szCs w:val="22"/>
              </w:rPr>
            </w:pPr>
            <w:r>
              <w:rPr>
                <w:rFonts w:ascii="Arial" w:hAnsi="Arial" w:cs="Arial"/>
                <w:sz w:val="22"/>
                <w:szCs w:val="22"/>
              </w:rPr>
              <w:t>Desirable</w:t>
            </w:r>
          </w:p>
        </w:tc>
      </w:tr>
      <w:tr w:rsidR="00B706E6" w:rsidRPr="006E25F4" w14:paraId="473496C9" w14:textId="77777777" w:rsidTr="006E25F4">
        <w:tc>
          <w:tcPr>
            <w:tcW w:w="3820" w:type="dxa"/>
            <w:shd w:val="clear" w:color="auto" w:fill="auto"/>
          </w:tcPr>
          <w:p w14:paraId="7EBDB055" w14:textId="77777777" w:rsidR="00011136" w:rsidRPr="00924894" w:rsidRDefault="00F707CE" w:rsidP="0010125F">
            <w:pPr>
              <w:rPr>
                <w:rFonts w:ascii="Arial" w:hAnsi="Arial" w:cs="Arial"/>
                <w:sz w:val="22"/>
                <w:szCs w:val="22"/>
              </w:rPr>
            </w:pPr>
            <w:r>
              <w:rPr>
                <w:rFonts w:ascii="Arial" w:hAnsi="Arial" w:cs="Arial"/>
                <w:sz w:val="22"/>
                <w:szCs w:val="22"/>
              </w:rPr>
              <w:t>Technical DCO knowledge</w:t>
            </w:r>
          </w:p>
        </w:tc>
        <w:tc>
          <w:tcPr>
            <w:tcW w:w="2596" w:type="dxa"/>
            <w:shd w:val="clear" w:color="auto" w:fill="auto"/>
          </w:tcPr>
          <w:p w14:paraId="4E229A33" w14:textId="77777777" w:rsidR="00011136" w:rsidRPr="00924894" w:rsidRDefault="00011136" w:rsidP="00924894">
            <w:pPr>
              <w:jc w:val="center"/>
              <w:rPr>
                <w:rFonts w:ascii="Arial" w:hAnsi="Arial" w:cs="Arial"/>
                <w:sz w:val="22"/>
                <w:szCs w:val="22"/>
              </w:rPr>
            </w:pPr>
          </w:p>
        </w:tc>
        <w:tc>
          <w:tcPr>
            <w:tcW w:w="3183" w:type="dxa"/>
            <w:shd w:val="clear" w:color="auto" w:fill="auto"/>
          </w:tcPr>
          <w:p w14:paraId="208270F8" w14:textId="77777777" w:rsidR="00011136" w:rsidRPr="00924894" w:rsidRDefault="00F707CE" w:rsidP="00924894">
            <w:pPr>
              <w:jc w:val="center"/>
              <w:rPr>
                <w:rFonts w:ascii="Arial" w:hAnsi="Arial" w:cs="Arial"/>
                <w:sz w:val="22"/>
                <w:szCs w:val="22"/>
              </w:rPr>
            </w:pPr>
            <w:r>
              <w:rPr>
                <w:rFonts w:ascii="Arial" w:hAnsi="Arial" w:cs="Arial"/>
                <w:sz w:val="22"/>
                <w:szCs w:val="22"/>
              </w:rPr>
              <w:t>Desirable</w:t>
            </w:r>
          </w:p>
        </w:tc>
      </w:tr>
    </w:tbl>
    <w:p w14:paraId="47897BCE" w14:textId="77777777" w:rsidR="00011136" w:rsidRPr="00924894" w:rsidRDefault="00011136" w:rsidP="0010125F">
      <w:pPr>
        <w:rPr>
          <w:rFonts w:ascii="Arial" w:hAnsi="Arial" w:cs="Arial"/>
          <w:sz w:val="22"/>
          <w:szCs w:val="22"/>
        </w:rPr>
      </w:pPr>
    </w:p>
    <w:p w14:paraId="005F5F10" w14:textId="77777777" w:rsidR="00011136" w:rsidRPr="00924894" w:rsidRDefault="00F756AE" w:rsidP="0010125F">
      <w:pPr>
        <w:jc w:val="center"/>
        <w:rPr>
          <w:rFonts w:ascii="Arial" w:hAnsi="Arial" w:cs="Arial"/>
          <w:b/>
          <w:sz w:val="22"/>
          <w:szCs w:val="22"/>
        </w:rPr>
      </w:pPr>
      <w:ins w:id="1" w:author="Howell, Andrew Lt Cdr (NAVY MR-HQ RNR CYBER SO2)" w:date="2021-07-21T21:08:00Z">
        <w:r>
          <w:rPr>
            <w:rFonts w:ascii="Arial" w:hAnsi="Arial" w:cs="Arial"/>
            <w:b/>
            <w:sz w:val="22"/>
            <w:szCs w:val="22"/>
          </w:rPr>
          <w:br w:type="page"/>
        </w:r>
      </w:ins>
      <w:r w:rsidR="00011136" w:rsidRPr="00924894">
        <w:rPr>
          <w:rFonts w:ascii="Arial" w:hAnsi="Arial" w:cs="Arial"/>
          <w:b/>
          <w:sz w:val="22"/>
          <w:szCs w:val="22"/>
        </w:rPr>
        <w:lastRenderedPageBreak/>
        <w:t>Part 2:  Key Change Objectives</w:t>
      </w:r>
    </w:p>
    <w:p w14:paraId="65CE9864" w14:textId="77777777" w:rsidR="00011136" w:rsidRPr="00924894" w:rsidRDefault="00011136" w:rsidP="0010125F">
      <w:pPr>
        <w:rPr>
          <w:rFonts w:ascii="Arial" w:hAnsi="Arial" w:cs="Arial"/>
          <w:b/>
          <w:sz w:val="22"/>
          <w:szCs w:val="22"/>
        </w:rPr>
      </w:pPr>
    </w:p>
    <w:p w14:paraId="41B91B48" w14:textId="77777777" w:rsidR="00011136" w:rsidRPr="00924894" w:rsidRDefault="00011136" w:rsidP="0010125F">
      <w:pPr>
        <w:rPr>
          <w:rFonts w:ascii="Arial" w:hAnsi="Arial" w:cs="Arial"/>
          <w:sz w:val="22"/>
          <w:szCs w:val="22"/>
        </w:rPr>
      </w:pPr>
      <w:r w:rsidRPr="00924894">
        <w:rPr>
          <w:rFonts w:ascii="Arial" w:hAnsi="Arial" w:cs="Arial"/>
          <w:sz w:val="22"/>
          <w:szCs w:val="22"/>
        </w:rPr>
        <w:t>(To be agreed between employee and Line Manager annually or on taking up the post)</w:t>
      </w:r>
    </w:p>
    <w:p w14:paraId="7558710B" w14:textId="77777777" w:rsidR="00011136" w:rsidRPr="0010125F" w:rsidRDefault="00011136" w:rsidP="0010125F">
      <w:pPr>
        <w:rPr>
          <w:rFonts w:ascii="Arial" w:hAnsi="Arial" w:cs="Arial"/>
          <w:sz w:val="22"/>
          <w:szCs w:val="22"/>
          <w:u w:val="single"/>
        </w:rPr>
      </w:pPr>
    </w:p>
    <w:p w14:paraId="5CF5B5AB" w14:textId="77777777" w:rsidR="00011136" w:rsidRPr="0010125F" w:rsidRDefault="00011136" w:rsidP="006E25F4">
      <w:pPr>
        <w:numPr>
          <w:ilvl w:val="0"/>
          <w:numId w:val="10"/>
        </w:numPr>
        <w:tabs>
          <w:tab w:val="left" w:pos="567"/>
        </w:tabs>
        <w:ind w:left="0" w:firstLine="0"/>
        <w:rPr>
          <w:rFonts w:ascii="Arial" w:hAnsi="Arial" w:cs="Arial"/>
          <w:sz w:val="22"/>
          <w:szCs w:val="22"/>
        </w:rPr>
      </w:pPr>
      <w:r w:rsidRPr="0010125F">
        <w:rPr>
          <w:rFonts w:ascii="Arial" w:hAnsi="Arial" w:cs="Arial"/>
          <w:sz w:val="22"/>
          <w:szCs w:val="22"/>
        </w:rPr>
        <w:t>During the next 12 months, the post holder is to direct his efforts to achieve his primary and secondary purposes, with the following specific targets:</w:t>
      </w:r>
    </w:p>
    <w:p w14:paraId="594758EE" w14:textId="77777777" w:rsidR="00011136" w:rsidRPr="0010125F" w:rsidRDefault="00011136" w:rsidP="0010125F">
      <w:pPr>
        <w:rPr>
          <w:rFonts w:ascii="Arial" w:hAnsi="Arial" w:cs="Arial"/>
          <w:sz w:val="22"/>
          <w:szCs w:val="22"/>
        </w:rPr>
      </w:pPr>
    </w:p>
    <w:p w14:paraId="212B8D50" w14:textId="77777777" w:rsidR="00011136" w:rsidRPr="0010125F" w:rsidRDefault="00011136" w:rsidP="0010125F">
      <w:pPr>
        <w:rPr>
          <w:rFonts w:ascii="Arial" w:hAnsi="Arial" w:cs="Arial"/>
          <w:sz w:val="22"/>
          <w:szCs w:val="22"/>
        </w:rPr>
      </w:pPr>
    </w:p>
    <w:p w14:paraId="1ED8EA4A" w14:textId="77777777" w:rsidR="00011136" w:rsidRPr="0010125F" w:rsidRDefault="00011136" w:rsidP="0010125F">
      <w:pPr>
        <w:rPr>
          <w:rFonts w:ascii="Arial" w:hAnsi="Arial" w:cs="Arial"/>
          <w:sz w:val="22"/>
          <w:szCs w:val="22"/>
        </w:rPr>
      </w:pPr>
      <w:r w:rsidRPr="0010125F">
        <w:rPr>
          <w:rFonts w:ascii="Arial" w:hAnsi="Arial" w:cs="Arial"/>
          <w:sz w:val="22"/>
          <w:szCs w:val="22"/>
        </w:rPr>
        <w:t>Signature of Job Holder</w:t>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t>Signature of Line Manager</w:t>
      </w:r>
    </w:p>
    <w:p w14:paraId="02A0E384" w14:textId="77777777" w:rsidR="00011136" w:rsidRPr="0010125F" w:rsidRDefault="00011136" w:rsidP="0010125F">
      <w:pPr>
        <w:rPr>
          <w:rFonts w:ascii="Arial" w:hAnsi="Arial" w:cs="Arial"/>
          <w:sz w:val="22"/>
          <w:szCs w:val="22"/>
        </w:rPr>
      </w:pPr>
    </w:p>
    <w:p w14:paraId="7144EF21" w14:textId="77777777" w:rsidR="00011136" w:rsidRPr="00924894" w:rsidRDefault="00011136" w:rsidP="0010125F">
      <w:pPr>
        <w:rPr>
          <w:rFonts w:ascii="Arial" w:hAnsi="Arial" w:cs="Arial"/>
          <w:sz w:val="22"/>
          <w:szCs w:val="22"/>
        </w:rPr>
      </w:pPr>
      <w:r w:rsidRPr="0010125F">
        <w:rPr>
          <w:rFonts w:ascii="Arial" w:hAnsi="Arial" w:cs="Arial"/>
          <w:sz w:val="22"/>
          <w:szCs w:val="22"/>
        </w:rPr>
        <w:t>Date:</w:t>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r>
      <w:r w:rsidRPr="0010125F">
        <w:rPr>
          <w:rFonts w:ascii="Arial" w:hAnsi="Arial" w:cs="Arial"/>
          <w:sz w:val="22"/>
          <w:szCs w:val="22"/>
        </w:rPr>
        <w:tab/>
        <w:t>Date:</w:t>
      </w:r>
    </w:p>
    <w:sectPr w:rsidR="00011136" w:rsidRPr="00924894" w:rsidSect="00D800D5">
      <w:footerReference w:type="even" r:id="rId11"/>
      <w:footerReference w:type="default" r:id="rId12"/>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3254" w14:textId="77777777" w:rsidR="00D10B1A" w:rsidRDefault="00D10B1A">
      <w:r>
        <w:separator/>
      </w:r>
    </w:p>
  </w:endnote>
  <w:endnote w:type="continuationSeparator" w:id="0">
    <w:p w14:paraId="6A7EAC59" w14:textId="77777777" w:rsidR="00D10B1A" w:rsidRDefault="00D1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5CEB"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682FB" w14:textId="77777777" w:rsidR="00016D29" w:rsidRDefault="0001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93DB" w14:textId="77777777" w:rsidR="00016D29" w:rsidRPr="0010125F" w:rsidRDefault="00016D29" w:rsidP="00011136">
    <w:pPr>
      <w:pStyle w:val="Footer"/>
      <w:framePr w:wrap="around" w:vAnchor="text" w:hAnchor="margin" w:xAlign="center" w:y="1"/>
      <w:rPr>
        <w:rStyle w:val="PageNumber"/>
        <w:rFonts w:ascii="Arial" w:hAnsi="Arial" w:cs="Arial"/>
        <w:sz w:val="22"/>
        <w:szCs w:val="22"/>
      </w:rPr>
    </w:pPr>
    <w:r w:rsidRPr="0010125F">
      <w:rPr>
        <w:rStyle w:val="PageNumber"/>
        <w:rFonts w:ascii="Arial" w:hAnsi="Arial" w:cs="Arial"/>
        <w:sz w:val="22"/>
        <w:szCs w:val="22"/>
      </w:rPr>
      <w:fldChar w:fldCharType="begin"/>
    </w:r>
    <w:r w:rsidRPr="006E25F4">
      <w:rPr>
        <w:rStyle w:val="PageNumber"/>
        <w:rFonts w:ascii="Arial" w:hAnsi="Arial" w:cs="Arial"/>
        <w:sz w:val="22"/>
        <w:szCs w:val="22"/>
      </w:rPr>
      <w:instrText xml:space="preserve">PAGE  </w:instrText>
    </w:r>
    <w:r w:rsidRPr="0010125F">
      <w:rPr>
        <w:rStyle w:val="PageNumber"/>
        <w:rFonts w:ascii="Arial" w:hAnsi="Arial" w:cs="Arial"/>
        <w:sz w:val="22"/>
        <w:szCs w:val="22"/>
      </w:rPr>
      <w:fldChar w:fldCharType="separate"/>
    </w:r>
    <w:r w:rsidR="00263E48" w:rsidRPr="006E25F4">
      <w:rPr>
        <w:rStyle w:val="PageNumber"/>
        <w:rFonts w:ascii="Arial" w:hAnsi="Arial" w:cs="Arial"/>
        <w:noProof/>
        <w:sz w:val="22"/>
        <w:szCs w:val="22"/>
      </w:rPr>
      <w:t>2</w:t>
    </w:r>
    <w:r w:rsidRPr="0010125F">
      <w:rPr>
        <w:rStyle w:val="PageNumber"/>
        <w:rFonts w:ascii="Arial" w:hAnsi="Arial" w:cs="Arial"/>
        <w:sz w:val="22"/>
        <w:szCs w:val="22"/>
      </w:rPr>
      <w:fldChar w:fldCharType="end"/>
    </w:r>
  </w:p>
  <w:p w14:paraId="5DD5FD44" w14:textId="77777777" w:rsidR="00016D29" w:rsidRDefault="0001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A23F" w14:textId="77777777" w:rsidR="00D10B1A" w:rsidRDefault="00D10B1A">
      <w:r>
        <w:separator/>
      </w:r>
    </w:p>
  </w:footnote>
  <w:footnote w:type="continuationSeparator" w:id="0">
    <w:p w14:paraId="0177E898" w14:textId="77777777" w:rsidR="00D10B1A" w:rsidRDefault="00D10B1A">
      <w:r>
        <w:continuationSeparator/>
      </w:r>
    </w:p>
  </w:footnote>
  <w:footnote w:id="1">
    <w:p w14:paraId="39BCEE7D" w14:textId="77777777" w:rsidR="004A5016" w:rsidRPr="0010125F" w:rsidRDefault="004A5016">
      <w:pPr>
        <w:pStyle w:val="FootnoteText"/>
        <w:rPr>
          <w:rFonts w:ascii="Arial" w:hAnsi="Arial" w:cs="Arial"/>
        </w:rPr>
      </w:pPr>
      <w:r w:rsidRPr="0010125F">
        <w:rPr>
          <w:rStyle w:val="FootnoteReference"/>
          <w:rFonts w:ascii="Arial" w:hAnsi="Arial" w:cs="Arial"/>
        </w:rPr>
        <w:footnoteRef/>
      </w:r>
      <w:r w:rsidRPr="0010125F">
        <w:rPr>
          <w:rFonts w:ascii="Arial" w:hAnsi="Arial" w:cs="Arial"/>
        </w:rPr>
        <w:t xml:space="preserve"> </w:t>
      </w:r>
      <w:r>
        <w:rPr>
          <w:rFonts w:ascii="Arial" w:hAnsi="Arial" w:cs="Arial"/>
        </w:rPr>
        <w:t>C</w:t>
      </w:r>
      <w:r w:rsidRPr="0010125F">
        <w:rPr>
          <w:rFonts w:ascii="Arial" w:hAnsi="Arial" w:cs="Arial"/>
        </w:rPr>
        <w:t xml:space="preserve">ommand, </w:t>
      </w:r>
      <w:r>
        <w:rPr>
          <w:rFonts w:ascii="Arial" w:hAnsi="Arial" w:cs="Arial"/>
        </w:rPr>
        <w:t>C</w:t>
      </w:r>
      <w:r w:rsidRPr="0010125F">
        <w:rPr>
          <w:rFonts w:ascii="Arial" w:hAnsi="Arial" w:cs="Arial"/>
        </w:rPr>
        <w:t xml:space="preserve">ontrol, </w:t>
      </w:r>
      <w:r>
        <w:rPr>
          <w:rFonts w:ascii="Arial" w:hAnsi="Arial" w:cs="Arial"/>
        </w:rPr>
        <w:t>C</w:t>
      </w:r>
      <w:r w:rsidRPr="0010125F">
        <w:rPr>
          <w:rFonts w:ascii="Arial" w:hAnsi="Arial" w:cs="Arial"/>
        </w:rPr>
        <w:t xml:space="preserve">omputers, </w:t>
      </w:r>
      <w:r>
        <w:rPr>
          <w:rFonts w:ascii="Arial" w:hAnsi="Arial" w:cs="Arial"/>
        </w:rPr>
        <w:t>C</w:t>
      </w:r>
      <w:r w:rsidRPr="0010125F">
        <w:rPr>
          <w:rFonts w:ascii="Arial" w:hAnsi="Arial" w:cs="Arial"/>
        </w:rPr>
        <w:t xml:space="preserve">ommunications, </w:t>
      </w:r>
      <w:r>
        <w:rPr>
          <w:rFonts w:ascii="Arial" w:hAnsi="Arial" w:cs="Arial"/>
        </w:rPr>
        <w:t>C</w:t>
      </w:r>
      <w:r w:rsidRPr="0010125F">
        <w:rPr>
          <w:rFonts w:ascii="Arial" w:hAnsi="Arial" w:cs="Arial"/>
        </w:rPr>
        <w:t>oalition</w:t>
      </w:r>
      <w:r>
        <w:rPr>
          <w:rFonts w:ascii="Arial" w:hAnsi="Arial" w:cs="Arial"/>
        </w:rPr>
        <w:t xml:space="preserve">, Intelligence, Surveillance and Reconnaissance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95B"/>
    <w:multiLevelType w:val="hybridMultilevel"/>
    <w:tmpl w:val="C8C2562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1A109C"/>
    <w:multiLevelType w:val="hybridMultilevel"/>
    <w:tmpl w:val="E56297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BB2C84"/>
    <w:multiLevelType w:val="hybridMultilevel"/>
    <w:tmpl w:val="1F6A7440"/>
    <w:lvl w:ilvl="0" w:tplc="C1C6582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E0C51"/>
    <w:multiLevelType w:val="hybridMultilevel"/>
    <w:tmpl w:val="635075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2285D"/>
    <w:multiLevelType w:val="hybridMultilevel"/>
    <w:tmpl w:val="93B2A5F6"/>
    <w:lvl w:ilvl="0" w:tplc="6F22DA6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632A8"/>
    <w:multiLevelType w:val="hybridMultilevel"/>
    <w:tmpl w:val="1B0E57EA"/>
    <w:lvl w:ilvl="0" w:tplc="06C400A2">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F730F3"/>
    <w:multiLevelType w:val="hybridMultilevel"/>
    <w:tmpl w:val="29F89A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32744"/>
    <w:multiLevelType w:val="hybridMultilevel"/>
    <w:tmpl w:val="C74C4D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E59E7"/>
    <w:multiLevelType w:val="hybridMultilevel"/>
    <w:tmpl w:val="EBD60138"/>
    <w:lvl w:ilvl="0" w:tplc="52447752">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65F24"/>
    <w:multiLevelType w:val="hybridMultilevel"/>
    <w:tmpl w:val="CDC24AA2"/>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3"/>
  </w:num>
  <w:num w:numId="5">
    <w:abstractNumId w:val="8"/>
  </w:num>
  <w:num w:numId="6">
    <w:abstractNumId w:val="6"/>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60"/>
    <w:rsid w:val="00011136"/>
    <w:rsid w:val="00016D29"/>
    <w:rsid w:val="00034B32"/>
    <w:rsid w:val="0004313B"/>
    <w:rsid w:val="000820BC"/>
    <w:rsid w:val="000C103A"/>
    <w:rsid w:val="000D15D2"/>
    <w:rsid w:val="000D194B"/>
    <w:rsid w:val="000D3592"/>
    <w:rsid w:val="000F2471"/>
    <w:rsid w:val="0010125F"/>
    <w:rsid w:val="00107527"/>
    <w:rsid w:val="00110B73"/>
    <w:rsid w:val="0013507E"/>
    <w:rsid w:val="001A25A6"/>
    <w:rsid w:val="001A6EC7"/>
    <w:rsid w:val="001D4D9A"/>
    <w:rsid w:val="001F10AB"/>
    <w:rsid w:val="00207A69"/>
    <w:rsid w:val="00237B24"/>
    <w:rsid w:val="00240FC6"/>
    <w:rsid w:val="00243939"/>
    <w:rsid w:val="00260948"/>
    <w:rsid w:val="00263E48"/>
    <w:rsid w:val="002D1C80"/>
    <w:rsid w:val="002D6A8F"/>
    <w:rsid w:val="002E1727"/>
    <w:rsid w:val="002E2E49"/>
    <w:rsid w:val="00317B14"/>
    <w:rsid w:val="003260C6"/>
    <w:rsid w:val="00336BBE"/>
    <w:rsid w:val="00344D74"/>
    <w:rsid w:val="00352182"/>
    <w:rsid w:val="00365FE8"/>
    <w:rsid w:val="00375BBA"/>
    <w:rsid w:val="003B218B"/>
    <w:rsid w:val="003B2AFE"/>
    <w:rsid w:val="003F6B3A"/>
    <w:rsid w:val="004067B1"/>
    <w:rsid w:val="00446DA5"/>
    <w:rsid w:val="004A5016"/>
    <w:rsid w:val="00500121"/>
    <w:rsid w:val="00512E13"/>
    <w:rsid w:val="00513C66"/>
    <w:rsid w:val="0051546E"/>
    <w:rsid w:val="00516C3F"/>
    <w:rsid w:val="005377ED"/>
    <w:rsid w:val="00537C76"/>
    <w:rsid w:val="00552541"/>
    <w:rsid w:val="005561E6"/>
    <w:rsid w:val="00586D41"/>
    <w:rsid w:val="005E7BBF"/>
    <w:rsid w:val="006336E8"/>
    <w:rsid w:val="00693899"/>
    <w:rsid w:val="006C23C6"/>
    <w:rsid w:val="006E25F4"/>
    <w:rsid w:val="006F505F"/>
    <w:rsid w:val="00742D68"/>
    <w:rsid w:val="00743C42"/>
    <w:rsid w:val="00752748"/>
    <w:rsid w:val="0075523C"/>
    <w:rsid w:val="00764A1A"/>
    <w:rsid w:val="00766D6D"/>
    <w:rsid w:val="00767AB9"/>
    <w:rsid w:val="007708D8"/>
    <w:rsid w:val="00790E61"/>
    <w:rsid w:val="007D31BA"/>
    <w:rsid w:val="007E2526"/>
    <w:rsid w:val="007E3B50"/>
    <w:rsid w:val="00811143"/>
    <w:rsid w:val="00842ACE"/>
    <w:rsid w:val="00874F9B"/>
    <w:rsid w:val="008755E6"/>
    <w:rsid w:val="0088070F"/>
    <w:rsid w:val="0089096C"/>
    <w:rsid w:val="008A2696"/>
    <w:rsid w:val="008A6D7D"/>
    <w:rsid w:val="00910D38"/>
    <w:rsid w:val="00924894"/>
    <w:rsid w:val="00955E6E"/>
    <w:rsid w:val="0096025D"/>
    <w:rsid w:val="0096065F"/>
    <w:rsid w:val="00962B60"/>
    <w:rsid w:val="00986AF0"/>
    <w:rsid w:val="00987335"/>
    <w:rsid w:val="00993AAA"/>
    <w:rsid w:val="009966A9"/>
    <w:rsid w:val="009B0CF8"/>
    <w:rsid w:val="00A102F9"/>
    <w:rsid w:val="00A111FB"/>
    <w:rsid w:val="00A242BF"/>
    <w:rsid w:val="00A31870"/>
    <w:rsid w:val="00A41037"/>
    <w:rsid w:val="00A47011"/>
    <w:rsid w:val="00A772AB"/>
    <w:rsid w:val="00A95E6B"/>
    <w:rsid w:val="00AB2FD7"/>
    <w:rsid w:val="00AB6E57"/>
    <w:rsid w:val="00AB74FA"/>
    <w:rsid w:val="00AC3CBB"/>
    <w:rsid w:val="00B037B3"/>
    <w:rsid w:val="00B33C98"/>
    <w:rsid w:val="00B42B5A"/>
    <w:rsid w:val="00B623D3"/>
    <w:rsid w:val="00B7018E"/>
    <w:rsid w:val="00B706E6"/>
    <w:rsid w:val="00BA3183"/>
    <w:rsid w:val="00BB2682"/>
    <w:rsid w:val="00BC0703"/>
    <w:rsid w:val="00BE58E4"/>
    <w:rsid w:val="00C17E60"/>
    <w:rsid w:val="00C50BC6"/>
    <w:rsid w:val="00C90B33"/>
    <w:rsid w:val="00CA0E7D"/>
    <w:rsid w:val="00CA52DB"/>
    <w:rsid w:val="00CB02ED"/>
    <w:rsid w:val="00CF5AA3"/>
    <w:rsid w:val="00D02F7C"/>
    <w:rsid w:val="00D10B1A"/>
    <w:rsid w:val="00D176A6"/>
    <w:rsid w:val="00D17BA8"/>
    <w:rsid w:val="00D25E21"/>
    <w:rsid w:val="00D34B03"/>
    <w:rsid w:val="00D34C08"/>
    <w:rsid w:val="00D60A8F"/>
    <w:rsid w:val="00D67C2A"/>
    <w:rsid w:val="00D75C80"/>
    <w:rsid w:val="00D800D5"/>
    <w:rsid w:val="00DE78FD"/>
    <w:rsid w:val="00E20BE5"/>
    <w:rsid w:val="00E37590"/>
    <w:rsid w:val="00ED2009"/>
    <w:rsid w:val="00F0089A"/>
    <w:rsid w:val="00F17719"/>
    <w:rsid w:val="00F2218C"/>
    <w:rsid w:val="00F37B02"/>
    <w:rsid w:val="00F6074A"/>
    <w:rsid w:val="00F67240"/>
    <w:rsid w:val="00F707CE"/>
    <w:rsid w:val="00F756AE"/>
    <w:rsid w:val="00FA6458"/>
    <w:rsid w:val="00FB2F7B"/>
    <w:rsid w:val="00FC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3"/>
        <o:r id="V:Rule2" type="connector" idref="#_x0000_s1034"/>
        <o:r id="V:Rule3" type="connector" idref="#_x0000_s1035"/>
        <o:r id="V:Rule4" type="connector" idref="#_x0000_s1036"/>
      </o:rules>
    </o:shapelayout>
  </w:shapeDefaults>
  <w:decimalSymbol w:val="."/>
  <w:listSeparator w:val=","/>
  <w14:docId w14:val="64CBEC9B"/>
  <w15:chartTrackingRefBased/>
  <w15:docId w15:val="{7744174F-04AB-F144-B90C-B397F9CB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1136"/>
    <w:pPr>
      <w:tabs>
        <w:tab w:val="center" w:pos="4153"/>
        <w:tab w:val="right" w:pos="8306"/>
      </w:tabs>
    </w:pPr>
  </w:style>
  <w:style w:type="character" w:styleId="PageNumber">
    <w:name w:val="page number"/>
    <w:basedOn w:val="DefaultParagraphFont"/>
    <w:rsid w:val="00011136"/>
  </w:style>
  <w:style w:type="paragraph" w:styleId="ListParagraph">
    <w:name w:val="List Paragraph"/>
    <w:basedOn w:val="Normal"/>
    <w:uiPriority w:val="34"/>
    <w:qFormat/>
    <w:rsid w:val="00B706E6"/>
    <w:pPr>
      <w:ind w:left="720"/>
    </w:pPr>
    <w:rPr>
      <w:rFonts w:ascii="Calibri" w:eastAsia="Calibri" w:hAnsi="Calibri" w:cs="Calibri"/>
      <w:sz w:val="22"/>
      <w:szCs w:val="22"/>
    </w:rPr>
  </w:style>
  <w:style w:type="character" w:styleId="Strong">
    <w:name w:val="Strong"/>
    <w:uiPriority w:val="22"/>
    <w:qFormat/>
    <w:rsid w:val="00FA6458"/>
    <w:rPr>
      <w:b/>
      <w:bCs/>
    </w:rPr>
  </w:style>
  <w:style w:type="character" w:styleId="CommentReference">
    <w:name w:val="annotation reference"/>
    <w:rsid w:val="00D60A8F"/>
    <w:rPr>
      <w:sz w:val="16"/>
      <w:szCs w:val="16"/>
    </w:rPr>
  </w:style>
  <w:style w:type="paragraph" w:styleId="CommentText">
    <w:name w:val="annotation text"/>
    <w:basedOn w:val="Normal"/>
    <w:link w:val="CommentTextChar"/>
    <w:rsid w:val="00D60A8F"/>
    <w:rPr>
      <w:sz w:val="20"/>
      <w:szCs w:val="20"/>
    </w:rPr>
  </w:style>
  <w:style w:type="character" w:customStyle="1" w:styleId="CommentTextChar">
    <w:name w:val="Comment Text Char"/>
    <w:link w:val="CommentText"/>
    <w:rsid w:val="00D60A8F"/>
    <w:rPr>
      <w:lang w:eastAsia="en-US"/>
    </w:rPr>
  </w:style>
  <w:style w:type="paragraph" w:styleId="CommentSubject">
    <w:name w:val="annotation subject"/>
    <w:basedOn w:val="CommentText"/>
    <w:next w:val="CommentText"/>
    <w:link w:val="CommentSubjectChar"/>
    <w:rsid w:val="00D60A8F"/>
    <w:rPr>
      <w:b/>
      <w:bCs/>
    </w:rPr>
  </w:style>
  <w:style w:type="character" w:customStyle="1" w:styleId="CommentSubjectChar">
    <w:name w:val="Comment Subject Char"/>
    <w:link w:val="CommentSubject"/>
    <w:rsid w:val="00D60A8F"/>
    <w:rPr>
      <w:b/>
      <w:bCs/>
      <w:lang w:eastAsia="en-US"/>
    </w:rPr>
  </w:style>
  <w:style w:type="paragraph" w:styleId="FootnoteText">
    <w:name w:val="footnote text"/>
    <w:basedOn w:val="Normal"/>
    <w:link w:val="FootnoteTextChar"/>
    <w:rsid w:val="004A5016"/>
    <w:rPr>
      <w:sz w:val="20"/>
      <w:szCs w:val="20"/>
    </w:rPr>
  </w:style>
  <w:style w:type="character" w:customStyle="1" w:styleId="FootnoteTextChar">
    <w:name w:val="Footnote Text Char"/>
    <w:link w:val="FootnoteText"/>
    <w:rsid w:val="004A5016"/>
    <w:rPr>
      <w:lang w:eastAsia="en-US"/>
    </w:rPr>
  </w:style>
  <w:style w:type="character" w:styleId="FootnoteReference">
    <w:name w:val="footnote reference"/>
    <w:rsid w:val="004A5016"/>
    <w:rPr>
      <w:vertAlign w:val="superscript"/>
    </w:rPr>
  </w:style>
  <w:style w:type="paragraph" w:styleId="Header">
    <w:name w:val="header"/>
    <w:basedOn w:val="Normal"/>
    <w:link w:val="HeaderChar"/>
    <w:rsid w:val="004A5016"/>
    <w:pPr>
      <w:tabs>
        <w:tab w:val="center" w:pos="4513"/>
        <w:tab w:val="right" w:pos="9026"/>
      </w:tabs>
    </w:pPr>
  </w:style>
  <w:style w:type="character" w:customStyle="1" w:styleId="HeaderChar">
    <w:name w:val="Header Char"/>
    <w:link w:val="Header"/>
    <w:rsid w:val="004A5016"/>
    <w:rPr>
      <w:sz w:val="24"/>
      <w:szCs w:val="24"/>
      <w:lang w:eastAsia="en-US"/>
    </w:rPr>
  </w:style>
  <w:style w:type="paragraph" w:styleId="BalloonText">
    <w:name w:val="Balloon Text"/>
    <w:basedOn w:val="Normal"/>
    <w:link w:val="BalloonTextChar"/>
    <w:rsid w:val="000D3592"/>
    <w:rPr>
      <w:rFonts w:ascii="Segoe UI" w:hAnsi="Segoe UI" w:cs="Segoe UI"/>
      <w:sz w:val="18"/>
      <w:szCs w:val="18"/>
    </w:rPr>
  </w:style>
  <w:style w:type="character" w:customStyle="1" w:styleId="BalloonTextChar">
    <w:name w:val="Balloon Text Char"/>
    <w:link w:val="BalloonText"/>
    <w:rsid w:val="000D359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4901A73B1AFC9148931C2F09CD37DF42" ma:contentTypeVersion="35" ma:contentTypeDescription="Designed to facilitate the storage of MOD Documents with a '.doc' or '.docx' extension" ma:contentTypeScope="" ma:versionID="002c5d2133b2abd84e719be585aa30c0">
  <xsd:schema xmlns:xsd="http://www.w3.org/2001/XMLSchema" xmlns:p="http://schemas.microsoft.com/office/2006/metadata/properties" xmlns:ns1="http://schemas.microsoft.com/sharepoint/v3" xmlns:ns2="B7A41032-70AE-4201-A9EA-D41E6CF47511" xmlns:ns3="b7a41032-70ae-4201-a9ea-d41e6cf47511" targetNamespace="http://schemas.microsoft.com/office/2006/metadata/properties" ma:root="true" ma:fieldsID="bcceba97e012d22c13e5db89b01329bd" ns1:_="" ns2:_="" ns3:_="">
    <xsd:import namespace="http://schemas.microsoft.com/sharepoint/v3"/>
    <xsd:import namespace="B7A41032-70AE-4201-A9EA-D41E6CF47511"/>
    <xsd:import namespace="b7a41032-70ae-4201-a9ea-d41e6cf47511"/>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DPADisclosabilityIndicator" minOccurs="0"/>
                <xsd:element ref="ns1:DPAExemption" minOccurs="0"/>
                <xsd:element ref="ns1:EIRDisclosabilityIndicator" minOccurs="0"/>
                <xsd:element ref="ns1:FOIExemption" minOccurs="0"/>
                <xsd:element ref="ns1:FOIPublicationDate" minOccurs="0"/>
                <xsd:element ref="ns1:FOIReleasedOnRequest" minOccurs="0"/>
                <xsd:element ref="ns1:PolicyIdentifier" minOccurs="0"/>
                <xsd:element ref="ns3:DocId" minOccurs="0"/>
                <xsd:element ref="ns3:MeridioEDCStatus" minOccurs="0"/>
                <xsd:element ref="ns3:MeridioEDCData" minOccurs="0"/>
                <xsd:element ref="ns3:Folders"/>
                <xsd:element ref="ns1:EIRExce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Enter a logically managed business version number for published documents and use in document templates. Supply the version number in X_X_X format e.g 1_2_1. 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status of the current object"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Please enter in DD/MM/YYYY HH:MM format."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24"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5"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6"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7"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8" nillable="true" ma:displayName="FOI Publication Date" ma:description="FOI Publication Date" ma:internalName="FOIPublicationDate">
      <xsd:simpleType>
        <xsd:restriction base="dms:DateTime"/>
      </xsd:simpleType>
    </xsd:element>
    <xsd:element name="FOIReleasedOnRequest" ma:index="29"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0"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39"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schema>
  <xsd:schema xmlns:xsd="http://www.w3.org/2001/XMLSchema" xmlns:dms="http://schemas.microsoft.com/office/2006/documentManagement/types" targetNamespace="B7A41032-70AE-4201-A9EA-D41E6CF47511" elementFormDefault="qualified">
    <xsd:import namespace="http://schemas.microsoft.com/office/2006/documentManagement/types"/>
    <xsd:element name="SubjectCategory" ma:index="6"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RESERVE SERVICE"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NTRACT TERMS AND CONDITIONS"/>
                        <xsd:enumeration value="LEAVE"/>
                        <xsd:enumeration value="PERSONNEL ADMINISTRATION AND MANAGEMENT"/>
                        <xsd:enumeration value="RESERVE SERVICE"/>
                        <xsd:maxLength value="255"/>
                      </xsd:restriction>
                    </xsd:simpleType>
                  </xsd:union>
                </xsd:simpleType>
              </xsd:element>
            </xsd:sequence>
          </xsd:extension>
        </xsd:complexContent>
      </xsd:complexType>
    </xsd:element>
    <xsd:element name="SubjectKeywords" ma:index="8"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Full time reserve service"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dministration (office)"/>
                        <xsd:enumeration value="Databases"/>
                        <xsd:enumeration value="Forms"/>
                        <xsd:enumeration value="Full time reserve service"/>
                        <xsd:enumeration value="Manpower planning"/>
                        <xsd:enumeration value="Office administration"/>
                        <xsd:enumeration value="Policy development"/>
                        <xsd:enumeration value="Programme management"/>
                        <xsd:enumeration value="Requests for change"/>
                        <xsd:enumeration value="Strategic policy making"/>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2"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3" ma:displayName="Business Owner:" ma:default="Navy Command Personnel" ma:description="Enter the organisation that has chief responsibility for the content of this item." ma:format="Dropdown" ma:internalName="Business_x0020_OwnerOOB">
      <xsd:simpleType>
        <xsd:union memberTypes="dms:Text">
          <xsd:simpleType>
            <xsd:restriction base="dms:Choice">
              <xsd:enumeration value="Navy Command"/>
              <xsd:enumeration value="Navy Command Naval Personnel"/>
              <xsd:enumeration value="Navy Command Personnel"/>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fault="01_05 Manage Personnel" ma:description="Classes must be selected from the UK Defence File Plan" ma:format="Dropdown" ma:internalName="fileplanIDOOB">
      <xsd:simpleType>
        <xsd:union memberTypes="dms:Text">
          <xsd:simpleType>
            <xsd:restriction base="dms:Choice">
              <xsd:enumeration value="01_05 Manage Personnel"/>
              <xsd:maxLength value="255"/>
            </xsd:restriction>
          </xsd:simpleType>
        </xsd:union>
      </xsd:simpleType>
    </xsd:element>
  </xsd:schema>
  <xsd:schema xmlns:xsd="http://www.w3.org/2001/XMLSchema" xmlns:dms="http://schemas.microsoft.com/office/2006/documentManagement/types" targetNamespace="b7a41032-70ae-4201-a9ea-d41e6cf47511"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ocId" ma:index="32" nillable="true" ma:displayName="DocId" ma:hidden="true" ma:internalName="DocId">
      <xsd:simpleType>
        <xsd:restriction base="dms:Text"/>
      </xsd:simpleType>
    </xsd:element>
    <xsd:element name="MeridioEDCStatus" ma:index="33" nillable="true" ma:displayName="MeridioEDCStatus" ma:hidden="true" ma:internalName="MeridioEDCStatus">
      <xsd:simpleType>
        <xsd:restriction base="dms:Text"/>
      </xsd:simpleType>
    </xsd:element>
    <xsd:element name="MeridioEDCData" ma:index="34" nillable="true" ma:displayName="MeridioEDCData" ma:hidden="true" ma:internalName="MeridioEDCData">
      <xsd:simpleType>
        <xsd:restriction base="dms:Text"/>
      </xsd:simpleType>
    </xsd:element>
    <xsd:element name="Folders" ma:index="38" ma:displayName="Folder" ma:format="RadioButtons" ma:internalName="Folders">
      <xsd:simpleType>
        <xsd:restriction base="dms:Choice">
          <xsd:enumeration value="Defence Intranet"/>
          <xsd:enumeration value="General Admin"/>
          <xsd:enumeration value="Labels"/>
          <xsd:enumeration value="O Group"/>
          <xsd:enumeration value="Staff Info"/>
          <xsd:enumeration value="TNT"/>
          <xsd:enumeration value="TORs and Joining 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0D12-BB47-4CFA-A3C5-4E7E9A9A58EF}">
  <ds:schemaRefs>
    <ds:schemaRef ds:uri="http://schemas.microsoft.com/office/2006/metadata/longProperties"/>
  </ds:schemaRefs>
</ds:datastoreItem>
</file>

<file path=customXml/itemProps2.xml><?xml version="1.0" encoding="utf-8"?>
<ds:datastoreItem xmlns:ds="http://schemas.openxmlformats.org/officeDocument/2006/customXml" ds:itemID="{2C99F71C-36B6-4A18-A7C1-C1225B74C92D}">
  <ds:schemaRefs>
    <ds:schemaRef ds:uri="http://schemas.microsoft.com/sharepoint/v3/contenttype/forms"/>
  </ds:schemaRefs>
</ds:datastoreItem>
</file>

<file path=customXml/itemProps3.xml><?xml version="1.0" encoding="utf-8"?>
<ds:datastoreItem xmlns:ds="http://schemas.openxmlformats.org/officeDocument/2006/customXml" ds:itemID="{2AA5B120-394B-43F5-9623-4935586D9B8A}">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B7A41032-70AE-4201-A9EA-D41E6CF47511"/>
    <ds:schemaRef ds:uri="b7a41032-70ae-4201-a9ea-d41e6cf47511"/>
  </ds:schemaRefs>
</ds:datastoreItem>
</file>

<file path=customXml/itemProps4.xml><?xml version="1.0" encoding="utf-8"?>
<ds:datastoreItem xmlns:ds="http://schemas.openxmlformats.org/officeDocument/2006/customXml" ds:itemID="{585662BE-4BF4-4F16-9842-D58042D524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Issue Date:</vt:lpstr>
    </vt:vector>
  </TitlesOfParts>
  <Company>Ministry of Defence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dc:title>
  <dc:subject/>
  <dc:creator>gadsbyk626</dc:creator>
  <cp:keywords/>
  <cp:lastModifiedBy>Morrison, Joseph Lt RN (NAVY IW-MCSU MCU(R) OC)</cp:lastModifiedBy>
  <cp:revision>2</cp:revision>
  <cp:lastPrinted>2008-04-02T10:26:00Z</cp:lastPrinted>
  <dcterms:created xsi:type="dcterms:W3CDTF">2021-07-22T07:11:00Z</dcterms:created>
  <dcterms:modified xsi:type="dcterms:W3CDTF">2021-07-22T07:11:00Z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Keyword">
    <vt:lpwstr>Office administration</vt:lpwstr>
  </property>
  <property fmtid="{D5CDD505-2E9C-101B-9397-08002B2CF9AE}" pid="4" name="Author0">
    <vt:lpwstr>DII\Gadsbyk626</vt:lpwstr>
  </property>
  <property fmtid="{D5CDD505-2E9C-101B-9397-08002B2CF9AE}" pid="5" name="MMS Date Created">
    <vt:lpwstr>2008-04-01T00:00:00Z</vt:lpwstr>
  </property>
  <property fmtid="{D5CDD505-2E9C-101B-9397-08002B2CF9AE}" pid="6" name="Owner">
    <vt:lpwstr>FLEET PERS</vt:lpwstr>
  </property>
  <property fmtid="{D5CDD505-2E9C-101B-9397-08002B2CF9AE}" pid="7" name="Document Group">
    <vt:lpwstr/>
  </property>
  <property fmtid="{D5CDD505-2E9C-101B-9397-08002B2CF9AE}" pid="8" name="Status">
    <vt:lpwstr/>
  </property>
  <property fmtid="{D5CDD505-2E9C-101B-9397-08002B2CF9AE}" pid="9" name="Document Version">
    <vt:lpwstr>1.0</vt:lpwstr>
  </property>
  <property fmtid="{D5CDD505-2E9C-101B-9397-08002B2CF9AE}" pid="10" name="Contact">
    <vt:lpwstr>DII\Gadsbyk626</vt:lpwstr>
  </property>
  <property fmtid="{D5CDD505-2E9C-101B-9397-08002B2CF9AE}" pid="11" name="FOI Disclosability Indicator">
    <vt:lpwstr/>
  </property>
  <property fmtid="{D5CDD505-2E9C-101B-9397-08002B2CF9AE}" pid="12" name="Subject Category">
    <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MeridioUrl">
    <vt:lpwstr/>
  </property>
  <property fmtid="{D5CDD505-2E9C-101B-9397-08002B2CF9AE}" pid="26" name="Purpose">
    <vt:lpwstr/>
  </property>
  <property fmtid="{D5CDD505-2E9C-101B-9397-08002B2CF9AE}" pid="27" name="Security non-UK constraints">
    <vt:lpwstr/>
  </property>
  <property fmtid="{D5CDD505-2E9C-101B-9397-08002B2CF9AE}" pid="28" name="Geographical detail">
    <vt:lpwstr/>
  </property>
  <property fmtid="{D5CDD505-2E9C-101B-9397-08002B2CF9AE}" pid="29" name="Copyright">
    <vt:lpwstr/>
  </property>
  <property fmtid="{D5CDD505-2E9C-101B-9397-08002B2CF9AE}" pid="30" name="Folders">
    <vt:lpwstr>TORs and Joining Letters</vt:lpwstr>
  </property>
  <property fmtid="{D5CDD505-2E9C-101B-9397-08002B2CF9AE}" pid="31" name="Fileplan ID">
    <vt:lpwstr/>
  </property>
  <property fmtid="{D5CDD505-2E9C-101B-9397-08002B2CF9AE}" pid="32" name="Source">
    <vt:lpwstr/>
  </property>
  <property fmtid="{D5CDD505-2E9C-101B-9397-08002B2CF9AE}" pid="33" name="Security descriptors">
    <vt:lpwstr/>
  </property>
  <property fmtid="{D5CDD505-2E9C-101B-9397-08002B2CF9AE}" pid="34" name="Date available">
    <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y fmtid="{D5CDD505-2E9C-101B-9397-08002B2CF9AE}" pid="39" name="display_urn:schemas-microsoft-com:office:office#Editor">
    <vt:lpwstr>Parsons, Victor WO1</vt:lpwstr>
  </property>
  <property fmtid="{D5CDD505-2E9C-101B-9397-08002B2CF9AE}" pid="40" name="UKProtectiveMarking">
    <vt:lpwstr>NOT PROTECTIVELY MARKED</vt:lpwstr>
  </property>
  <property fmtid="{D5CDD505-2E9C-101B-9397-08002B2CF9AE}" pid="41" name="ApprovedBy">
    <vt:lpwstr/>
  </property>
  <property fmtid="{D5CDD505-2E9C-101B-9397-08002B2CF9AE}" pid="42" name="Order">
    <vt:lpwstr>23500.0000000000</vt:lpwstr>
  </property>
  <property fmtid="{D5CDD505-2E9C-101B-9397-08002B2CF9AE}" pid="43" name="AlternativeTitle">
    <vt:lpwstr/>
  </property>
  <property fmtid="{D5CDD505-2E9C-101B-9397-08002B2CF9AE}" pid="44" name="_Source">
    <vt:lpwstr/>
  </property>
  <property fmtid="{D5CDD505-2E9C-101B-9397-08002B2CF9AE}" pid="45" name="display_urn:schemas-microsoft-com:office:office#Author">
    <vt:lpwstr>Gadsby, Karen Ms</vt:lpwstr>
  </property>
  <property fmtid="{D5CDD505-2E9C-101B-9397-08002B2CF9AE}" pid="46" name="GeographicalRegion">
    <vt:lpwstr/>
  </property>
  <property fmtid="{D5CDD505-2E9C-101B-9397-08002B2CF9AE}" pid="47" name="ReviewDecision">
    <vt:lpwstr/>
  </property>
  <property fmtid="{D5CDD505-2E9C-101B-9397-08002B2CF9AE}" pid="48" name="SecurityNonUKConstraints">
    <vt:lpwstr/>
  </property>
  <property fmtid="{D5CDD505-2E9C-101B-9397-08002B2CF9AE}" pid="49" name="GeographicalLocation">
    <vt:lpwstr/>
  </property>
  <property fmtid="{D5CDD505-2E9C-101B-9397-08002B2CF9AE}" pid="50" name="AuthorOriginator">
    <vt:lpwstr>DII\Gadsbyk626</vt:lpwstr>
  </property>
  <property fmtid="{D5CDD505-2E9C-101B-9397-08002B2CF9AE}" pid="51" name="DocumentVersion">
    <vt:lpwstr/>
  </property>
  <property fmtid="{D5CDD505-2E9C-101B-9397-08002B2CF9AE}" pid="52" name="SecurityDescriptors">
    <vt:lpwstr>None</vt:lpwstr>
  </property>
  <property fmtid="{D5CDD505-2E9C-101B-9397-08002B2CF9AE}" pid="53" name="ContentTimeLine">
    <vt:lpwstr/>
  </property>
  <property fmtid="{D5CDD505-2E9C-101B-9397-08002B2CF9AE}" pid="54" name="_SharedFileIndex">
    <vt:lpwstr/>
  </property>
  <property fmtid="{D5CDD505-2E9C-101B-9397-08002B2CF9AE}" pid="55" name="Subject CategoryOOB">
    <vt:lpwstr>;#RESERVE SERVICE;#</vt:lpwstr>
  </property>
  <property fmtid="{D5CDD505-2E9C-101B-9397-08002B2CF9AE}" pid="56" name="Subject KeywordsOOB">
    <vt:lpwstr>;#Full time reserve service;#</vt:lpwstr>
  </property>
  <property fmtid="{D5CDD505-2E9C-101B-9397-08002B2CF9AE}" pid="57" name="FOIExemption">
    <vt:lpwstr>No</vt:lpwstr>
  </property>
  <property fmtid="{D5CDD505-2E9C-101B-9397-08002B2CF9AE}" pid="58" name="CreatedOriginated">
    <vt:lpwstr>2008-04-01T00:00:00Z</vt:lpwstr>
  </property>
  <property fmtid="{D5CDD505-2E9C-101B-9397-08002B2CF9AE}" pid="59" name="PublisherContact">
    <vt:lpwstr/>
  </property>
  <property fmtid="{D5CDD505-2E9C-101B-9397-08002B2CF9AE}" pid="60" name="Business OwnerOOB">
    <vt:lpwstr>Navy Command Personnel</vt:lpwstr>
  </property>
  <property fmtid="{D5CDD505-2E9C-101B-9397-08002B2CF9AE}" pid="61" name="fileplanIDOOB">
    <vt:lpwstr>01_05 Manage Personnel</vt:lpwstr>
  </property>
  <property fmtid="{D5CDD505-2E9C-101B-9397-08002B2CF9AE}" pid="62" name="fileplanIDPTH">
    <vt:lpwstr/>
  </property>
  <property fmtid="{D5CDD505-2E9C-101B-9397-08002B2CF9AE}" pid="63" name="ContentType">
    <vt:lpwstr>MOD Document</vt:lpwstr>
  </property>
  <property fmtid="{D5CDD505-2E9C-101B-9397-08002B2CF9AE}" pid="64" name="Local KeywordsOOB">
    <vt:lpwstr/>
  </property>
  <property fmtid="{D5CDD505-2E9C-101B-9397-08002B2CF9AE}" pid="65" name="DPADisclosabilityIndicator">
    <vt:lpwstr/>
  </property>
  <property fmtid="{D5CDD505-2E9C-101B-9397-08002B2CF9AE}" pid="66" name="DPAExemption">
    <vt:lpwstr/>
  </property>
  <property fmtid="{D5CDD505-2E9C-101B-9397-08002B2CF9AE}" pid="67" name="EIRDisclosabilityIndicator">
    <vt:lpwstr/>
  </property>
  <property fmtid="{D5CDD505-2E9C-101B-9397-08002B2CF9AE}" pid="68" name="EIR Exception">
    <vt:lpwstr/>
  </property>
  <property fmtid="{D5CDD505-2E9C-101B-9397-08002B2CF9AE}" pid="69" name="FOIPublicationDate">
    <vt:lpwstr/>
  </property>
  <property fmtid="{D5CDD505-2E9C-101B-9397-08002B2CF9AE}" pid="70" name="FOIReleasedOnRequest">
    <vt:lpwstr/>
  </property>
  <property fmtid="{D5CDD505-2E9C-101B-9397-08002B2CF9AE}" pid="71" name="PolicyIdentifier">
    <vt:lpwstr>UK</vt:lpwstr>
  </property>
  <property fmtid="{D5CDD505-2E9C-101B-9397-08002B2CF9AE}" pid="72" name="From">
    <vt:lpwstr/>
  </property>
  <property fmtid="{D5CDD505-2E9C-101B-9397-08002B2CF9AE}" pid="73" name="Cc">
    <vt:lpwstr/>
  </property>
  <property fmtid="{D5CDD505-2E9C-101B-9397-08002B2CF9AE}" pid="74" name="Sent">
    <vt:lpwstr/>
  </property>
  <property fmtid="{D5CDD505-2E9C-101B-9397-08002B2CF9AE}" pid="75" name="MODSubject">
    <vt:lpwstr/>
  </property>
  <property fmtid="{D5CDD505-2E9C-101B-9397-08002B2CF9AE}" pid="76" name="To">
    <vt:lpwstr/>
  </property>
  <property fmtid="{D5CDD505-2E9C-101B-9397-08002B2CF9AE}" pid="77" name="DateScanned">
    <vt:lpwstr/>
  </property>
  <property fmtid="{D5CDD505-2E9C-101B-9397-08002B2CF9AE}" pid="78" name="ScannerOperator">
    <vt:lpwstr/>
  </property>
  <property fmtid="{D5CDD505-2E9C-101B-9397-08002B2CF9AE}" pid="79" name="Date next version due">
    <vt:lpwstr/>
  </property>
  <property fmtid="{D5CDD505-2E9C-101B-9397-08002B2CF9AE}" pid="80" name="DateAcquired">
    <vt:lpwstr/>
  </property>
  <property fmtid="{D5CDD505-2E9C-101B-9397-08002B2CF9AE}" pid="81" name="DateAvailable">
    <vt:lpwstr/>
  </property>
  <property fmtid="{D5CDD505-2E9C-101B-9397-08002B2CF9AE}" pid="82" name="EIRException">
    <vt:lpwstr/>
  </property>
  <property fmtid="{D5CDD505-2E9C-101B-9397-08002B2CF9AE}" pid="83" name="originalmeridioedcdata">
    <vt:lpwstr/>
  </property>
  <property fmtid="{D5CDD505-2E9C-101B-9397-08002B2CF9AE}" pid="84" name="originalmeridioedcstatus">
    <vt:lpwstr/>
  </property>
  <property fmtid="{D5CDD505-2E9C-101B-9397-08002B2CF9AE}" pid="85" name="MeridioEDCData">
    <vt:lpwstr/>
  </property>
  <property fmtid="{D5CDD505-2E9C-101B-9397-08002B2CF9AE}" pid="86" name="MeridioEDCStatus">
    <vt:lpwstr/>
  </property>
  <property fmtid="{D5CDD505-2E9C-101B-9397-08002B2CF9AE}" pid="87" name="SubjectCategory">
    <vt:lpwstr/>
  </property>
  <property fmtid="{D5CDD505-2E9C-101B-9397-08002B2CF9AE}" pid="88" name="fileplanID">
    <vt:lpwstr/>
  </property>
  <property fmtid="{D5CDD505-2E9C-101B-9397-08002B2CF9AE}" pid="89" name="SubjectKeywords">
    <vt:lpwstr/>
  </property>
  <property fmtid="{D5CDD505-2E9C-101B-9397-08002B2CF9AE}" pid="90" name="DocId">
    <vt:lpwstr/>
  </property>
  <property fmtid="{D5CDD505-2E9C-101B-9397-08002B2CF9AE}" pid="91" name="BusinessOwner">
    <vt:lpwstr/>
  </property>
  <property fmtid="{D5CDD505-2E9C-101B-9397-08002B2CF9AE}" pid="92" name="LocalKeywords">
    <vt:lpwstr/>
  </property>
  <property fmtid="{D5CDD505-2E9C-101B-9397-08002B2CF9AE}" pid="93" name="MSIP_Label_1643140c-1537-4175-89e9-04fb5c2c1ea7_Enabled">
    <vt:lpwstr>true</vt:lpwstr>
  </property>
  <property fmtid="{D5CDD505-2E9C-101B-9397-08002B2CF9AE}" pid="94" name="MSIP_Label_1643140c-1537-4175-89e9-04fb5c2c1ea7_SetDate">
    <vt:lpwstr>2021-07-12T15:12:14Z</vt:lpwstr>
  </property>
  <property fmtid="{D5CDD505-2E9C-101B-9397-08002B2CF9AE}" pid="95" name="MSIP_Label_1643140c-1537-4175-89e9-04fb5c2c1ea7_Method">
    <vt:lpwstr>Privileged</vt:lpwstr>
  </property>
  <property fmtid="{D5CDD505-2E9C-101B-9397-08002B2CF9AE}" pid="96" name="MSIP_Label_1643140c-1537-4175-89e9-04fb5c2c1ea7_Name">
    <vt:lpwstr>Public</vt:lpwstr>
  </property>
  <property fmtid="{D5CDD505-2E9C-101B-9397-08002B2CF9AE}" pid="97" name="MSIP_Label_1643140c-1537-4175-89e9-04fb5c2c1ea7_SiteId">
    <vt:lpwstr>b5dfc6f3-6751-4426-ac1a-ae3a5fa0a0db</vt:lpwstr>
  </property>
  <property fmtid="{D5CDD505-2E9C-101B-9397-08002B2CF9AE}" pid="98" name="MSIP_Label_1643140c-1537-4175-89e9-04fb5c2c1ea7_ActionId">
    <vt:lpwstr>7753973d-9044-4b35-8f82-5d2ecded9b11</vt:lpwstr>
  </property>
  <property fmtid="{D5CDD505-2E9C-101B-9397-08002B2CF9AE}" pid="99" name="MSIP_Label_1643140c-1537-4175-89e9-04fb5c2c1ea7_ContentBits">
    <vt:lpwstr>0</vt:lpwstr>
  </property>
</Properties>
</file>