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9FEDE" w14:textId="05FD3B88" w:rsidR="009E2ED9" w:rsidRPr="009E2ED9" w:rsidRDefault="00C310CC" w:rsidP="009E2ED9">
      <w:pPr>
        <w:spacing w:after="0" w:line="240" w:lineRule="auto"/>
        <w:jc w:val="right"/>
        <w:rPr>
          <w:rFonts w:ascii="Arial" w:eastAsia="Times New Roman" w:hAnsi="Arial" w:cs="Arial"/>
          <w:b/>
          <w:sz w:val="24"/>
          <w:lang w:eastAsia="zh-CN"/>
        </w:rPr>
      </w:pPr>
      <w:r>
        <w:rPr>
          <w:rFonts w:ascii="Arial" w:eastAsia="Times New Roman" w:hAnsi="Arial" w:cs="Arial"/>
          <w:b/>
          <w:sz w:val="24"/>
          <w:lang w:eastAsia="zh-CN"/>
        </w:rPr>
        <w:t xml:space="preserve">Adapted from </w:t>
      </w:r>
      <w:r w:rsidR="009E2ED9" w:rsidRPr="009E2ED9">
        <w:rPr>
          <w:rFonts w:ascii="Arial" w:eastAsia="Times New Roman" w:hAnsi="Arial" w:cs="Arial"/>
          <w:b/>
          <w:sz w:val="24"/>
          <w:lang w:eastAsia="zh-CN"/>
        </w:rPr>
        <w:t>ANNEX A TO</w:t>
      </w:r>
    </w:p>
    <w:p w14:paraId="22E3F38C" w14:textId="77777777" w:rsidR="009E2ED9" w:rsidRPr="009E2ED9" w:rsidRDefault="009E2ED9" w:rsidP="009E2ED9">
      <w:pPr>
        <w:spacing w:after="0" w:line="240" w:lineRule="auto"/>
        <w:ind w:left="7938"/>
        <w:jc w:val="right"/>
        <w:rPr>
          <w:rFonts w:ascii="Arial" w:eastAsia="Times New Roman" w:hAnsi="Arial" w:cs="Arial"/>
          <w:b/>
          <w:sz w:val="24"/>
          <w:lang w:eastAsia="zh-CN"/>
        </w:rPr>
      </w:pPr>
      <w:r w:rsidRPr="009E2ED9">
        <w:rPr>
          <w:rFonts w:ascii="Arial" w:eastAsia="Times New Roman" w:hAnsi="Arial" w:cs="Arial"/>
          <w:b/>
          <w:sz w:val="24"/>
          <w:lang w:eastAsia="zh-CN"/>
        </w:rPr>
        <w:t>CHAPTER 3</w:t>
      </w:r>
    </w:p>
    <w:p w14:paraId="4C056365" w14:textId="77777777" w:rsidR="009E2ED9" w:rsidRPr="009E2ED9" w:rsidRDefault="009E2ED9" w:rsidP="009E2ED9">
      <w:pPr>
        <w:spacing w:after="0" w:line="240" w:lineRule="auto"/>
        <w:ind w:left="7938"/>
        <w:jc w:val="right"/>
        <w:rPr>
          <w:rFonts w:ascii="Arial" w:eastAsia="Times New Roman" w:hAnsi="Arial" w:cs="Arial"/>
          <w:b/>
          <w:sz w:val="24"/>
          <w:lang w:eastAsia="zh-CN"/>
        </w:rPr>
      </w:pPr>
      <w:r w:rsidRPr="009E2ED9">
        <w:rPr>
          <w:rFonts w:ascii="Arial" w:eastAsia="Times New Roman" w:hAnsi="Arial" w:cs="Arial"/>
          <w:b/>
          <w:sz w:val="24"/>
          <w:lang w:eastAsia="zh-CN"/>
        </w:rPr>
        <w:t>JSP 755</w:t>
      </w:r>
    </w:p>
    <w:p w14:paraId="672A6659" w14:textId="77777777" w:rsidR="009E2ED9" w:rsidRPr="009E2ED9" w:rsidRDefault="009E2ED9" w:rsidP="009E2ED9">
      <w:pPr>
        <w:spacing w:after="0" w:line="240" w:lineRule="auto"/>
        <w:rPr>
          <w:rFonts w:ascii="Arial" w:eastAsia="Times New Roman" w:hAnsi="Arial" w:cs="Arial"/>
          <w:b/>
          <w:sz w:val="24"/>
          <w:lang w:eastAsia="zh-CN"/>
        </w:rPr>
      </w:pPr>
      <w:bookmarkStart w:id="0" w:name="Ch2Sct2AnnexD"/>
      <w:bookmarkEnd w:id="0"/>
    </w:p>
    <w:p w14:paraId="0E2731B0" w14:textId="77777777" w:rsidR="009E2ED9" w:rsidRPr="009E2ED9" w:rsidRDefault="009E2ED9" w:rsidP="009E2ED9">
      <w:pPr>
        <w:spacing w:after="0" w:line="240" w:lineRule="auto"/>
        <w:jc w:val="center"/>
        <w:rPr>
          <w:rFonts w:ascii="Arial" w:eastAsia="Times New Roman" w:hAnsi="Arial" w:cs="Arial"/>
          <w:b/>
          <w:lang w:eastAsia="zh-CN"/>
        </w:rPr>
      </w:pPr>
      <w:r w:rsidRPr="009E2ED9">
        <w:rPr>
          <w:rFonts w:ascii="Arial" w:eastAsia="Times New Roman" w:hAnsi="Arial" w:cs="Arial"/>
          <w:b/>
          <w:sz w:val="28"/>
          <w:lang w:eastAsia="zh-CN"/>
        </w:rPr>
        <w:t>JOB SPECIFICATION TEMPLATE</w:t>
      </w:r>
    </w:p>
    <w:p w14:paraId="0A37501D" w14:textId="77777777" w:rsidR="009E2ED9" w:rsidRPr="009E2ED9" w:rsidRDefault="009E2ED9" w:rsidP="009E2ED9">
      <w:pPr>
        <w:spacing w:after="0" w:line="240" w:lineRule="auto"/>
        <w:rPr>
          <w:rFonts w:ascii="Arial" w:eastAsia="Times New Roman" w:hAnsi="Arial" w:cs="Arial"/>
          <w:b/>
          <w:sz w:val="24"/>
          <w:lang w:eastAsia="zh-CN"/>
        </w:rPr>
      </w:pPr>
    </w:p>
    <w:tbl>
      <w:tblPr>
        <w:tblW w:w="10881" w:type="dxa"/>
        <w:tblInd w:w="-608" w:type="dxa"/>
        <w:tblLayout w:type="fixed"/>
        <w:tblCellMar>
          <w:left w:w="0" w:type="dxa"/>
          <w:right w:w="0" w:type="dxa"/>
        </w:tblCellMar>
        <w:tblLook w:val="0000" w:firstRow="0" w:lastRow="0" w:firstColumn="0" w:lastColumn="0" w:noHBand="0" w:noVBand="0"/>
      </w:tblPr>
      <w:tblGrid>
        <w:gridCol w:w="1809"/>
        <w:gridCol w:w="1776"/>
        <w:gridCol w:w="1852"/>
        <w:gridCol w:w="1758"/>
        <w:gridCol w:w="56"/>
        <w:gridCol w:w="1361"/>
        <w:gridCol w:w="424"/>
        <w:gridCol w:w="28"/>
        <w:gridCol w:w="682"/>
        <w:gridCol w:w="360"/>
        <w:gridCol w:w="775"/>
      </w:tblGrid>
      <w:tr w:rsidR="009E2ED9" w:rsidRPr="009E2ED9" w14:paraId="5CD04F58" w14:textId="77777777" w:rsidTr="329032F3">
        <w:tc>
          <w:tcPr>
            <w:tcW w:w="10881" w:type="dxa"/>
            <w:gridSpan w:val="11"/>
            <w:tcBorders>
              <w:top w:val="nil"/>
              <w:left w:val="nil"/>
              <w:bottom w:val="single" w:sz="4" w:space="0" w:color="000000" w:themeColor="text1"/>
              <w:right w:val="nil"/>
            </w:tcBorders>
            <w:shd w:val="clear" w:color="auto" w:fill="FFFFFF" w:themeFill="background1"/>
          </w:tcPr>
          <w:p w14:paraId="4F972780" w14:textId="34EAA2FB" w:rsidR="00FE07AF" w:rsidRPr="00FE07AF" w:rsidRDefault="009E2ED9" w:rsidP="00FE07AF">
            <w:pPr>
              <w:widowControl w:val="0"/>
              <w:autoSpaceDE w:val="0"/>
              <w:autoSpaceDN w:val="0"/>
              <w:adjustRightInd w:val="0"/>
              <w:spacing w:after="0" w:line="240" w:lineRule="auto"/>
              <w:ind w:left="108" w:right="108"/>
              <w:rPr>
                <w:rFonts w:ascii="Arial" w:eastAsia="Times New Roman" w:hAnsi="Arial" w:cs="Arial"/>
                <w:b/>
                <w:bCs/>
                <w:color w:val="000000"/>
                <w:sz w:val="24"/>
                <w:szCs w:val="20"/>
                <w:lang w:eastAsia="zh-CN"/>
              </w:rPr>
            </w:pPr>
            <w:r w:rsidRPr="009E2ED9">
              <w:rPr>
                <w:rFonts w:ascii="Arial" w:eastAsia="Times New Roman" w:hAnsi="Arial" w:cs="Arial"/>
                <w:b/>
                <w:bCs/>
                <w:color w:val="000000"/>
                <w:sz w:val="24"/>
                <w:szCs w:val="20"/>
                <w:lang w:eastAsia="zh-CN"/>
              </w:rPr>
              <w:t>Position Details</w:t>
            </w:r>
            <w:r w:rsidR="00FE07AF">
              <w:rPr>
                <w:rFonts w:ascii="Arial" w:eastAsia="Times New Roman" w:hAnsi="Arial" w:cs="Arial"/>
                <w:b/>
                <w:bCs/>
                <w:color w:val="000000"/>
                <w:sz w:val="24"/>
                <w:szCs w:val="20"/>
                <w:lang w:eastAsia="zh-CN"/>
              </w:rPr>
              <w:t xml:space="preserve"> </w:t>
            </w:r>
            <w:r w:rsidR="00C156F2">
              <w:rPr>
                <w:rFonts w:ascii="Arial" w:eastAsia="Times New Roman" w:hAnsi="Arial" w:cs="Arial"/>
                <w:b/>
                <w:bCs/>
                <w:color w:val="000000"/>
                <w:sz w:val="24"/>
                <w:szCs w:val="24"/>
                <w:lang w:eastAsia="zh-CN"/>
              </w:rPr>
              <w:t>–</w:t>
            </w:r>
            <w:r w:rsidR="00FE07AF" w:rsidRPr="00FE07AF">
              <w:rPr>
                <w:rFonts w:ascii="Arial" w:eastAsia="Times New Roman" w:hAnsi="Arial" w:cs="Arial"/>
                <w:b/>
                <w:bCs/>
                <w:color w:val="000000"/>
                <w:sz w:val="24"/>
                <w:szCs w:val="24"/>
                <w:lang w:eastAsia="zh-CN"/>
              </w:rPr>
              <w:t xml:space="preserve"> </w:t>
            </w:r>
            <w:r w:rsidR="005544A7">
              <w:rPr>
                <w:rFonts w:ascii="Arial" w:eastAsia="Times New Roman" w:hAnsi="Arial" w:cs="Arial"/>
                <w:b/>
                <w:bCs/>
                <w:color w:val="000000"/>
                <w:sz w:val="24"/>
                <w:szCs w:val="24"/>
                <w:lang w:eastAsia="zh-CN"/>
              </w:rPr>
              <w:t xml:space="preserve">CSF OPS Mil PP SO2 - </w:t>
            </w:r>
            <w:r w:rsidR="00FF461C">
              <w:rPr>
                <w:rFonts w:ascii="Arial" w:eastAsia="Times New Roman" w:hAnsi="Arial" w:cs="Arial"/>
                <w:b/>
                <w:bCs/>
                <w:color w:val="000000"/>
                <w:sz w:val="24"/>
                <w:szCs w:val="24"/>
                <w:lang w:eastAsia="zh-CN"/>
              </w:rPr>
              <w:t>2156060</w:t>
            </w:r>
          </w:p>
          <w:p w14:paraId="598ADD2B" w14:textId="1FAFA291" w:rsidR="009E2ED9" w:rsidRPr="009E2ED9" w:rsidRDefault="009E2ED9" w:rsidP="009E2ED9">
            <w:pPr>
              <w:widowControl w:val="0"/>
              <w:autoSpaceDE w:val="0"/>
              <w:autoSpaceDN w:val="0"/>
              <w:adjustRightInd w:val="0"/>
              <w:spacing w:after="0" w:line="240" w:lineRule="auto"/>
              <w:ind w:left="108" w:right="108"/>
              <w:rPr>
                <w:rFonts w:ascii="Arial" w:eastAsia="Times New Roman" w:hAnsi="Arial" w:cs="Arial"/>
                <w:b/>
                <w:bCs/>
                <w:color w:val="000000"/>
                <w:sz w:val="24"/>
                <w:szCs w:val="20"/>
                <w:lang w:eastAsia="zh-CN"/>
              </w:rPr>
            </w:pPr>
          </w:p>
        </w:tc>
      </w:tr>
      <w:tr w:rsidR="009F3E58" w:rsidRPr="009E2ED9" w14:paraId="05459314" w14:textId="77777777" w:rsidTr="329032F3">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AF847C3" w14:textId="77777777" w:rsidR="009F3E58" w:rsidRPr="009E2ED9" w:rsidRDefault="009F3E58" w:rsidP="009F3E58">
            <w:pPr>
              <w:widowControl w:val="0"/>
              <w:autoSpaceDE w:val="0"/>
              <w:autoSpaceDN w:val="0"/>
              <w:adjustRightInd w:val="0"/>
              <w:spacing w:after="0" w:line="240" w:lineRule="auto"/>
              <w:ind w:left="108" w:right="108"/>
              <w:rPr>
                <w:rFonts w:ascii="Arial" w:eastAsia="Times New Roman" w:hAnsi="Arial" w:cs="Arial"/>
                <w:color w:val="000000"/>
                <w:lang w:eastAsia="zh-CN"/>
              </w:rPr>
            </w:pPr>
            <w:r w:rsidRPr="009E2ED9">
              <w:rPr>
                <w:rFonts w:ascii="Arial" w:eastAsia="Times New Roman" w:hAnsi="Arial" w:cs="Arial"/>
                <w:color w:val="000000"/>
                <w:lang w:eastAsia="zh-CN"/>
              </w:rPr>
              <w:t>Rank</w:t>
            </w:r>
          </w:p>
        </w:tc>
        <w:tc>
          <w:tcPr>
            <w:tcW w:w="17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59CAAAA" w14:textId="5982EADE" w:rsidR="009F3E58" w:rsidRPr="008D61A8" w:rsidRDefault="009F3E58" w:rsidP="009F3E58">
            <w:pPr>
              <w:widowControl w:val="0"/>
              <w:autoSpaceDE w:val="0"/>
              <w:autoSpaceDN w:val="0"/>
              <w:adjustRightInd w:val="0"/>
              <w:spacing w:after="0" w:line="240" w:lineRule="auto"/>
              <w:ind w:left="108" w:right="108"/>
              <w:rPr>
                <w:rFonts w:ascii="Arial" w:eastAsia="Times New Roman" w:hAnsi="Arial" w:cs="Arial"/>
                <w:lang w:eastAsia="zh-CN"/>
              </w:rPr>
            </w:pPr>
            <w:r w:rsidRPr="008D61A8">
              <w:rPr>
                <w:rFonts w:ascii="Arial" w:eastAsia="Times New Roman" w:hAnsi="Arial" w:cs="Arial"/>
                <w:lang w:eastAsia="zh-CN"/>
              </w:rPr>
              <w:t>OF</w:t>
            </w:r>
            <w:r w:rsidR="00185D93">
              <w:rPr>
                <w:rFonts w:ascii="Arial" w:eastAsia="Times New Roman" w:hAnsi="Arial" w:cs="Arial"/>
                <w:lang w:eastAsia="zh-CN"/>
              </w:rPr>
              <w:t>3</w:t>
            </w:r>
          </w:p>
        </w:tc>
        <w:tc>
          <w:tcPr>
            <w:tcW w:w="1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6C67E73" w14:textId="77777777" w:rsidR="009F3E58" w:rsidRPr="009E2ED9" w:rsidRDefault="009F3E58" w:rsidP="009F3E58">
            <w:pPr>
              <w:widowControl w:val="0"/>
              <w:autoSpaceDE w:val="0"/>
              <w:autoSpaceDN w:val="0"/>
              <w:adjustRightInd w:val="0"/>
              <w:spacing w:after="0" w:line="240" w:lineRule="auto"/>
              <w:ind w:left="108" w:right="108"/>
              <w:rPr>
                <w:rFonts w:ascii="Arial" w:eastAsia="Times New Roman" w:hAnsi="Arial" w:cs="Arial"/>
                <w:color w:val="000000"/>
                <w:lang w:eastAsia="zh-CN"/>
              </w:rPr>
            </w:pPr>
            <w:r w:rsidRPr="009E2ED9">
              <w:rPr>
                <w:rFonts w:ascii="Arial" w:eastAsia="Times New Roman" w:hAnsi="Arial" w:cs="Arial"/>
                <w:color w:val="000000"/>
                <w:lang w:eastAsia="zh-CN"/>
              </w:rPr>
              <w:t>Org. Unit</w:t>
            </w:r>
          </w:p>
        </w:tc>
        <w:tc>
          <w:tcPr>
            <w:tcW w:w="18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B7CA9DF" w14:textId="2304B13A" w:rsidR="009F3E58" w:rsidRPr="00724395" w:rsidRDefault="009F3E58" w:rsidP="009F3E58">
            <w:pPr>
              <w:rPr>
                <w:rFonts w:ascii="Arial" w:hAnsi="Arial" w:cs="Arial"/>
                <w:color w:val="000000"/>
              </w:rPr>
            </w:pPr>
            <w:r>
              <w:rPr>
                <w:rFonts w:ascii="Arial" w:hAnsi="Arial" w:cs="Arial"/>
              </w:rPr>
              <w:t xml:space="preserve"> Workforce Planning &amp; Talent</w:t>
            </w:r>
            <w:r w:rsidRPr="00724395">
              <w:rPr>
                <w:rFonts w:ascii="Arial" w:hAnsi="Arial" w:cs="Arial"/>
              </w:rPr>
              <w:t xml:space="preserve"> </w:t>
            </w:r>
          </w:p>
        </w:tc>
        <w:tc>
          <w:tcPr>
            <w:tcW w:w="18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44BC233B" w14:textId="77777777" w:rsidR="009F3E58" w:rsidRPr="009E2ED9" w:rsidRDefault="009F3E58" w:rsidP="009F3E58">
            <w:pPr>
              <w:widowControl w:val="0"/>
              <w:autoSpaceDE w:val="0"/>
              <w:autoSpaceDN w:val="0"/>
              <w:adjustRightInd w:val="0"/>
              <w:spacing w:after="0" w:line="240" w:lineRule="auto"/>
              <w:ind w:left="108" w:right="108"/>
              <w:rPr>
                <w:rFonts w:ascii="Arial" w:eastAsia="Times New Roman" w:hAnsi="Arial" w:cs="Arial"/>
                <w:color w:val="000000"/>
                <w:lang w:eastAsia="zh-CN"/>
              </w:rPr>
            </w:pPr>
            <w:r w:rsidRPr="009E2ED9">
              <w:rPr>
                <w:rFonts w:ascii="Arial" w:eastAsia="Times New Roman" w:hAnsi="Arial" w:cs="Arial"/>
                <w:color w:val="000000"/>
                <w:lang w:eastAsia="zh-CN"/>
              </w:rPr>
              <w:t>UIN</w:t>
            </w:r>
          </w:p>
        </w:tc>
        <w:tc>
          <w:tcPr>
            <w:tcW w:w="181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EAB1118" w14:textId="7DEEA28E" w:rsidR="009F3E58" w:rsidRPr="009E2ED9" w:rsidRDefault="009F3E58" w:rsidP="009F3E58">
            <w:pPr>
              <w:widowControl w:val="0"/>
              <w:autoSpaceDE w:val="0"/>
              <w:autoSpaceDN w:val="0"/>
              <w:adjustRightInd w:val="0"/>
              <w:spacing w:after="0" w:line="240" w:lineRule="auto"/>
              <w:ind w:left="108" w:right="108"/>
              <w:rPr>
                <w:rFonts w:ascii="Arial" w:eastAsia="Times New Roman" w:hAnsi="Arial" w:cs="Arial"/>
                <w:color w:val="FF0000"/>
                <w:lang w:eastAsia="zh-CN"/>
              </w:rPr>
            </w:pPr>
            <w:r w:rsidRPr="009D578E">
              <w:rPr>
                <w:rFonts w:ascii="Arial" w:eastAsia="Times New Roman" w:hAnsi="Arial" w:cs="Arial"/>
                <w:lang w:eastAsia="zh-CN"/>
              </w:rPr>
              <w:t>N/A</w:t>
            </w:r>
          </w:p>
        </w:tc>
      </w:tr>
      <w:tr w:rsidR="009F3E58" w:rsidRPr="009E2ED9" w14:paraId="23E6CFD0" w14:textId="77777777" w:rsidTr="329032F3">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1E4E2246" w14:textId="77777777" w:rsidR="009F3E58" w:rsidRPr="009E2ED9" w:rsidRDefault="009F3E58" w:rsidP="009F3E58">
            <w:pPr>
              <w:widowControl w:val="0"/>
              <w:autoSpaceDE w:val="0"/>
              <w:autoSpaceDN w:val="0"/>
              <w:adjustRightInd w:val="0"/>
              <w:spacing w:after="0" w:line="240" w:lineRule="auto"/>
              <w:ind w:left="108" w:right="108"/>
              <w:rPr>
                <w:rFonts w:ascii="Arial" w:eastAsia="Times New Roman" w:hAnsi="Arial" w:cs="Arial"/>
                <w:color w:val="000000"/>
                <w:lang w:eastAsia="zh-CN"/>
              </w:rPr>
            </w:pPr>
            <w:r w:rsidRPr="009E2ED9">
              <w:rPr>
                <w:rFonts w:ascii="Arial" w:eastAsia="Times New Roman" w:hAnsi="Arial" w:cs="Arial"/>
                <w:color w:val="000000"/>
                <w:lang w:eastAsia="zh-CN"/>
              </w:rPr>
              <w:t>Upper Lower Rank</w:t>
            </w:r>
          </w:p>
        </w:tc>
        <w:tc>
          <w:tcPr>
            <w:tcW w:w="17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A6E6280" w14:textId="4367EFAA" w:rsidR="009F3E58" w:rsidRPr="008D61A8" w:rsidRDefault="009F3E58" w:rsidP="009F3E58">
            <w:pPr>
              <w:widowControl w:val="0"/>
              <w:autoSpaceDE w:val="0"/>
              <w:autoSpaceDN w:val="0"/>
              <w:adjustRightInd w:val="0"/>
              <w:spacing w:after="0" w:line="240" w:lineRule="auto"/>
              <w:ind w:left="108" w:right="108"/>
              <w:rPr>
                <w:rFonts w:ascii="Arial" w:eastAsia="Times New Roman" w:hAnsi="Arial" w:cs="Arial"/>
                <w:lang w:eastAsia="zh-CN"/>
              </w:rPr>
            </w:pPr>
          </w:p>
        </w:tc>
        <w:tc>
          <w:tcPr>
            <w:tcW w:w="1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E273162" w14:textId="77777777" w:rsidR="009F3E58" w:rsidRPr="009E2ED9" w:rsidRDefault="009F3E58" w:rsidP="009F3E58">
            <w:pPr>
              <w:widowControl w:val="0"/>
              <w:autoSpaceDE w:val="0"/>
              <w:autoSpaceDN w:val="0"/>
              <w:adjustRightInd w:val="0"/>
              <w:spacing w:after="0" w:line="240" w:lineRule="auto"/>
              <w:ind w:left="108" w:right="108"/>
              <w:rPr>
                <w:rFonts w:ascii="Arial" w:eastAsia="Times New Roman" w:hAnsi="Arial" w:cs="Arial"/>
                <w:color w:val="000000"/>
                <w:lang w:eastAsia="zh-CN"/>
              </w:rPr>
            </w:pPr>
            <w:r w:rsidRPr="009E2ED9">
              <w:rPr>
                <w:rFonts w:ascii="Arial" w:eastAsia="Times New Roman" w:hAnsi="Arial" w:cs="Arial"/>
                <w:color w:val="000000"/>
                <w:lang w:eastAsia="zh-CN"/>
              </w:rPr>
              <w:t>Org. Type</w:t>
            </w:r>
          </w:p>
        </w:tc>
        <w:tc>
          <w:tcPr>
            <w:tcW w:w="18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6530FD4" w14:textId="23E7305A" w:rsidR="009F3E58" w:rsidRPr="009E2ED9" w:rsidRDefault="009F3E58" w:rsidP="009F3E58">
            <w:pPr>
              <w:widowControl w:val="0"/>
              <w:autoSpaceDE w:val="0"/>
              <w:autoSpaceDN w:val="0"/>
              <w:adjustRightInd w:val="0"/>
              <w:spacing w:after="0" w:line="240" w:lineRule="auto"/>
              <w:ind w:right="108"/>
              <w:rPr>
                <w:rFonts w:ascii="Arial" w:eastAsia="Times New Roman" w:hAnsi="Arial" w:cs="Arial"/>
                <w:color w:val="FF0000"/>
                <w:lang w:eastAsia="zh-CN"/>
              </w:rPr>
            </w:pPr>
            <w:r>
              <w:rPr>
                <w:rFonts w:ascii="Arial" w:eastAsia="Times New Roman" w:hAnsi="Arial" w:cs="Arial"/>
                <w:lang w:eastAsia="zh-CN"/>
              </w:rPr>
              <w:t xml:space="preserve"> </w:t>
            </w:r>
            <w:r w:rsidRPr="00FB56DB">
              <w:rPr>
                <w:rFonts w:ascii="Arial" w:eastAsia="Times New Roman" w:hAnsi="Arial" w:cs="Arial"/>
                <w:lang w:eastAsia="zh-CN"/>
              </w:rPr>
              <w:t xml:space="preserve">Permanent </w:t>
            </w:r>
          </w:p>
        </w:tc>
        <w:tc>
          <w:tcPr>
            <w:tcW w:w="18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78016F9D" w14:textId="77777777" w:rsidR="009F3E58" w:rsidRPr="009E2ED9" w:rsidRDefault="009F3E58" w:rsidP="009F3E58">
            <w:pPr>
              <w:widowControl w:val="0"/>
              <w:autoSpaceDE w:val="0"/>
              <w:autoSpaceDN w:val="0"/>
              <w:adjustRightInd w:val="0"/>
              <w:spacing w:after="0" w:line="240" w:lineRule="auto"/>
              <w:ind w:left="108" w:right="108"/>
              <w:rPr>
                <w:rFonts w:ascii="Arial" w:eastAsia="Times New Roman" w:hAnsi="Arial" w:cs="Arial"/>
                <w:color w:val="000000"/>
                <w:lang w:eastAsia="zh-CN"/>
              </w:rPr>
            </w:pPr>
            <w:r w:rsidRPr="009E2ED9">
              <w:rPr>
                <w:rFonts w:ascii="Arial" w:eastAsia="Times New Roman" w:hAnsi="Arial" w:cs="Arial"/>
                <w:color w:val="000000"/>
                <w:lang w:eastAsia="zh-CN"/>
              </w:rPr>
              <w:t>Exchange With</w:t>
            </w:r>
          </w:p>
        </w:tc>
        <w:tc>
          <w:tcPr>
            <w:tcW w:w="181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BEBB602" w14:textId="46DF2BFA" w:rsidR="009F3E58" w:rsidRPr="009E2ED9" w:rsidRDefault="009F3E58" w:rsidP="009F3E58">
            <w:pPr>
              <w:widowControl w:val="0"/>
              <w:autoSpaceDE w:val="0"/>
              <w:autoSpaceDN w:val="0"/>
              <w:adjustRightInd w:val="0"/>
              <w:spacing w:after="0" w:line="240" w:lineRule="auto"/>
              <w:ind w:left="108" w:right="108"/>
              <w:rPr>
                <w:rFonts w:ascii="Arial" w:eastAsia="Times New Roman" w:hAnsi="Arial" w:cs="Arial"/>
                <w:color w:val="FF0000"/>
                <w:lang w:eastAsia="zh-CN"/>
              </w:rPr>
            </w:pPr>
            <w:r w:rsidRPr="008D61A8">
              <w:rPr>
                <w:rFonts w:ascii="Arial" w:eastAsia="Times New Roman" w:hAnsi="Arial" w:cs="Arial"/>
                <w:lang w:eastAsia="zh-CN"/>
              </w:rPr>
              <w:t>N/A</w:t>
            </w:r>
          </w:p>
        </w:tc>
      </w:tr>
      <w:tr w:rsidR="009F3E58" w:rsidRPr="009E2ED9" w14:paraId="1A0EC4C3" w14:textId="77777777" w:rsidTr="329032F3">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A94F8CD" w14:textId="77777777" w:rsidR="009F3E58" w:rsidRPr="009E2ED9" w:rsidRDefault="009F3E58" w:rsidP="009F3E58">
            <w:pPr>
              <w:widowControl w:val="0"/>
              <w:autoSpaceDE w:val="0"/>
              <w:autoSpaceDN w:val="0"/>
              <w:adjustRightInd w:val="0"/>
              <w:spacing w:after="0" w:line="240" w:lineRule="auto"/>
              <w:ind w:left="108" w:right="108"/>
              <w:rPr>
                <w:rFonts w:ascii="Arial" w:eastAsia="Times New Roman" w:hAnsi="Arial" w:cs="Arial"/>
                <w:color w:val="000000"/>
                <w:lang w:eastAsia="zh-CN"/>
              </w:rPr>
            </w:pPr>
            <w:r w:rsidRPr="009E2ED9">
              <w:rPr>
                <w:rFonts w:ascii="Arial" w:eastAsia="Times New Roman" w:hAnsi="Arial" w:cs="Arial"/>
                <w:color w:val="000000"/>
                <w:lang w:eastAsia="zh-CN"/>
              </w:rPr>
              <w:t>Service (Job)</w:t>
            </w:r>
          </w:p>
        </w:tc>
        <w:tc>
          <w:tcPr>
            <w:tcW w:w="17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B539F6B" w14:textId="32E647A1" w:rsidR="009F3E58" w:rsidRPr="009E2ED9" w:rsidRDefault="009F3E58" w:rsidP="009F3E58">
            <w:pPr>
              <w:widowControl w:val="0"/>
              <w:autoSpaceDE w:val="0"/>
              <w:autoSpaceDN w:val="0"/>
              <w:adjustRightInd w:val="0"/>
              <w:spacing w:after="0" w:line="240" w:lineRule="auto"/>
              <w:ind w:left="108" w:right="108"/>
              <w:rPr>
                <w:rFonts w:ascii="Arial" w:eastAsia="Times New Roman" w:hAnsi="Arial" w:cs="Arial"/>
                <w:color w:val="FF0000"/>
                <w:lang w:eastAsia="zh-CN"/>
              </w:rPr>
            </w:pPr>
            <w:r>
              <w:rPr>
                <w:rFonts w:ascii="Arial" w:eastAsia="Times New Roman" w:hAnsi="Arial" w:cs="Arial"/>
                <w:lang w:eastAsia="zh-CN"/>
              </w:rPr>
              <w:t>RN</w:t>
            </w:r>
          </w:p>
        </w:tc>
        <w:tc>
          <w:tcPr>
            <w:tcW w:w="1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BFD186F" w14:textId="77777777" w:rsidR="009F3E58" w:rsidRPr="009E2ED9" w:rsidRDefault="009F3E58" w:rsidP="009F3E58">
            <w:pPr>
              <w:widowControl w:val="0"/>
              <w:autoSpaceDE w:val="0"/>
              <w:autoSpaceDN w:val="0"/>
              <w:adjustRightInd w:val="0"/>
              <w:spacing w:after="0" w:line="240" w:lineRule="auto"/>
              <w:ind w:left="108" w:right="108"/>
              <w:rPr>
                <w:rFonts w:ascii="Arial" w:eastAsia="Times New Roman" w:hAnsi="Arial" w:cs="Arial"/>
                <w:color w:val="000000"/>
                <w:lang w:eastAsia="zh-CN"/>
              </w:rPr>
            </w:pPr>
            <w:r w:rsidRPr="009E2ED9">
              <w:rPr>
                <w:rFonts w:ascii="Arial" w:eastAsia="Times New Roman" w:hAnsi="Arial" w:cs="Arial"/>
                <w:color w:val="000000"/>
                <w:lang w:eastAsia="zh-CN"/>
              </w:rPr>
              <w:t>TLB</w:t>
            </w:r>
          </w:p>
        </w:tc>
        <w:tc>
          <w:tcPr>
            <w:tcW w:w="18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EAACD52" w14:textId="07BF51BC" w:rsidR="009F3E58" w:rsidRPr="009E2ED9" w:rsidRDefault="009F3E58" w:rsidP="009F3E58">
            <w:pPr>
              <w:widowControl w:val="0"/>
              <w:autoSpaceDE w:val="0"/>
              <w:autoSpaceDN w:val="0"/>
              <w:adjustRightInd w:val="0"/>
              <w:spacing w:after="0" w:line="240" w:lineRule="auto"/>
              <w:ind w:left="108" w:right="108"/>
              <w:rPr>
                <w:rFonts w:ascii="Arial" w:eastAsia="Times New Roman" w:hAnsi="Arial" w:cs="Arial"/>
                <w:color w:val="FF0000"/>
                <w:lang w:eastAsia="zh-CN"/>
              </w:rPr>
            </w:pPr>
            <w:r>
              <w:rPr>
                <w:rFonts w:ascii="Arial" w:eastAsia="Times New Roman" w:hAnsi="Arial" w:cs="Arial"/>
                <w:lang w:eastAsia="zh-CN"/>
              </w:rPr>
              <w:t>X00</w:t>
            </w:r>
            <w:r w:rsidRPr="00FB56DB">
              <w:rPr>
                <w:rFonts w:ascii="Arial" w:eastAsia="Times New Roman" w:hAnsi="Arial" w:cs="Arial"/>
                <w:lang w:eastAsia="zh-CN"/>
              </w:rPr>
              <w:t xml:space="preserve"> </w:t>
            </w:r>
          </w:p>
        </w:tc>
        <w:tc>
          <w:tcPr>
            <w:tcW w:w="18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1D2B207C" w14:textId="77777777" w:rsidR="009F3E58" w:rsidRPr="009E2ED9" w:rsidRDefault="009F3E58" w:rsidP="009F3E58">
            <w:pPr>
              <w:widowControl w:val="0"/>
              <w:autoSpaceDE w:val="0"/>
              <w:autoSpaceDN w:val="0"/>
              <w:adjustRightInd w:val="0"/>
              <w:spacing w:after="0" w:line="240" w:lineRule="auto"/>
              <w:ind w:left="108" w:right="108"/>
              <w:rPr>
                <w:rFonts w:ascii="Arial" w:eastAsia="Times New Roman" w:hAnsi="Arial" w:cs="Arial"/>
                <w:color w:val="000000"/>
                <w:lang w:eastAsia="zh-CN"/>
              </w:rPr>
            </w:pPr>
            <w:r w:rsidRPr="009E2ED9">
              <w:rPr>
                <w:rFonts w:ascii="Arial" w:eastAsia="Times New Roman" w:hAnsi="Arial" w:cs="Arial"/>
                <w:color w:val="000000"/>
                <w:lang w:eastAsia="zh-CN"/>
              </w:rPr>
              <w:t>Location</w:t>
            </w:r>
          </w:p>
        </w:tc>
        <w:tc>
          <w:tcPr>
            <w:tcW w:w="181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1EB9D2F" w14:textId="7AA7028A" w:rsidR="009F3E58" w:rsidRPr="008D61A8" w:rsidRDefault="009F3E58" w:rsidP="009F3E58">
            <w:pPr>
              <w:widowControl w:val="0"/>
              <w:autoSpaceDE w:val="0"/>
              <w:autoSpaceDN w:val="0"/>
              <w:adjustRightInd w:val="0"/>
              <w:spacing w:after="0" w:line="240" w:lineRule="auto"/>
              <w:ind w:left="108" w:right="108"/>
              <w:rPr>
                <w:rFonts w:ascii="Arial" w:eastAsia="Times New Roman" w:hAnsi="Arial" w:cs="Arial"/>
                <w:lang w:eastAsia="zh-CN"/>
              </w:rPr>
            </w:pPr>
            <w:r w:rsidRPr="008D61A8">
              <w:rPr>
                <w:rFonts w:ascii="Arial" w:eastAsia="Times New Roman" w:hAnsi="Arial" w:cs="Arial"/>
                <w:lang w:eastAsia="zh-CN"/>
              </w:rPr>
              <w:t>NCHQ</w:t>
            </w:r>
          </w:p>
        </w:tc>
      </w:tr>
      <w:tr w:rsidR="009F3E58" w:rsidRPr="009E2ED9" w14:paraId="4D43C9A3" w14:textId="77777777" w:rsidTr="00FB56DB">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DBE680C" w14:textId="77777777" w:rsidR="009F3E58" w:rsidRPr="009E2ED9" w:rsidRDefault="009F3E58" w:rsidP="009F3E58">
            <w:pPr>
              <w:widowControl w:val="0"/>
              <w:autoSpaceDE w:val="0"/>
              <w:autoSpaceDN w:val="0"/>
              <w:adjustRightInd w:val="0"/>
              <w:spacing w:after="0" w:line="240" w:lineRule="auto"/>
              <w:ind w:left="108" w:right="108"/>
              <w:rPr>
                <w:rFonts w:ascii="Arial" w:eastAsia="Times New Roman" w:hAnsi="Arial" w:cs="Arial"/>
                <w:color w:val="000000"/>
                <w:lang w:eastAsia="zh-CN"/>
              </w:rPr>
            </w:pPr>
            <w:r w:rsidRPr="009E2ED9">
              <w:rPr>
                <w:rFonts w:ascii="Arial" w:eastAsia="Times New Roman" w:hAnsi="Arial" w:cs="Arial"/>
                <w:color w:val="000000"/>
                <w:lang w:eastAsia="zh-CN"/>
              </w:rPr>
              <w:t>Start Date for Position</w:t>
            </w:r>
          </w:p>
        </w:tc>
        <w:tc>
          <w:tcPr>
            <w:tcW w:w="17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BC24D66" w14:textId="4756C2B4" w:rsidR="009F3E58" w:rsidRPr="009E2ED9" w:rsidRDefault="009F3E58" w:rsidP="009F3E58">
            <w:pPr>
              <w:widowControl w:val="0"/>
              <w:autoSpaceDE w:val="0"/>
              <w:autoSpaceDN w:val="0"/>
              <w:adjustRightInd w:val="0"/>
              <w:spacing w:after="0" w:line="240" w:lineRule="auto"/>
              <w:ind w:left="108" w:right="108"/>
              <w:rPr>
                <w:rFonts w:ascii="Arial" w:eastAsia="Times New Roman" w:hAnsi="Arial" w:cs="Arial"/>
                <w:color w:val="FF0000"/>
                <w:lang w:eastAsia="zh-CN"/>
              </w:rPr>
            </w:pPr>
            <w:r>
              <w:rPr>
                <w:rFonts w:ascii="Arial" w:eastAsia="Times New Roman" w:hAnsi="Arial" w:cs="Arial"/>
                <w:lang w:eastAsia="zh-CN"/>
              </w:rPr>
              <w:t>01/04/22</w:t>
            </w:r>
          </w:p>
        </w:tc>
        <w:tc>
          <w:tcPr>
            <w:tcW w:w="1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54DBEFB" w14:textId="77777777" w:rsidR="009F3E58" w:rsidRPr="009E2ED9" w:rsidRDefault="009F3E58" w:rsidP="009F3E58">
            <w:pPr>
              <w:widowControl w:val="0"/>
              <w:autoSpaceDE w:val="0"/>
              <w:autoSpaceDN w:val="0"/>
              <w:adjustRightInd w:val="0"/>
              <w:spacing w:after="0" w:line="240" w:lineRule="auto"/>
              <w:ind w:left="108" w:right="108"/>
              <w:rPr>
                <w:rFonts w:ascii="Arial" w:eastAsia="Times New Roman" w:hAnsi="Arial" w:cs="Arial"/>
                <w:color w:val="000000"/>
                <w:lang w:eastAsia="zh-CN"/>
              </w:rPr>
            </w:pPr>
            <w:r w:rsidRPr="009E2ED9">
              <w:rPr>
                <w:rFonts w:ascii="Arial" w:eastAsia="Times New Roman" w:hAnsi="Arial" w:cs="Arial"/>
                <w:color w:val="000000"/>
                <w:lang w:eastAsia="zh-CN"/>
              </w:rPr>
              <w:t xml:space="preserve">Proposed End Date for Position </w:t>
            </w:r>
          </w:p>
        </w:tc>
        <w:tc>
          <w:tcPr>
            <w:tcW w:w="18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26D7F0A" w14:textId="4DCD91D7" w:rsidR="009F3E58" w:rsidRPr="009E2ED9" w:rsidRDefault="009F3E58" w:rsidP="009F3E58">
            <w:pPr>
              <w:widowControl w:val="0"/>
              <w:autoSpaceDE w:val="0"/>
              <w:autoSpaceDN w:val="0"/>
              <w:adjustRightInd w:val="0"/>
              <w:spacing w:after="0" w:line="240" w:lineRule="auto"/>
              <w:ind w:left="108" w:right="108"/>
              <w:rPr>
                <w:rFonts w:ascii="Arial" w:eastAsia="Times New Roman" w:hAnsi="Arial" w:cs="Arial"/>
                <w:color w:val="FF0000"/>
                <w:lang w:eastAsia="zh-CN"/>
              </w:rPr>
            </w:pPr>
            <w:r w:rsidRPr="0061113A">
              <w:rPr>
                <w:rFonts w:ascii="Arial" w:eastAsia="Times New Roman" w:hAnsi="Arial" w:cs="Arial"/>
                <w:lang w:eastAsia="zh-CN"/>
              </w:rPr>
              <w:t>N/A</w:t>
            </w:r>
          </w:p>
        </w:tc>
        <w:tc>
          <w:tcPr>
            <w:tcW w:w="18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7B1968E" w14:textId="77777777" w:rsidR="009F3E58" w:rsidRPr="009E2ED9" w:rsidRDefault="009F3E58" w:rsidP="009F3E58">
            <w:pPr>
              <w:widowControl w:val="0"/>
              <w:autoSpaceDE w:val="0"/>
              <w:autoSpaceDN w:val="0"/>
              <w:adjustRightInd w:val="0"/>
              <w:spacing w:after="0" w:line="240" w:lineRule="auto"/>
              <w:ind w:left="108" w:right="108"/>
              <w:rPr>
                <w:rFonts w:ascii="Arial" w:eastAsia="Times New Roman" w:hAnsi="Arial" w:cs="Arial"/>
                <w:color w:val="000000"/>
                <w:lang w:eastAsia="zh-CN"/>
              </w:rPr>
            </w:pPr>
            <w:r w:rsidRPr="009E2ED9">
              <w:rPr>
                <w:rFonts w:ascii="Arial" w:eastAsia="Times New Roman" w:hAnsi="Arial" w:cs="Arial"/>
                <w:lang w:eastAsia="zh-CN"/>
              </w:rPr>
              <w:t>Workforce Requirement</w:t>
            </w:r>
            <w:r w:rsidRPr="009E2ED9">
              <w:rPr>
                <w:rFonts w:ascii="Arial" w:eastAsia="Times New Roman" w:hAnsi="Arial" w:cs="Arial"/>
                <w:color w:val="000000"/>
                <w:lang w:eastAsia="zh-CN"/>
              </w:rPr>
              <w:t xml:space="preserve"> Driving</w:t>
            </w:r>
          </w:p>
        </w:tc>
        <w:tc>
          <w:tcPr>
            <w:tcW w:w="181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EE447B4" w14:textId="74195779" w:rsidR="009F3E58" w:rsidRPr="009E2ED9" w:rsidRDefault="009F3E58" w:rsidP="009F3E58">
            <w:pPr>
              <w:widowControl w:val="0"/>
              <w:autoSpaceDE w:val="0"/>
              <w:autoSpaceDN w:val="0"/>
              <w:adjustRightInd w:val="0"/>
              <w:spacing w:after="0" w:line="240" w:lineRule="auto"/>
              <w:ind w:left="108" w:right="108"/>
              <w:rPr>
                <w:rFonts w:ascii="Arial" w:eastAsia="Times New Roman" w:hAnsi="Arial" w:cs="Arial"/>
                <w:color w:val="FF0000"/>
                <w:lang w:eastAsia="zh-CN"/>
              </w:rPr>
            </w:pPr>
            <w:r>
              <w:rPr>
                <w:rFonts w:ascii="Arial" w:eastAsia="Times New Roman" w:hAnsi="Arial" w:cs="Arial"/>
                <w:lang w:eastAsia="zh-CN"/>
              </w:rPr>
              <w:t>No</w:t>
            </w:r>
            <w:r>
              <w:rPr>
                <w:rFonts w:ascii="Arial" w:eastAsia="Times New Roman" w:hAnsi="Arial" w:cs="Arial"/>
                <w:color w:val="FF0000"/>
                <w:lang w:eastAsia="zh-CN"/>
              </w:rPr>
              <w:t xml:space="preserve"> </w:t>
            </w:r>
          </w:p>
        </w:tc>
      </w:tr>
      <w:tr w:rsidR="009F3E58" w:rsidRPr="009E2ED9" w14:paraId="3D3B87F4" w14:textId="77777777" w:rsidTr="00FB56DB">
        <w:trPr>
          <w:trHeight w:val="453"/>
        </w:trPr>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129666BB" w14:textId="77777777" w:rsidR="009F3E58" w:rsidRPr="009E2ED9" w:rsidRDefault="009F3E58" w:rsidP="009F3E58">
            <w:pPr>
              <w:widowControl w:val="0"/>
              <w:autoSpaceDE w:val="0"/>
              <w:autoSpaceDN w:val="0"/>
              <w:adjustRightInd w:val="0"/>
              <w:spacing w:after="0" w:line="240" w:lineRule="auto"/>
              <w:ind w:left="108" w:right="108"/>
              <w:rPr>
                <w:rFonts w:ascii="Arial" w:eastAsia="Times New Roman" w:hAnsi="Arial" w:cs="Arial"/>
                <w:color w:val="000000"/>
                <w:lang w:eastAsia="zh-CN"/>
              </w:rPr>
            </w:pPr>
            <w:r w:rsidRPr="009E2ED9">
              <w:rPr>
                <w:rFonts w:ascii="Arial" w:eastAsia="Times New Roman" w:hAnsi="Arial" w:cs="Arial"/>
                <w:color w:val="000000"/>
                <w:lang w:eastAsia="zh-CN"/>
              </w:rPr>
              <w:t>Hiring Status</w:t>
            </w:r>
          </w:p>
        </w:tc>
        <w:tc>
          <w:tcPr>
            <w:tcW w:w="17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B79B62D" w14:textId="32B005A8" w:rsidR="009F3E58" w:rsidRPr="009E2ED9" w:rsidRDefault="009F3E58" w:rsidP="009F3E58">
            <w:pPr>
              <w:widowControl w:val="0"/>
              <w:autoSpaceDE w:val="0"/>
              <w:autoSpaceDN w:val="0"/>
              <w:adjustRightInd w:val="0"/>
              <w:spacing w:after="0" w:line="240" w:lineRule="auto"/>
              <w:ind w:left="108" w:right="108"/>
              <w:rPr>
                <w:rFonts w:ascii="Arial" w:eastAsia="Times New Roman" w:hAnsi="Arial" w:cs="Arial"/>
                <w:color w:val="FF0000"/>
                <w:lang w:eastAsia="zh-CN"/>
              </w:rPr>
            </w:pPr>
            <w:r w:rsidRPr="0061113A">
              <w:rPr>
                <w:rFonts w:ascii="Arial" w:eastAsia="Times New Roman" w:hAnsi="Arial" w:cs="Arial"/>
                <w:lang w:eastAsia="zh-CN"/>
              </w:rPr>
              <w:t xml:space="preserve">Active </w:t>
            </w:r>
          </w:p>
        </w:tc>
        <w:tc>
          <w:tcPr>
            <w:tcW w:w="1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76712E05" w14:textId="77777777" w:rsidR="009F3E58" w:rsidRPr="009E2ED9" w:rsidRDefault="009F3E58" w:rsidP="009F3E58">
            <w:pPr>
              <w:widowControl w:val="0"/>
              <w:autoSpaceDE w:val="0"/>
              <w:autoSpaceDN w:val="0"/>
              <w:adjustRightInd w:val="0"/>
              <w:spacing w:after="0" w:line="240" w:lineRule="auto"/>
              <w:ind w:left="108" w:right="108"/>
              <w:rPr>
                <w:rFonts w:ascii="Arial" w:eastAsia="Times New Roman" w:hAnsi="Arial" w:cs="Arial"/>
                <w:color w:val="000000"/>
                <w:lang w:eastAsia="zh-CN"/>
              </w:rPr>
            </w:pPr>
            <w:r w:rsidRPr="009E2ED9">
              <w:rPr>
                <w:rFonts w:ascii="Arial" w:eastAsia="Times New Roman" w:hAnsi="Arial" w:cs="Arial"/>
                <w:color w:val="000000"/>
                <w:lang w:eastAsia="zh-CN"/>
              </w:rPr>
              <w:t>Position Status</w:t>
            </w:r>
          </w:p>
        </w:tc>
        <w:tc>
          <w:tcPr>
            <w:tcW w:w="18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4E2432B" w14:textId="37A937A2" w:rsidR="009F3E58" w:rsidRPr="009E2ED9" w:rsidRDefault="009F3E58" w:rsidP="009F3E58">
            <w:pPr>
              <w:widowControl w:val="0"/>
              <w:autoSpaceDE w:val="0"/>
              <w:autoSpaceDN w:val="0"/>
              <w:adjustRightInd w:val="0"/>
              <w:spacing w:after="0" w:line="240" w:lineRule="auto"/>
              <w:ind w:left="108" w:right="108"/>
              <w:rPr>
                <w:rFonts w:ascii="Arial" w:eastAsia="Times New Roman" w:hAnsi="Arial" w:cs="Arial"/>
                <w:color w:val="FF0000"/>
                <w:lang w:eastAsia="zh-CN"/>
              </w:rPr>
            </w:pPr>
            <w:r w:rsidRPr="006C36BE">
              <w:rPr>
                <w:rFonts w:ascii="Arial" w:eastAsia="Times New Roman" w:hAnsi="Arial" w:cs="Arial"/>
                <w:lang w:eastAsia="zh-CN"/>
              </w:rPr>
              <w:t>N/A</w:t>
            </w:r>
          </w:p>
        </w:tc>
        <w:tc>
          <w:tcPr>
            <w:tcW w:w="18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15F2B2B2" w14:textId="77777777" w:rsidR="009F3E58" w:rsidRPr="009E2ED9" w:rsidRDefault="009F3E58" w:rsidP="009F3E58">
            <w:pPr>
              <w:widowControl w:val="0"/>
              <w:autoSpaceDE w:val="0"/>
              <w:autoSpaceDN w:val="0"/>
              <w:adjustRightInd w:val="0"/>
              <w:spacing w:after="0" w:line="240" w:lineRule="auto"/>
              <w:ind w:left="108" w:right="108"/>
              <w:rPr>
                <w:rFonts w:ascii="Arial" w:eastAsia="Times New Roman" w:hAnsi="Arial" w:cs="Arial"/>
                <w:color w:val="000000"/>
                <w:lang w:eastAsia="zh-CN"/>
              </w:rPr>
            </w:pPr>
            <w:r w:rsidRPr="009E2ED9">
              <w:rPr>
                <w:rFonts w:ascii="Arial" w:eastAsia="Times New Roman" w:hAnsi="Arial" w:cs="Arial"/>
                <w:color w:val="000000"/>
                <w:lang w:eastAsia="zh-CN"/>
              </w:rPr>
              <w:t>Position Type</w:t>
            </w:r>
          </w:p>
        </w:tc>
        <w:tc>
          <w:tcPr>
            <w:tcW w:w="181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0F16F1F" w14:textId="0B3DBA2A" w:rsidR="009F3E58" w:rsidRPr="009E2ED9" w:rsidRDefault="009F3E58" w:rsidP="009F3E58">
            <w:pPr>
              <w:widowControl w:val="0"/>
              <w:autoSpaceDE w:val="0"/>
              <w:autoSpaceDN w:val="0"/>
              <w:adjustRightInd w:val="0"/>
              <w:spacing w:after="0" w:line="240" w:lineRule="auto"/>
              <w:ind w:left="108" w:right="108"/>
              <w:rPr>
                <w:rFonts w:ascii="Arial" w:eastAsia="Times New Roman" w:hAnsi="Arial" w:cs="Arial"/>
                <w:color w:val="FF0000"/>
                <w:lang w:eastAsia="zh-CN"/>
              </w:rPr>
            </w:pPr>
            <w:r w:rsidRPr="006C36BE">
              <w:rPr>
                <w:rFonts w:ascii="Arial" w:eastAsia="Times New Roman" w:hAnsi="Arial" w:cs="Arial"/>
                <w:lang w:eastAsia="zh-CN"/>
              </w:rPr>
              <w:t>N/A</w:t>
            </w:r>
          </w:p>
        </w:tc>
      </w:tr>
      <w:tr w:rsidR="009F3E58" w:rsidRPr="009E2ED9" w14:paraId="450D3C9B" w14:textId="77777777" w:rsidTr="00FB56DB">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181BFCEA" w14:textId="77777777" w:rsidR="009F3E58" w:rsidRPr="009E2ED9" w:rsidRDefault="009F3E58" w:rsidP="009F3E58">
            <w:pPr>
              <w:widowControl w:val="0"/>
              <w:autoSpaceDE w:val="0"/>
              <w:autoSpaceDN w:val="0"/>
              <w:adjustRightInd w:val="0"/>
              <w:spacing w:after="0" w:line="240" w:lineRule="auto"/>
              <w:ind w:left="108" w:right="108"/>
              <w:rPr>
                <w:rFonts w:ascii="Arial" w:eastAsia="Times New Roman" w:hAnsi="Arial" w:cs="Arial"/>
                <w:color w:val="000000"/>
                <w:lang w:eastAsia="zh-CN"/>
              </w:rPr>
            </w:pPr>
            <w:r w:rsidRPr="009E2ED9">
              <w:rPr>
                <w:rFonts w:ascii="Arial" w:eastAsia="Times New Roman" w:hAnsi="Arial" w:cs="Arial"/>
                <w:color w:val="000000"/>
                <w:lang w:eastAsia="zh-CN"/>
              </w:rPr>
              <w:t>Person Category</w:t>
            </w:r>
          </w:p>
        </w:tc>
        <w:tc>
          <w:tcPr>
            <w:tcW w:w="17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FAD35E9" w14:textId="1412C25D" w:rsidR="009F3E58" w:rsidRPr="009E2ED9" w:rsidRDefault="009F3E58" w:rsidP="009F3E58">
            <w:pPr>
              <w:widowControl w:val="0"/>
              <w:autoSpaceDE w:val="0"/>
              <w:autoSpaceDN w:val="0"/>
              <w:adjustRightInd w:val="0"/>
              <w:spacing w:after="0" w:line="240" w:lineRule="auto"/>
              <w:ind w:left="108" w:right="108"/>
              <w:rPr>
                <w:rFonts w:ascii="Arial" w:eastAsia="Times New Roman" w:hAnsi="Arial" w:cs="Arial"/>
                <w:color w:val="FF0000"/>
                <w:lang w:eastAsia="zh-CN"/>
              </w:rPr>
            </w:pPr>
            <w:r w:rsidRPr="0061113A">
              <w:rPr>
                <w:rFonts w:ascii="Arial" w:eastAsia="Times New Roman" w:hAnsi="Arial" w:cs="Arial"/>
                <w:lang w:eastAsia="zh-CN"/>
              </w:rPr>
              <w:t xml:space="preserve">RN Reg </w:t>
            </w:r>
          </w:p>
        </w:tc>
        <w:tc>
          <w:tcPr>
            <w:tcW w:w="1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A4E07BE" w14:textId="77777777" w:rsidR="009F3E58" w:rsidRPr="009E2ED9" w:rsidRDefault="009F3E58" w:rsidP="009F3E58">
            <w:pPr>
              <w:widowControl w:val="0"/>
              <w:autoSpaceDE w:val="0"/>
              <w:autoSpaceDN w:val="0"/>
              <w:adjustRightInd w:val="0"/>
              <w:spacing w:after="0" w:line="240" w:lineRule="auto"/>
              <w:ind w:left="108" w:right="108"/>
              <w:rPr>
                <w:rFonts w:ascii="Arial" w:eastAsia="Times New Roman" w:hAnsi="Arial" w:cs="Arial"/>
                <w:color w:val="000000"/>
                <w:lang w:eastAsia="zh-CN"/>
              </w:rPr>
            </w:pPr>
            <w:r w:rsidRPr="009E2ED9">
              <w:rPr>
                <w:rFonts w:ascii="Arial" w:eastAsia="Times New Roman" w:hAnsi="Arial" w:cs="Arial"/>
                <w:color w:val="000000"/>
                <w:lang w:eastAsia="zh-CN"/>
              </w:rPr>
              <w:t>Position Status EIT</w:t>
            </w:r>
          </w:p>
        </w:tc>
        <w:tc>
          <w:tcPr>
            <w:tcW w:w="18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CD38242" w14:textId="25931EB3" w:rsidR="009F3E58" w:rsidRPr="009E2ED9" w:rsidRDefault="009F3E58" w:rsidP="009F3E58">
            <w:pPr>
              <w:widowControl w:val="0"/>
              <w:autoSpaceDE w:val="0"/>
              <w:autoSpaceDN w:val="0"/>
              <w:adjustRightInd w:val="0"/>
              <w:spacing w:after="0" w:line="240" w:lineRule="auto"/>
              <w:ind w:left="108" w:right="108"/>
              <w:rPr>
                <w:rFonts w:ascii="Arial" w:eastAsia="Times New Roman" w:hAnsi="Arial" w:cs="Arial"/>
                <w:color w:val="FF0000"/>
                <w:lang w:eastAsia="zh-CN"/>
              </w:rPr>
            </w:pPr>
            <w:r w:rsidRPr="006C36BE">
              <w:rPr>
                <w:rFonts w:ascii="Arial" w:eastAsia="Times New Roman" w:hAnsi="Arial" w:cs="Arial"/>
                <w:lang w:eastAsia="zh-CN"/>
              </w:rPr>
              <w:t>N/A</w:t>
            </w:r>
          </w:p>
        </w:tc>
        <w:tc>
          <w:tcPr>
            <w:tcW w:w="18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24C017C" w14:textId="77777777" w:rsidR="009F3E58" w:rsidRPr="009E2ED9" w:rsidRDefault="009F3E58" w:rsidP="009F3E58">
            <w:pPr>
              <w:widowControl w:val="0"/>
              <w:autoSpaceDE w:val="0"/>
              <w:autoSpaceDN w:val="0"/>
              <w:adjustRightInd w:val="0"/>
              <w:spacing w:after="0" w:line="240" w:lineRule="auto"/>
              <w:ind w:left="108" w:right="108"/>
              <w:rPr>
                <w:rFonts w:ascii="Arial" w:eastAsia="Times New Roman" w:hAnsi="Arial" w:cs="Arial"/>
                <w:color w:val="000000"/>
                <w:lang w:eastAsia="zh-CN"/>
              </w:rPr>
            </w:pPr>
            <w:r w:rsidRPr="009E2ED9">
              <w:rPr>
                <w:rFonts w:ascii="Arial" w:eastAsia="Times New Roman" w:hAnsi="Arial" w:cs="Arial"/>
                <w:color w:val="000000"/>
                <w:lang w:eastAsia="zh-CN"/>
              </w:rPr>
              <w:t>Service Option</w:t>
            </w:r>
          </w:p>
        </w:tc>
        <w:tc>
          <w:tcPr>
            <w:tcW w:w="181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A1C4A6E" w14:textId="5A1BA4D0" w:rsidR="009F3E58" w:rsidRPr="009E2ED9" w:rsidRDefault="009F3E58" w:rsidP="009F3E58">
            <w:pPr>
              <w:widowControl w:val="0"/>
              <w:autoSpaceDE w:val="0"/>
              <w:autoSpaceDN w:val="0"/>
              <w:adjustRightInd w:val="0"/>
              <w:spacing w:after="0" w:line="240" w:lineRule="auto"/>
              <w:ind w:left="108" w:right="108"/>
              <w:rPr>
                <w:rFonts w:ascii="Arial" w:eastAsia="Times New Roman" w:hAnsi="Arial" w:cs="Arial"/>
                <w:color w:val="FF0000"/>
                <w:lang w:eastAsia="zh-CN"/>
              </w:rPr>
            </w:pPr>
            <w:r w:rsidRPr="008D61A8">
              <w:rPr>
                <w:rFonts w:ascii="Arial" w:eastAsia="Times New Roman" w:hAnsi="Arial" w:cs="Arial"/>
                <w:lang w:eastAsia="zh-CN"/>
              </w:rPr>
              <w:t>N/A</w:t>
            </w:r>
          </w:p>
        </w:tc>
      </w:tr>
      <w:tr w:rsidR="009F3E58" w:rsidRPr="009E2ED9" w14:paraId="14F83A46" w14:textId="77777777" w:rsidTr="329032F3">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92A275D" w14:textId="77777777" w:rsidR="009F3E58" w:rsidRPr="009E2ED9" w:rsidRDefault="009F3E58" w:rsidP="009F3E58">
            <w:pPr>
              <w:widowControl w:val="0"/>
              <w:autoSpaceDE w:val="0"/>
              <w:autoSpaceDN w:val="0"/>
              <w:adjustRightInd w:val="0"/>
              <w:spacing w:after="0" w:line="240" w:lineRule="auto"/>
              <w:ind w:left="108" w:right="108"/>
              <w:rPr>
                <w:rFonts w:ascii="Arial" w:eastAsia="Times New Roman" w:hAnsi="Arial" w:cs="Arial"/>
                <w:color w:val="000000"/>
                <w:lang w:eastAsia="zh-CN"/>
              </w:rPr>
            </w:pPr>
            <w:r w:rsidRPr="009E2ED9">
              <w:rPr>
                <w:rFonts w:ascii="Arial" w:eastAsia="Times New Roman" w:hAnsi="Arial" w:cs="Arial"/>
                <w:color w:val="000000"/>
                <w:lang w:eastAsia="zh-CN"/>
              </w:rPr>
              <w:t>Domain</w:t>
            </w:r>
          </w:p>
        </w:tc>
        <w:tc>
          <w:tcPr>
            <w:tcW w:w="17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D8CAE1C" w14:textId="446E480B" w:rsidR="009F3E58" w:rsidRPr="009E2ED9" w:rsidRDefault="009F3E58" w:rsidP="009F3E58">
            <w:pPr>
              <w:widowControl w:val="0"/>
              <w:autoSpaceDE w:val="0"/>
              <w:autoSpaceDN w:val="0"/>
              <w:adjustRightInd w:val="0"/>
              <w:spacing w:after="0" w:line="240" w:lineRule="auto"/>
              <w:ind w:left="108" w:right="108"/>
              <w:rPr>
                <w:rFonts w:ascii="Arial" w:eastAsia="Times New Roman" w:hAnsi="Arial" w:cs="Arial"/>
                <w:color w:val="FF0000"/>
                <w:lang w:eastAsia="zh-CN"/>
              </w:rPr>
            </w:pPr>
            <w:r w:rsidRPr="00E1709A">
              <w:rPr>
                <w:rFonts w:ascii="Arial" w:eastAsia="Times New Roman" w:hAnsi="Arial" w:cs="Arial"/>
                <w:lang w:eastAsia="zh-CN"/>
              </w:rPr>
              <w:t>N/A</w:t>
            </w:r>
          </w:p>
        </w:tc>
        <w:tc>
          <w:tcPr>
            <w:tcW w:w="1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61AF02F" w14:textId="77777777" w:rsidR="009F3E58" w:rsidRPr="009E2ED9" w:rsidRDefault="009F3E58" w:rsidP="009F3E58">
            <w:pPr>
              <w:widowControl w:val="0"/>
              <w:autoSpaceDE w:val="0"/>
              <w:autoSpaceDN w:val="0"/>
              <w:adjustRightInd w:val="0"/>
              <w:spacing w:after="0" w:line="240" w:lineRule="auto"/>
              <w:ind w:left="108" w:right="108"/>
              <w:rPr>
                <w:rFonts w:ascii="Arial" w:eastAsia="Times New Roman" w:hAnsi="Arial" w:cs="Arial"/>
                <w:color w:val="000000"/>
                <w:lang w:eastAsia="zh-CN"/>
              </w:rPr>
            </w:pPr>
            <w:r w:rsidRPr="009E2ED9">
              <w:rPr>
                <w:rFonts w:ascii="Arial" w:eastAsia="Times New Roman" w:hAnsi="Arial" w:cs="Arial"/>
                <w:color w:val="000000"/>
                <w:lang w:eastAsia="zh-CN"/>
              </w:rPr>
              <w:t>Career Field</w:t>
            </w:r>
          </w:p>
        </w:tc>
        <w:tc>
          <w:tcPr>
            <w:tcW w:w="18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6B313B2" w14:textId="180D7100" w:rsidR="009F3E58" w:rsidRPr="009E2ED9" w:rsidRDefault="009F3E58" w:rsidP="009F3E58">
            <w:pPr>
              <w:widowControl w:val="0"/>
              <w:autoSpaceDE w:val="0"/>
              <w:autoSpaceDN w:val="0"/>
              <w:adjustRightInd w:val="0"/>
              <w:spacing w:after="0" w:line="240" w:lineRule="auto"/>
              <w:ind w:left="108" w:right="108"/>
              <w:rPr>
                <w:rFonts w:ascii="Arial" w:eastAsia="Times New Roman" w:hAnsi="Arial" w:cs="Arial"/>
                <w:color w:val="FF0000"/>
                <w:lang w:eastAsia="zh-CN"/>
              </w:rPr>
            </w:pPr>
            <w:r>
              <w:rPr>
                <w:rFonts w:ascii="Arial" w:eastAsia="Times New Roman" w:hAnsi="Arial" w:cs="Arial"/>
                <w:lang w:eastAsia="zh-CN"/>
              </w:rPr>
              <w:t>PERS</w:t>
            </w:r>
          </w:p>
        </w:tc>
        <w:tc>
          <w:tcPr>
            <w:tcW w:w="18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1196C24" w14:textId="77777777" w:rsidR="009F3E58" w:rsidRPr="009E2ED9" w:rsidRDefault="009F3E58" w:rsidP="009F3E58">
            <w:pPr>
              <w:widowControl w:val="0"/>
              <w:autoSpaceDE w:val="0"/>
              <w:autoSpaceDN w:val="0"/>
              <w:adjustRightInd w:val="0"/>
              <w:spacing w:after="0" w:line="240" w:lineRule="auto"/>
              <w:ind w:left="108" w:right="108"/>
              <w:rPr>
                <w:rFonts w:ascii="Arial" w:eastAsia="Times New Roman" w:hAnsi="Arial" w:cs="Arial"/>
                <w:color w:val="000000"/>
                <w:lang w:eastAsia="zh-CN"/>
              </w:rPr>
            </w:pPr>
            <w:r w:rsidRPr="009E2ED9">
              <w:rPr>
                <w:rFonts w:ascii="Arial" w:eastAsia="Times New Roman" w:hAnsi="Arial" w:cs="Arial"/>
                <w:color w:val="000000"/>
                <w:lang w:eastAsia="zh-CN"/>
              </w:rPr>
              <w:t>Sub Career Field</w:t>
            </w:r>
          </w:p>
        </w:tc>
        <w:tc>
          <w:tcPr>
            <w:tcW w:w="181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EBA1664" w14:textId="718EAB4F" w:rsidR="009F3E58" w:rsidRPr="009E2ED9" w:rsidRDefault="009F3E58" w:rsidP="009F3E58">
            <w:pPr>
              <w:widowControl w:val="0"/>
              <w:autoSpaceDE w:val="0"/>
              <w:autoSpaceDN w:val="0"/>
              <w:adjustRightInd w:val="0"/>
              <w:spacing w:after="0" w:line="240" w:lineRule="auto"/>
              <w:ind w:left="108" w:right="108"/>
              <w:rPr>
                <w:rFonts w:ascii="Arial" w:eastAsia="Times New Roman" w:hAnsi="Arial" w:cs="Arial"/>
                <w:color w:val="FF0000"/>
                <w:lang w:eastAsia="zh-CN"/>
              </w:rPr>
            </w:pPr>
            <w:r w:rsidRPr="006C36BE">
              <w:rPr>
                <w:rFonts w:ascii="Arial" w:eastAsia="Times New Roman" w:hAnsi="Arial" w:cs="Arial"/>
                <w:lang w:eastAsia="zh-CN"/>
              </w:rPr>
              <w:t>N/A</w:t>
            </w:r>
          </w:p>
        </w:tc>
      </w:tr>
      <w:tr w:rsidR="009F3E58" w:rsidRPr="009E2ED9" w14:paraId="4A5E8AF9" w14:textId="77777777" w:rsidTr="329032F3">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6EB804D" w14:textId="77777777" w:rsidR="009F3E58" w:rsidRPr="009E2ED9" w:rsidRDefault="009F3E58" w:rsidP="009F3E58">
            <w:pPr>
              <w:widowControl w:val="0"/>
              <w:autoSpaceDE w:val="0"/>
              <w:autoSpaceDN w:val="0"/>
              <w:adjustRightInd w:val="0"/>
              <w:spacing w:after="0" w:line="240" w:lineRule="auto"/>
              <w:ind w:left="108" w:right="108"/>
              <w:rPr>
                <w:rFonts w:ascii="Arial" w:eastAsia="Times New Roman" w:hAnsi="Arial" w:cs="Arial"/>
                <w:color w:val="000000"/>
                <w:lang w:eastAsia="zh-CN"/>
              </w:rPr>
            </w:pPr>
            <w:r w:rsidRPr="009E2ED9">
              <w:rPr>
                <w:rFonts w:ascii="Arial" w:eastAsia="Times New Roman" w:hAnsi="Arial" w:cs="Arial"/>
                <w:color w:val="000000"/>
                <w:lang w:eastAsia="zh-CN"/>
              </w:rPr>
              <w:t>Talent Management</w:t>
            </w:r>
          </w:p>
        </w:tc>
        <w:tc>
          <w:tcPr>
            <w:tcW w:w="17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7DBF989" w14:textId="739C5353" w:rsidR="009F3E58" w:rsidRPr="009E2ED9" w:rsidRDefault="009F3E58" w:rsidP="009F3E58">
            <w:pPr>
              <w:widowControl w:val="0"/>
              <w:autoSpaceDE w:val="0"/>
              <w:autoSpaceDN w:val="0"/>
              <w:adjustRightInd w:val="0"/>
              <w:spacing w:after="0" w:line="240" w:lineRule="auto"/>
              <w:ind w:left="108" w:right="108"/>
              <w:rPr>
                <w:rFonts w:ascii="Arial" w:eastAsia="Times New Roman" w:hAnsi="Arial" w:cs="Arial"/>
                <w:color w:val="FF0000"/>
                <w:lang w:eastAsia="zh-CN"/>
              </w:rPr>
            </w:pPr>
            <w:r w:rsidRPr="006C36BE">
              <w:rPr>
                <w:rFonts w:ascii="Arial" w:eastAsia="Times New Roman" w:hAnsi="Arial" w:cs="Arial"/>
                <w:lang w:eastAsia="zh-CN"/>
              </w:rPr>
              <w:t>N/A</w:t>
            </w:r>
          </w:p>
        </w:tc>
        <w:tc>
          <w:tcPr>
            <w:tcW w:w="1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444D5009" w14:textId="77777777" w:rsidR="009F3E58" w:rsidRPr="009E2ED9" w:rsidRDefault="009F3E58" w:rsidP="009F3E58">
            <w:pPr>
              <w:widowControl w:val="0"/>
              <w:autoSpaceDE w:val="0"/>
              <w:autoSpaceDN w:val="0"/>
              <w:adjustRightInd w:val="0"/>
              <w:spacing w:after="0" w:line="240" w:lineRule="auto"/>
              <w:ind w:left="108" w:right="108"/>
              <w:rPr>
                <w:rFonts w:ascii="Arial" w:eastAsia="Times New Roman" w:hAnsi="Arial" w:cs="Arial"/>
                <w:color w:val="000000"/>
                <w:lang w:eastAsia="zh-CN"/>
              </w:rPr>
            </w:pPr>
            <w:r w:rsidRPr="009E2ED9">
              <w:rPr>
                <w:rFonts w:ascii="Arial" w:eastAsia="Times New Roman" w:hAnsi="Arial" w:cs="Arial"/>
                <w:color w:val="000000"/>
                <w:lang w:eastAsia="zh-CN"/>
              </w:rPr>
              <w:t>Tour Length</w:t>
            </w:r>
          </w:p>
        </w:tc>
        <w:tc>
          <w:tcPr>
            <w:tcW w:w="18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EFEB780" w14:textId="7339CC99" w:rsidR="009F3E58" w:rsidRPr="009E2ED9" w:rsidRDefault="009F3E58" w:rsidP="009F3E58">
            <w:pPr>
              <w:widowControl w:val="0"/>
              <w:autoSpaceDE w:val="0"/>
              <w:autoSpaceDN w:val="0"/>
              <w:adjustRightInd w:val="0"/>
              <w:spacing w:after="0" w:line="240" w:lineRule="auto"/>
              <w:ind w:left="108" w:right="108"/>
              <w:rPr>
                <w:rFonts w:ascii="Arial" w:eastAsia="Times New Roman" w:hAnsi="Arial" w:cs="Arial"/>
                <w:color w:val="FF0000"/>
                <w:lang w:eastAsia="zh-CN"/>
              </w:rPr>
            </w:pPr>
            <w:r w:rsidRPr="006D2630">
              <w:rPr>
                <w:rFonts w:ascii="Arial" w:eastAsia="Times New Roman" w:hAnsi="Arial" w:cs="Arial"/>
                <w:lang w:eastAsia="zh-CN"/>
              </w:rPr>
              <w:t>24 Months</w:t>
            </w:r>
          </w:p>
        </w:tc>
        <w:tc>
          <w:tcPr>
            <w:tcW w:w="18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470849A7" w14:textId="77777777" w:rsidR="009F3E58" w:rsidRPr="009E2ED9" w:rsidRDefault="009F3E58" w:rsidP="009F3E58">
            <w:pPr>
              <w:widowControl w:val="0"/>
              <w:autoSpaceDE w:val="0"/>
              <w:autoSpaceDN w:val="0"/>
              <w:adjustRightInd w:val="0"/>
              <w:spacing w:after="0" w:line="240" w:lineRule="auto"/>
              <w:ind w:left="108" w:right="108"/>
              <w:rPr>
                <w:rFonts w:ascii="Arial" w:eastAsia="Times New Roman" w:hAnsi="Arial" w:cs="Arial"/>
                <w:color w:val="000000"/>
                <w:lang w:eastAsia="zh-CN"/>
              </w:rPr>
            </w:pPr>
            <w:r w:rsidRPr="009E2ED9">
              <w:rPr>
                <w:rFonts w:ascii="Arial" w:eastAsia="Times New Roman" w:hAnsi="Arial" w:cs="Arial"/>
                <w:color w:val="000000"/>
                <w:lang w:eastAsia="zh-CN"/>
              </w:rPr>
              <w:t>Handover</w:t>
            </w:r>
          </w:p>
        </w:tc>
        <w:tc>
          <w:tcPr>
            <w:tcW w:w="181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A0568A0" w14:textId="094ED72F" w:rsidR="009F3E58" w:rsidRPr="009E2ED9" w:rsidRDefault="009F3E58" w:rsidP="009F3E58">
            <w:pPr>
              <w:widowControl w:val="0"/>
              <w:autoSpaceDE w:val="0"/>
              <w:autoSpaceDN w:val="0"/>
              <w:adjustRightInd w:val="0"/>
              <w:spacing w:after="0" w:line="240" w:lineRule="auto"/>
              <w:ind w:right="108"/>
              <w:rPr>
                <w:rFonts w:ascii="Arial" w:eastAsia="Times New Roman" w:hAnsi="Arial" w:cs="Arial"/>
                <w:color w:val="FF0000"/>
                <w:lang w:eastAsia="zh-CN"/>
              </w:rPr>
            </w:pPr>
            <w:r w:rsidRPr="006D2630">
              <w:rPr>
                <w:rFonts w:ascii="Arial" w:eastAsia="Times New Roman" w:hAnsi="Arial" w:cs="Arial"/>
                <w:lang w:eastAsia="zh-CN"/>
              </w:rPr>
              <w:t xml:space="preserve"> 1 Week</w:t>
            </w:r>
          </w:p>
        </w:tc>
      </w:tr>
      <w:tr w:rsidR="009F3E58" w:rsidRPr="009E2ED9" w14:paraId="3A7F94EA" w14:textId="77777777" w:rsidTr="329032F3">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42F7F64C" w14:textId="77777777" w:rsidR="009F3E58" w:rsidRPr="009E2ED9" w:rsidRDefault="009F3E58" w:rsidP="009F3E58">
            <w:pPr>
              <w:widowControl w:val="0"/>
              <w:autoSpaceDE w:val="0"/>
              <w:autoSpaceDN w:val="0"/>
              <w:adjustRightInd w:val="0"/>
              <w:spacing w:after="0" w:line="240" w:lineRule="auto"/>
              <w:ind w:left="108" w:right="108"/>
              <w:rPr>
                <w:rFonts w:ascii="Arial" w:eastAsia="Times New Roman" w:hAnsi="Arial" w:cs="Arial"/>
                <w:color w:val="000000"/>
                <w:lang w:eastAsia="zh-CN"/>
              </w:rPr>
            </w:pPr>
            <w:r w:rsidRPr="009E2ED9">
              <w:rPr>
                <w:rFonts w:ascii="Arial" w:eastAsia="Times New Roman" w:hAnsi="Arial" w:cs="Arial"/>
                <w:color w:val="000000"/>
                <w:lang w:eastAsia="zh-CN"/>
              </w:rPr>
              <w:t>Type of Operation</w:t>
            </w:r>
          </w:p>
        </w:tc>
        <w:tc>
          <w:tcPr>
            <w:tcW w:w="17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4A62FC9" w14:textId="5663CB26" w:rsidR="009F3E58" w:rsidRPr="009E2ED9" w:rsidRDefault="009F3E58" w:rsidP="009F3E58">
            <w:pPr>
              <w:widowControl w:val="0"/>
              <w:autoSpaceDE w:val="0"/>
              <w:autoSpaceDN w:val="0"/>
              <w:adjustRightInd w:val="0"/>
              <w:spacing w:after="0" w:line="240" w:lineRule="auto"/>
              <w:ind w:left="108" w:right="108"/>
              <w:rPr>
                <w:rFonts w:ascii="Arial" w:eastAsia="Times New Roman" w:hAnsi="Arial" w:cs="Arial"/>
                <w:color w:val="FF0000"/>
                <w:lang w:eastAsia="zh-CN"/>
              </w:rPr>
            </w:pPr>
            <w:r w:rsidRPr="00E1709A">
              <w:rPr>
                <w:rFonts w:ascii="Arial" w:eastAsia="Times New Roman" w:hAnsi="Arial" w:cs="Arial"/>
                <w:lang w:eastAsia="zh-CN"/>
              </w:rPr>
              <w:t>N/A</w:t>
            </w:r>
          </w:p>
        </w:tc>
        <w:tc>
          <w:tcPr>
            <w:tcW w:w="1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1782448" w14:textId="77777777" w:rsidR="009F3E58" w:rsidRPr="009E2ED9" w:rsidRDefault="009F3E58" w:rsidP="009F3E58">
            <w:pPr>
              <w:widowControl w:val="0"/>
              <w:autoSpaceDE w:val="0"/>
              <w:autoSpaceDN w:val="0"/>
              <w:adjustRightInd w:val="0"/>
              <w:spacing w:after="0" w:line="240" w:lineRule="auto"/>
              <w:ind w:left="108" w:right="108"/>
              <w:rPr>
                <w:rFonts w:ascii="Arial" w:eastAsia="Times New Roman" w:hAnsi="Arial" w:cs="Arial"/>
                <w:color w:val="000000"/>
                <w:lang w:eastAsia="zh-CN"/>
              </w:rPr>
            </w:pPr>
            <w:r w:rsidRPr="009E2ED9">
              <w:rPr>
                <w:rFonts w:ascii="Arial" w:eastAsia="Times New Roman" w:hAnsi="Arial" w:cs="Arial"/>
                <w:color w:val="000000"/>
                <w:lang w:eastAsia="zh-CN"/>
              </w:rPr>
              <w:t>Operation Name</w:t>
            </w:r>
          </w:p>
        </w:tc>
        <w:tc>
          <w:tcPr>
            <w:tcW w:w="18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481142D" w14:textId="20444528" w:rsidR="009F3E58" w:rsidRPr="009E2ED9" w:rsidRDefault="009F3E58" w:rsidP="009F3E58">
            <w:pPr>
              <w:widowControl w:val="0"/>
              <w:autoSpaceDE w:val="0"/>
              <w:autoSpaceDN w:val="0"/>
              <w:adjustRightInd w:val="0"/>
              <w:spacing w:after="0" w:line="240" w:lineRule="auto"/>
              <w:ind w:left="108" w:right="108"/>
              <w:rPr>
                <w:rFonts w:ascii="Arial" w:eastAsia="Times New Roman" w:hAnsi="Arial" w:cs="Arial"/>
                <w:color w:val="FF0000"/>
                <w:lang w:eastAsia="zh-CN"/>
              </w:rPr>
            </w:pPr>
            <w:r w:rsidRPr="00E1709A">
              <w:rPr>
                <w:rFonts w:ascii="Arial" w:eastAsia="Times New Roman" w:hAnsi="Arial" w:cs="Arial"/>
                <w:lang w:eastAsia="zh-CN"/>
              </w:rPr>
              <w:t>N/A</w:t>
            </w:r>
          </w:p>
        </w:tc>
        <w:tc>
          <w:tcPr>
            <w:tcW w:w="18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58AE313" w14:textId="77777777" w:rsidR="009F3E58" w:rsidRPr="009E2ED9" w:rsidRDefault="009F3E58" w:rsidP="009F3E58">
            <w:pPr>
              <w:widowControl w:val="0"/>
              <w:autoSpaceDE w:val="0"/>
              <w:autoSpaceDN w:val="0"/>
              <w:adjustRightInd w:val="0"/>
              <w:spacing w:after="0" w:line="240" w:lineRule="auto"/>
              <w:ind w:left="108" w:right="108"/>
              <w:rPr>
                <w:rFonts w:ascii="Arial" w:eastAsia="Times New Roman" w:hAnsi="Arial" w:cs="Arial"/>
                <w:color w:val="000000"/>
                <w:lang w:eastAsia="zh-CN"/>
              </w:rPr>
            </w:pPr>
            <w:r w:rsidRPr="009E2ED9">
              <w:rPr>
                <w:rFonts w:ascii="Arial" w:eastAsia="Times New Roman" w:hAnsi="Arial" w:cs="Arial"/>
                <w:color w:val="000000"/>
                <w:lang w:eastAsia="zh-CN"/>
              </w:rPr>
              <w:t>Operation PID</w:t>
            </w:r>
          </w:p>
        </w:tc>
        <w:tc>
          <w:tcPr>
            <w:tcW w:w="181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571F8FE" w14:textId="30A1E5B1" w:rsidR="009F3E58" w:rsidRPr="009E2ED9" w:rsidRDefault="009F3E58" w:rsidP="009F3E58">
            <w:pPr>
              <w:widowControl w:val="0"/>
              <w:autoSpaceDE w:val="0"/>
              <w:autoSpaceDN w:val="0"/>
              <w:adjustRightInd w:val="0"/>
              <w:spacing w:after="0" w:line="240" w:lineRule="auto"/>
              <w:ind w:left="108" w:right="108"/>
              <w:rPr>
                <w:rFonts w:ascii="Arial" w:eastAsia="Times New Roman" w:hAnsi="Arial" w:cs="Arial"/>
                <w:color w:val="FF0000"/>
                <w:lang w:eastAsia="zh-CN"/>
              </w:rPr>
            </w:pPr>
            <w:r w:rsidRPr="00E1709A">
              <w:rPr>
                <w:rFonts w:ascii="Arial" w:eastAsia="Times New Roman" w:hAnsi="Arial" w:cs="Arial"/>
                <w:lang w:eastAsia="zh-CN"/>
              </w:rPr>
              <w:t>N/A</w:t>
            </w:r>
          </w:p>
        </w:tc>
      </w:tr>
      <w:tr w:rsidR="009F3E58" w:rsidRPr="009E2ED9" w14:paraId="50F3C216" w14:textId="77777777" w:rsidTr="329032F3">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ADB825A" w14:textId="159D7EC3" w:rsidR="009F3E58" w:rsidRPr="009E2ED9" w:rsidRDefault="009F3E58" w:rsidP="009F3E58">
            <w:pPr>
              <w:widowControl w:val="0"/>
              <w:autoSpaceDE w:val="0"/>
              <w:autoSpaceDN w:val="0"/>
              <w:adjustRightInd w:val="0"/>
              <w:spacing w:after="0" w:line="240" w:lineRule="auto"/>
              <w:ind w:left="108" w:right="108"/>
              <w:rPr>
                <w:rFonts w:ascii="Arial" w:eastAsia="Times New Roman" w:hAnsi="Arial" w:cs="Arial"/>
                <w:color w:val="000000"/>
                <w:lang w:eastAsia="zh-CN"/>
              </w:rPr>
            </w:pPr>
            <w:r>
              <w:rPr>
                <w:rFonts w:ascii="Arial" w:eastAsia="Times New Roman" w:hAnsi="Arial" w:cs="Arial"/>
                <w:color w:val="000000"/>
                <w:lang w:eastAsia="zh-CN"/>
              </w:rPr>
              <w:t>1RO JPAN</w:t>
            </w:r>
          </w:p>
        </w:tc>
        <w:tc>
          <w:tcPr>
            <w:tcW w:w="17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B01D3BE" w14:textId="297AF992" w:rsidR="009F3E58" w:rsidRPr="009E2ED9" w:rsidRDefault="009F3E58" w:rsidP="009F3E58">
            <w:pPr>
              <w:widowControl w:val="0"/>
              <w:autoSpaceDE w:val="0"/>
              <w:autoSpaceDN w:val="0"/>
              <w:adjustRightInd w:val="0"/>
              <w:spacing w:after="0" w:line="240" w:lineRule="auto"/>
              <w:ind w:left="108" w:right="108"/>
              <w:rPr>
                <w:rFonts w:ascii="Arial" w:eastAsia="Times New Roman" w:hAnsi="Arial" w:cs="Arial"/>
                <w:color w:val="FF0000"/>
                <w:lang w:eastAsia="zh-CN"/>
              </w:rPr>
            </w:pPr>
            <w:r>
              <w:rPr>
                <w:rFonts w:ascii="Arial" w:eastAsia="Times New Roman" w:hAnsi="Arial" w:cs="Arial"/>
                <w:color w:val="FF0000"/>
                <w:lang w:eastAsia="zh-CN"/>
              </w:rPr>
              <w:t>TBC</w:t>
            </w:r>
          </w:p>
        </w:tc>
        <w:tc>
          <w:tcPr>
            <w:tcW w:w="1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FE79E24" w14:textId="1C5B09EB" w:rsidR="009F3E58" w:rsidRPr="009E2ED9" w:rsidRDefault="009F3E58" w:rsidP="009F3E58">
            <w:pPr>
              <w:widowControl w:val="0"/>
              <w:autoSpaceDE w:val="0"/>
              <w:autoSpaceDN w:val="0"/>
              <w:adjustRightInd w:val="0"/>
              <w:spacing w:after="0" w:line="240" w:lineRule="auto"/>
              <w:ind w:left="108" w:right="108"/>
              <w:rPr>
                <w:rFonts w:ascii="Arial" w:eastAsia="Times New Roman" w:hAnsi="Arial" w:cs="Arial"/>
                <w:color w:val="000000"/>
                <w:lang w:eastAsia="zh-CN"/>
              </w:rPr>
            </w:pPr>
            <w:r>
              <w:rPr>
                <w:rFonts w:ascii="Arial" w:eastAsia="Times New Roman" w:hAnsi="Arial" w:cs="Arial"/>
                <w:color w:val="000000"/>
                <w:lang w:eastAsia="zh-CN"/>
              </w:rPr>
              <w:t>2RO JPAN</w:t>
            </w:r>
          </w:p>
        </w:tc>
        <w:tc>
          <w:tcPr>
            <w:tcW w:w="18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1FCFE9F" w14:textId="712D7A1C" w:rsidR="009F3E58" w:rsidRPr="009E2ED9" w:rsidRDefault="009F3E58" w:rsidP="009F3E58">
            <w:pPr>
              <w:widowControl w:val="0"/>
              <w:autoSpaceDE w:val="0"/>
              <w:autoSpaceDN w:val="0"/>
              <w:adjustRightInd w:val="0"/>
              <w:spacing w:after="0" w:line="240" w:lineRule="auto"/>
              <w:ind w:left="108" w:right="108"/>
              <w:rPr>
                <w:rFonts w:ascii="Arial" w:eastAsia="Times New Roman" w:hAnsi="Arial" w:cs="Arial"/>
                <w:color w:val="FF0000"/>
                <w:lang w:eastAsia="zh-CN"/>
              </w:rPr>
            </w:pPr>
            <w:r>
              <w:rPr>
                <w:rFonts w:ascii="Arial" w:eastAsia="Times New Roman" w:hAnsi="Arial" w:cs="Arial"/>
                <w:color w:val="FF0000"/>
                <w:lang w:eastAsia="zh-CN"/>
              </w:rPr>
              <w:t>TBC</w:t>
            </w:r>
          </w:p>
        </w:tc>
        <w:tc>
          <w:tcPr>
            <w:tcW w:w="18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90A1CB9" w14:textId="013996D3" w:rsidR="009F3E58" w:rsidRPr="009E2ED9" w:rsidRDefault="009F3E58" w:rsidP="009F3E58">
            <w:pPr>
              <w:widowControl w:val="0"/>
              <w:autoSpaceDE w:val="0"/>
              <w:autoSpaceDN w:val="0"/>
              <w:adjustRightInd w:val="0"/>
              <w:spacing w:after="0" w:line="240" w:lineRule="auto"/>
              <w:ind w:left="108" w:right="108"/>
              <w:rPr>
                <w:rFonts w:ascii="Arial" w:eastAsia="Times New Roman" w:hAnsi="Arial" w:cs="Arial"/>
                <w:color w:val="000000"/>
                <w:lang w:eastAsia="zh-CN"/>
              </w:rPr>
            </w:pPr>
            <w:r>
              <w:rPr>
                <w:rFonts w:ascii="Arial" w:eastAsia="Times New Roman" w:hAnsi="Arial" w:cs="Arial"/>
                <w:color w:val="000000"/>
                <w:lang w:eastAsia="zh-CN"/>
              </w:rPr>
              <w:t>3RO JPAN</w:t>
            </w:r>
          </w:p>
        </w:tc>
        <w:tc>
          <w:tcPr>
            <w:tcW w:w="181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69F8D6A" w14:textId="5C4777DE" w:rsidR="009F3E58" w:rsidRPr="009E2ED9" w:rsidRDefault="009F3E58" w:rsidP="009F3E58">
            <w:pPr>
              <w:widowControl w:val="0"/>
              <w:autoSpaceDE w:val="0"/>
              <w:autoSpaceDN w:val="0"/>
              <w:adjustRightInd w:val="0"/>
              <w:spacing w:after="0" w:line="240" w:lineRule="auto"/>
              <w:ind w:left="108" w:right="108"/>
              <w:rPr>
                <w:rFonts w:ascii="Arial" w:eastAsia="Times New Roman" w:hAnsi="Arial" w:cs="Arial"/>
                <w:color w:val="FF0000"/>
                <w:lang w:eastAsia="zh-CN"/>
              </w:rPr>
            </w:pPr>
            <w:r>
              <w:rPr>
                <w:rFonts w:ascii="Arial" w:eastAsia="Times New Roman" w:hAnsi="Arial" w:cs="Arial"/>
                <w:lang w:eastAsia="zh-CN"/>
              </w:rPr>
              <w:t>TBC</w:t>
            </w:r>
          </w:p>
        </w:tc>
      </w:tr>
      <w:tr w:rsidR="009F3E58" w:rsidRPr="009E2ED9" w14:paraId="76770454" w14:textId="77777777" w:rsidTr="329032F3">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7315336" w14:textId="77777777" w:rsidR="009F3E58" w:rsidRPr="009E2ED9" w:rsidRDefault="009F3E58" w:rsidP="009F3E58">
            <w:pPr>
              <w:widowControl w:val="0"/>
              <w:autoSpaceDE w:val="0"/>
              <w:autoSpaceDN w:val="0"/>
              <w:adjustRightInd w:val="0"/>
              <w:spacing w:after="0" w:line="240" w:lineRule="auto"/>
              <w:ind w:left="108" w:right="108"/>
              <w:rPr>
                <w:rFonts w:ascii="Arial" w:eastAsia="Times New Roman" w:hAnsi="Arial" w:cs="Arial"/>
                <w:color w:val="000000"/>
                <w:lang w:eastAsia="zh-CN"/>
              </w:rPr>
            </w:pPr>
            <w:r w:rsidRPr="009E2ED9">
              <w:rPr>
                <w:rFonts w:ascii="Arial" w:eastAsia="Times New Roman" w:hAnsi="Arial" w:cs="Arial"/>
                <w:color w:val="000000"/>
                <w:lang w:eastAsia="zh-CN"/>
              </w:rPr>
              <w:t>Incumbent</w:t>
            </w:r>
          </w:p>
        </w:tc>
        <w:tc>
          <w:tcPr>
            <w:tcW w:w="17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06FA924" w14:textId="3CFC2841" w:rsidR="009F3E58" w:rsidRPr="009E2ED9" w:rsidRDefault="009F3E58" w:rsidP="009F3E58">
            <w:pPr>
              <w:widowControl w:val="0"/>
              <w:autoSpaceDE w:val="0"/>
              <w:autoSpaceDN w:val="0"/>
              <w:adjustRightInd w:val="0"/>
              <w:spacing w:after="0" w:line="240" w:lineRule="auto"/>
              <w:ind w:left="108" w:right="108"/>
              <w:rPr>
                <w:rFonts w:ascii="Arial" w:eastAsia="Times New Roman" w:hAnsi="Arial" w:cs="Arial"/>
                <w:color w:val="FF0000"/>
                <w:lang w:eastAsia="zh-CN"/>
              </w:rPr>
            </w:pPr>
            <w:r w:rsidRPr="00E1709A">
              <w:rPr>
                <w:rFonts w:ascii="Arial" w:eastAsia="Times New Roman" w:hAnsi="Arial" w:cs="Arial"/>
                <w:lang w:eastAsia="zh-CN"/>
              </w:rPr>
              <w:t>N/A</w:t>
            </w:r>
          </w:p>
        </w:tc>
        <w:tc>
          <w:tcPr>
            <w:tcW w:w="1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6A2B77F" w14:textId="77777777" w:rsidR="009F3E58" w:rsidRPr="009E2ED9" w:rsidRDefault="009F3E58" w:rsidP="009F3E58">
            <w:pPr>
              <w:widowControl w:val="0"/>
              <w:autoSpaceDE w:val="0"/>
              <w:autoSpaceDN w:val="0"/>
              <w:adjustRightInd w:val="0"/>
              <w:spacing w:after="0" w:line="240" w:lineRule="auto"/>
              <w:ind w:left="108" w:right="108"/>
              <w:rPr>
                <w:rFonts w:ascii="Arial" w:eastAsia="Times New Roman" w:hAnsi="Arial" w:cs="Arial"/>
                <w:color w:val="000000"/>
                <w:lang w:eastAsia="zh-CN"/>
              </w:rPr>
            </w:pPr>
            <w:r w:rsidRPr="009E2ED9">
              <w:rPr>
                <w:rFonts w:ascii="Arial" w:eastAsia="Times New Roman" w:hAnsi="Arial" w:cs="Arial"/>
                <w:color w:val="000000"/>
                <w:lang w:eastAsia="zh-CN"/>
              </w:rPr>
              <w:t>Incumbent Future Availability Date</w:t>
            </w:r>
          </w:p>
        </w:tc>
        <w:tc>
          <w:tcPr>
            <w:tcW w:w="18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EA2371B" w14:textId="6FAA955E" w:rsidR="009F3E58" w:rsidRPr="009E2ED9" w:rsidRDefault="009F3E58" w:rsidP="009F3E58">
            <w:pPr>
              <w:widowControl w:val="0"/>
              <w:autoSpaceDE w:val="0"/>
              <w:autoSpaceDN w:val="0"/>
              <w:adjustRightInd w:val="0"/>
              <w:spacing w:after="0" w:line="240" w:lineRule="auto"/>
              <w:ind w:left="108" w:right="108"/>
              <w:rPr>
                <w:rFonts w:ascii="Arial" w:eastAsia="Times New Roman" w:hAnsi="Arial" w:cs="Arial"/>
                <w:color w:val="FF0000"/>
                <w:lang w:eastAsia="zh-CN"/>
              </w:rPr>
            </w:pPr>
            <w:r w:rsidRPr="00E1709A">
              <w:rPr>
                <w:rFonts w:ascii="Arial" w:eastAsia="Times New Roman" w:hAnsi="Arial" w:cs="Arial"/>
                <w:lang w:eastAsia="zh-CN"/>
              </w:rPr>
              <w:t>N/A</w:t>
            </w:r>
          </w:p>
        </w:tc>
        <w:tc>
          <w:tcPr>
            <w:tcW w:w="18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7C7255D6" w14:textId="77777777" w:rsidR="009F3E58" w:rsidRPr="009E2ED9" w:rsidRDefault="009F3E58" w:rsidP="009F3E58">
            <w:pPr>
              <w:widowControl w:val="0"/>
              <w:autoSpaceDE w:val="0"/>
              <w:autoSpaceDN w:val="0"/>
              <w:adjustRightInd w:val="0"/>
              <w:spacing w:after="0" w:line="240" w:lineRule="auto"/>
              <w:ind w:left="108" w:right="108"/>
              <w:rPr>
                <w:rFonts w:ascii="Arial" w:eastAsia="Times New Roman" w:hAnsi="Arial" w:cs="Arial"/>
                <w:color w:val="000000"/>
                <w:lang w:eastAsia="zh-CN"/>
              </w:rPr>
            </w:pPr>
            <w:r w:rsidRPr="009E2ED9">
              <w:rPr>
                <w:rFonts w:ascii="Arial" w:eastAsia="Times New Roman" w:hAnsi="Arial" w:cs="Arial"/>
                <w:color w:val="000000"/>
                <w:lang w:eastAsia="zh-CN"/>
              </w:rPr>
              <w:t>Environment</w:t>
            </w:r>
          </w:p>
        </w:tc>
        <w:tc>
          <w:tcPr>
            <w:tcW w:w="181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84198F5" w14:textId="54E6EF96" w:rsidR="009F3E58" w:rsidRPr="00825022" w:rsidRDefault="009F3E58" w:rsidP="009F3E58">
            <w:pPr>
              <w:widowControl w:val="0"/>
              <w:autoSpaceDE w:val="0"/>
              <w:autoSpaceDN w:val="0"/>
              <w:adjustRightInd w:val="0"/>
              <w:spacing w:after="0" w:line="240" w:lineRule="auto"/>
              <w:ind w:left="108" w:right="108"/>
              <w:rPr>
                <w:rFonts w:ascii="Arial" w:eastAsia="Times New Roman" w:hAnsi="Arial" w:cs="Arial"/>
                <w:lang w:eastAsia="zh-CN"/>
              </w:rPr>
            </w:pPr>
            <w:r w:rsidRPr="00825022">
              <w:rPr>
                <w:rFonts w:ascii="Arial" w:eastAsia="Times New Roman" w:hAnsi="Arial" w:cs="Arial"/>
                <w:lang w:eastAsia="zh-CN"/>
              </w:rPr>
              <w:t>Tri-Service</w:t>
            </w:r>
          </w:p>
        </w:tc>
      </w:tr>
      <w:tr w:rsidR="009F3E58" w:rsidRPr="009E2ED9" w14:paraId="1831D1ED" w14:textId="77777777" w:rsidTr="329032F3">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0FF59E7" w14:textId="77777777" w:rsidR="009F3E58" w:rsidRPr="009E2ED9" w:rsidRDefault="009F3E58" w:rsidP="009F3E58">
            <w:pPr>
              <w:widowControl w:val="0"/>
              <w:autoSpaceDE w:val="0"/>
              <w:autoSpaceDN w:val="0"/>
              <w:adjustRightInd w:val="0"/>
              <w:spacing w:after="0" w:line="240" w:lineRule="auto"/>
              <w:ind w:left="108" w:right="108"/>
              <w:rPr>
                <w:rFonts w:ascii="Arial" w:eastAsia="Times New Roman" w:hAnsi="Arial" w:cs="Arial"/>
                <w:color w:val="000000"/>
                <w:lang w:eastAsia="zh-CN"/>
              </w:rPr>
            </w:pPr>
            <w:r w:rsidRPr="009E2ED9">
              <w:rPr>
                <w:rFonts w:ascii="Arial" w:eastAsia="Times New Roman" w:hAnsi="Arial" w:cs="Arial"/>
                <w:color w:val="000000"/>
                <w:lang w:eastAsia="zh-CN"/>
              </w:rPr>
              <w:t>Minimum Medical Standard</w:t>
            </w:r>
          </w:p>
        </w:tc>
        <w:tc>
          <w:tcPr>
            <w:tcW w:w="17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9E202B3" w14:textId="2CD69E21" w:rsidR="009F3E58" w:rsidRPr="009E2ED9" w:rsidRDefault="009F3E58" w:rsidP="009F3E58">
            <w:pPr>
              <w:widowControl w:val="0"/>
              <w:autoSpaceDE w:val="0"/>
              <w:autoSpaceDN w:val="0"/>
              <w:adjustRightInd w:val="0"/>
              <w:spacing w:after="0" w:line="240" w:lineRule="auto"/>
              <w:ind w:left="108" w:right="108"/>
              <w:rPr>
                <w:rFonts w:ascii="Arial" w:eastAsia="Times New Roman" w:hAnsi="Arial" w:cs="Arial"/>
                <w:color w:val="FF0000"/>
                <w:lang w:eastAsia="zh-CN"/>
              </w:rPr>
            </w:pPr>
            <w:r w:rsidRPr="0029163E">
              <w:rPr>
                <w:rFonts w:ascii="Arial" w:eastAsia="Times New Roman" w:hAnsi="Arial" w:cs="Arial"/>
                <w:lang w:eastAsia="zh-CN"/>
              </w:rPr>
              <w:t>MND</w:t>
            </w:r>
          </w:p>
        </w:tc>
        <w:tc>
          <w:tcPr>
            <w:tcW w:w="1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67FA4C2" w14:textId="77777777" w:rsidR="009F3E58" w:rsidRPr="009E2ED9" w:rsidRDefault="009F3E58" w:rsidP="009F3E58">
            <w:pPr>
              <w:widowControl w:val="0"/>
              <w:autoSpaceDE w:val="0"/>
              <w:autoSpaceDN w:val="0"/>
              <w:adjustRightInd w:val="0"/>
              <w:spacing w:after="0" w:line="240" w:lineRule="auto"/>
              <w:ind w:left="108" w:right="108"/>
              <w:rPr>
                <w:rFonts w:ascii="Arial" w:eastAsia="Times New Roman" w:hAnsi="Arial" w:cs="Arial"/>
                <w:color w:val="000000"/>
                <w:lang w:eastAsia="zh-CN"/>
              </w:rPr>
            </w:pPr>
            <w:r w:rsidRPr="009E2ED9">
              <w:rPr>
                <w:rFonts w:ascii="Arial" w:eastAsia="Times New Roman" w:hAnsi="Arial" w:cs="Arial"/>
                <w:color w:val="000000"/>
                <w:lang w:eastAsia="zh-CN"/>
              </w:rPr>
              <w:t>Child Positions</w:t>
            </w:r>
          </w:p>
        </w:tc>
        <w:tc>
          <w:tcPr>
            <w:tcW w:w="18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E311E06" w14:textId="77777777" w:rsidR="009F3E58" w:rsidRPr="0029163E" w:rsidRDefault="009F3E58" w:rsidP="009F3E58">
            <w:pPr>
              <w:rPr>
                <w:rFonts w:ascii="Arial" w:hAnsi="Arial" w:cs="Arial"/>
                <w:color w:val="000000"/>
              </w:rPr>
            </w:pPr>
            <w:r>
              <w:rPr>
                <w:rFonts w:ascii="Arial" w:hAnsi="Arial" w:cs="Arial"/>
                <w:color w:val="000000"/>
              </w:rPr>
              <w:t>TBC</w:t>
            </w:r>
          </w:p>
          <w:p w14:paraId="071289CC" w14:textId="02F75C2A" w:rsidR="009F3E58" w:rsidRPr="009E2ED9" w:rsidRDefault="009F3E58" w:rsidP="009F3E58">
            <w:pPr>
              <w:widowControl w:val="0"/>
              <w:autoSpaceDE w:val="0"/>
              <w:autoSpaceDN w:val="0"/>
              <w:adjustRightInd w:val="0"/>
              <w:spacing w:after="0" w:line="240" w:lineRule="auto"/>
              <w:ind w:left="108"/>
              <w:rPr>
                <w:rFonts w:ascii="Arial" w:eastAsia="Times New Roman" w:hAnsi="Arial" w:cs="Arial"/>
                <w:color w:val="FF0000"/>
                <w:lang w:eastAsia="zh-CN"/>
              </w:rPr>
            </w:pPr>
          </w:p>
        </w:tc>
        <w:tc>
          <w:tcPr>
            <w:tcW w:w="18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B78283B" w14:textId="77777777" w:rsidR="009F3E58" w:rsidRPr="009E2ED9" w:rsidRDefault="009F3E58" w:rsidP="009F3E58">
            <w:pPr>
              <w:widowControl w:val="0"/>
              <w:autoSpaceDE w:val="0"/>
              <w:autoSpaceDN w:val="0"/>
              <w:adjustRightInd w:val="0"/>
              <w:spacing w:after="0" w:line="240" w:lineRule="auto"/>
              <w:ind w:left="108" w:right="108"/>
              <w:rPr>
                <w:rFonts w:ascii="Arial" w:eastAsia="Times New Roman" w:hAnsi="Arial" w:cs="Arial"/>
                <w:color w:val="000000"/>
                <w:lang w:eastAsia="zh-CN"/>
              </w:rPr>
            </w:pPr>
            <w:r w:rsidRPr="009E2ED9">
              <w:rPr>
                <w:rFonts w:ascii="Arial" w:eastAsia="Times New Roman" w:hAnsi="Arial" w:cs="Arial"/>
                <w:color w:val="000000"/>
                <w:lang w:eastAsia="zh-CN"/>
              </w:rPr>
              <w:t>Preferred Gender</w:t>
            </w:r>
          </w:p>
        </w:tc>
        <w:tc>
          <w:tcPr>
            <w:tcW w:w="181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913688D" w14:textId="31C6700A" w:rsidR="009F3E58" w:rsidRPr="009E2ED9" w:rsidRDefault="009F3E58" w:rsidP="009F3E58">
            <w:pPr>
              <w:widowControl w:val="0"/>
              <w:autoSpaceDE w:val="0"/>
              <w:autoSpaceDN w:val="0"/>
              <w:adjustRightInd w:val="0"/>
              <w:spacing w:after="0" w:line="240" w:lineRule="auto"/>
              <w:ind w:left="108" w:right="108"/>
              <w:rPr>
                <w:rFonts w:ascii="Arial" w:eastAsia="Times New Roman" w:hAnsi="Arial" w:cs="Arial"/>
                <w:color w:val="FF0000"/>
                <w:lang w:eastAsia="zh-CN"/>
              </w:rPr>
            </w:pPr>
            <w:r w:rsidRPr="0029163E">
              <w:rPr>
                <w:rFonts w:ascii="Arial" w:eastAsia="Times New Roman" w:hAnsi="Arial" w:cs="Arial"/>
                <w:lang w:eastAsia="zh-CN"/>
              </w:rPr>
              <w:t>N/A</w:t>
            </w:r>
          </w:p>
        </w:tc>
      </w:tr>
      <w:tr w:rsidR="00511AAC" w:rsidRPr="009E2ED9" w14:paraId="5DAB6C7B" w14:textId="77777777" w:rsidTr="329032F3">
        <w:tc>
          <w:tcPr>
            <w:tcW w:w="1809" w:type="dxa"/>
            <w:tcBorders>
              <w:top w:val="nil"/>
              <w:left w:val="nil"/>
              <w:bottom w:val="nil"/>
              <w:right w:val="nil"/>
            </w:tcBorders>
            <w:shd w:val="clear" w:color="auto" w:fill="FFFFFF" w:themeFill="background1"/>
          </w:tcPr>
          <w:p w14:paraId="02EB378F"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sz w:val="24"/>
                <w:szCs w:val="24"/>
                <w:lang w:eastAsia="zh-CN"/>
              </w:rPr>
            </w:pPr>
          </w:p>
        </w:tc>
        <w:tc>
          <w:tcPr>
            <w:tcW w:w="1776" w:type="dxa"/>
            <w:tcBorders>
              <w:top w:val="nil"/>
              <w:left w:val="nil"/>
              <w:bottom w:val="nil"/>
              <w:right w:val="nil"/>
            </w:tcBorders>
            <w:shd w:val="clear" w:color="auto" w:fill="FFFFFF" w:themeFill="background1"/>
          </w:tcPr>
          <w:p w14:paraId="6A05A809"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sz w:val="24"/>
                <w:szCs w:val="24"/>
                <w:lang w:eastAsia="zh-CN"/>
              </w:rPr>
            </w:pPr>
          </w:p>
        </w:tc>
        <w:tc>
          <w:tcPr>
            <w:tcW w:w="1852" w:type="dxa"/>
            <w:tcBorders>
              <w:top w:val="nil"/>
              <w:left w:val="nil"/>
              <w:bottom w:val="nil"/>
              <w:right w:val="nil"/>
            </w:tcBorders>
            <w:shd w:val="clear" w:color="auto" w:fill="FFFFFF" w:themeFill="background1"/>
          </w:tcPr>
          <w:p w14:paraId="5A39BBE3"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sz w:val="24"/>
                <w:szCs w:val="24"/>
                <w:lang w:eastAsia="zh-CN"/>
              </w:rPr>
            </w:pPr>
          </w:p>
        </w:tc>
        <w:tc>
          <w:tcPr>
            <w:tcW w:w="1814" w:type="dxa"/>
            <w:gridSpan w:val="2"/>
            <w:tcBorders>
              <w:top w:val="nil"/>
              <w:left w:val="nil"/>
              <w:bottom w:val="nil"/>
              <w:right w:val="nil"/>
            </w:tcBorders>
            <w:shd w:val="clear" w:color="auto" w:fill="FFFFFF" w:themeFill="background1"/>
          </w:tcPr>
          <w:p w14:paraId="41C8F396"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sz w:val="24"/>
                <w:szCs w:val="24"/>
                <w:lang w:eastAsia="zh-CN"/>
              </w:rPr>
            </w:pPr>
          </w:p>
        </w:tc>
        <w:tc>
          <w:tcPr>
            <w:tcW w:w="1813" w:type="dxa"/>
            <w:gridSpan w:val="3"/>
            <w:tcBorders>
              <w:top w:val="nil"/>
              <w:left w:val="nil"/>
              <w:bottom w:val="nil"/>
              <w:right w:val="nil"/>
            </w:tcBorders>
            <w:shd w:val="clear" w:color="auto" w:fill="FFFFFF" w:themeFill="background1"/>
          </w:tcPr>
          <w:p w14:paraId="72A3D3EC"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sz w:val="24"/>
                <w:szCs w:val="24"/>
                <w:lang w:eastAsia="zh-CN"/>
              </w:rPr>
            </w:pPr>
          </w:p>
        </w:tc>
        <w:tc>
          <w:tcPr>
            <w:tcW w:w="1817" w:type="dxa"/>
            <w:gridSpan w:val="3"/>
            <w:tcBorders>
              <w:top w:val="nil"/>
              <w:left w:val="nil"/>
              <w:bottom w:val="nil"/>
              <w:right w:val="nil"/>
            </w:tcBorders>
            <w:shd w:val="clear" w:color="auto" w:fill="FFFFFF" w:themeFill="background1"/>
          </w:tcPr>
          <w:p w14:paraId="0D0B940D"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sz w:val="24"/>
                <w:szCs w:val="24"/>
                <w:lang w:eastAsia="zh-CN"/>
              </w:rPr>
            </w:pPr>
          </w:p>
        </w:tc>
      </w:tr>
      <w:tr w:rsidR="00511AAC" w:rsidRPr="009E2ED9" w14:paraId="02F2D582" w14:textId="77777777" w:rsidTr="329032F3">
        <w:tc>
          <w:tcPr>
            <w:tcW w:w="9036" w:type="dxa"/>
            <w:gridSpan w:val="7"/>
            <w:tcBorders>
              <w:top w:val="nil"/>
              <w:left w:val="nil"/>
              <w:bottom w:val="nil"/>
              <w:right w:val="single" w:sz="4" w:space="0" w:color="FFFFFF" w:themeColor="background1"/>
            </w:tcBorders>
            <w:shd w:val="clear" w:color="auto" w:fill="FFFFFF" w:themeFill="background1"/>
          </w:tcPr>
          <w:p w14:paraId="11686106"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b/>
                <w:bCs/>
                <w:color w:val="000000"/>
                <w:sz w:val="24"/>
                <w:szCs w:val="20"/>
                <w:lang w:eastAsia="zh-CN"/>
              </w:rPr>
            </w:pPr>
            <w:r w:rsidRPr="009E2ED9">
              <w:rPr>
                <w:rFonts w:ascii="Arial" w:eastAsia="Times New Roman" w:hAnsi="Arial" w:cs="Arial"/>
                <w:b/>
                <w:bCs/>
                <w:color w:val="000000"/>
                <w:sz w:val="24"/>
                <w:szCs w:val="20"/>
                <w:lang w:eastAsia="zh-CN"/>
              </w:rPr>
              <w:t>Career Management and Rotational Information</w:t>
            </w:r>
          </w:p>
        </w:tc>
        <w:tc>
          <w:tcPr>
            <w:tcW w:w="1845"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0E27B00A"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sz w:val="24"/>
                <w:szCs w:val="24"/>
                <w:lang w:eastAsia="zh-CN"/>
              </w:rPr>
            </w:pPr>
          </w:p>
        </w:tc>
      </w:tr>
      <w:tr w:rsidR="00511AAC" w:rsidRPr="009E2ED9" w14:paraId="3ADC763F" w14:textId="77777777" w:rsidTr="329032F3">
        <w:tc>
          <w:tcPr>
            <w:tcW w:w="35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114AE78"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color w:val="000000"/>
                <w:lang w:eastAsia="zh-CN"/>
              </w:rPr>
            </w:pPr>
            <w:r w:rsidRPr="009E2ED9">
              <w:rPr>
                <w:rFonts w:ascii="Arial" w:eastAsia="Times New Roman" w:hAnsi="Arial" w:cs="Arial"/>
                <w:color w:val="000000"/>
                <w:lang w:eastAsia="zh-CN"/>
              </w:rPr>
              <w:t>Position CM Desk</w:t>
            </w:r>
          </w:p>
        </w:tc>
        <w:tc>
          <w:tcPr>
            <w:tcW w:w="1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5A8A4B7"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color w:val="000000"/>
                <w:lang w:eastAsia="zh-CN"/>
              </w:rPr>
            </w:pPr>
            <w:r w:rsidRPr="009E2ED9">
              <w:rPr>
                <w:rFonts w:ascii="Arial" w:eastAsia="Times New Roman" w:hAnsi="Arial" w:cs="Arial"/>
                <w:color w:val="000000"/>
                <w:lang w:eastAsia="zh-CN"/>
              </w:rPr>
              <w:t>Service (CM)</w:t>
            </w:r>
          </w:p>
        </w:tc>
        <w:tc>
          <w:tcPr>
            <w:tcW w:w="18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102B0D8"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color w:val="000000"/>
                <w:lang w:eastAsia="zh-CN"/>
              </w:rPr>
            </w:pPr>
            <w:r w:rsidRPr="009E2ED9">
              <w:rPr>
                <w:rFonts w:ascii="Arial" w:eastAsia="Times New Roman" w:hAnsi="Arial" w:cs="Arial"/>
                <w:color w:val="000000"/>
                <w:lang w:eastAsia="zh-CN"/>
              </w:rPr>
              <w:t>Applicable From</w:t>
            </w:r>
          </w:p>
        </w:tc>
        <w:tc>
          <w:tcPr>
            <w:tcW w:w="18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822DD0E" w14:textId="77777777" w:rsidR="00511AAC" w:rsidRPr="009E2ED9" w:rsidRDefault="00511AAC" w:rsidP="00511AAC">
            <w:pPr>
              <w:widowControl w:val="0"/>
              <w:autoSpaceDE w:val="0"/>
              <w:autoSpaceDN w:val="0"/>
              <w:adjustRightInd w:val="0"/>
              <w:spacing w:after="0" w:line="240" w:lineRule="auto"/>
              <w:ind w:left="108" w:right="108"/>
              <w:rPr>
                <w:rFonts w:ascii="Calibri" w:eastAsia="Times New Roman" w:hAnsi="Calibri" w:cs="Calibri"/>
                <w:color w:val="000000"/>
                <w:sz w:val="24"/>
                <w:szCs w:val="20"/>
                <w:lang w:eastAsia="zh-CN"/>
              </w:rPr>
            </w:pPr>
            <w:r w:rsidRPr="009E2ED9">
              <w:rPr>
                <w:rFonts w:ascii="Calibri" w:eastAsia="Times New Roman" w:hAnsi="Calibri" w:cs="Calibri"/>
                <w:color w:val="000000"/>
                <w:sz w:val="24"/>
                <w:szCs w:val="20"/>
                <w:lang w:eastAsia="zh-CN"/>
              </w:rPr>
              <w:t>Applicable To</w:t>
            </w:r>
          </w:p>
        </w:tc>
        <w:tc>
          <w:tcPr>
            <w:tcW w:w="1817" w:type="dxa"/>
            <w:gridSpan w:val="3"/>
            <w:tcBorders>
              <w:top w:val="nil"/>
              <w:left w:val="single" w:sz="4" w:space="0" w:color="000000" w:themeColor="text1"/>
              <w:bottom w:val="nil"/>
              <w:right w:val="nil"/>
            </w:tcBorders>
            <w:shd w:val="clear" w:color="auto" w:fill="FFFFFF" w:themeFill="background1"/>
          </w:tcPr>
          <w:p w14:paraId="60061E4C"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sz w:val="24"/>
                <w:szCs w:val="24"/>
                <w:lang w:eastAsia="zh-CN"/>
              </w:rPr>
            </w:pPr>
          </w:p>
        </w:tc>
      </w:tr>
      <w:tr w:rsidR="000C77E3" w:rsidRPr="009E2ED9" w14:paraId="3518426A" w14:textId="77777777" w:rsidTr="329032F3">
        <w:tc>
          <w:tcPr>
            <w:tcW w:w="35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7823AC2" w14:textId="55EDD813" w:rsidR="000C77E3" w:rsidRPr="0029163E" w:rsidRDefault="000C77E3" w:rsidP="000C77E3">
            <w:pPr>
              <w:widowControl w:val="0"/>
              <w:autoSpaceDE w:val="0"/>
              <w:autoSpaceDN w:val="0"/>
              <w:adjustRightInd w:val="0"/>
              <w:spacing w:after="0" w:line="240" w:lineRule="auto"/>
              <w:ind w:left="108" w:right="108"/>
              <w:rPr>
                <w:rFonts w:ascii="Arial" w:eastAsia="Times New Roman" w:hAnsi="Arial" w:cs="Arial"/>
                <w:lang w:eastAsia="zh-CN"/>
              </w:rPr>
            </w:pPr>
            <w:r>
              <w:rPr>
                <w:rFonts w:ascii="Arial" w:eastAsia="Times New Roman" w:hAnsi="Arial" w:cs="Arial"/>
                <w:lang w:eastAsia="zh-CN"/>
              </w:rPr>
              <w:t>CAPPS</w:t>
            </w:r>
          </w:p>
        </w:tc>
        <w:tc>
          <w:tcPr>
            <w:tcW w:w="1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37DD6CE" w14:textId="208736A8" w:rsidR="000C77E3" w:rsidRPr="0029163E" w:rsidRDefault="000C77E3" w:rsidP="000C77E3">
            <w:pPr>
              <w:widowControl w:val="0"/>
              <w:autoSpaceDE w:val="0"/>
              <w:autoSpaceDN w:val="0"/>
              <w:adjustRightInd w:val="0"/>
              <w:spacing w:after="0" w:line="240" w:lineRule="auto"/>
              <w:ind w:left="108" w:right="108"/>
              <w:rPr>
                <w:rFonts w:ascii="Arial" w:eastAsia="Times New Roman" w:hAnsi="Arial" w:cs="Arial"/>
                <w:lang w:eastAsia="zh-CN"/>
              </w:rPr>
            </w:pPr>
            <w:r w:rsidRPr="0029163E">
              <w:rPr>
                <w:rFonts w:ascii="Arial" w:eastAsia="Times New Roman" w:hAnsi="Arial" w:cs="Arial"/>
                <w:lang w:eastAsia="zh-CN"/>
              </w:rPr>
              <w:t>RN</w:t>
            </w:r>
          </w:p>
        </w:tc>
        <w:tc>
          <w:tcPr>
            <w:tcW w:w="18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6D12B55" w14:textId="7E489821" w:rsidR="000C77E3" w:rsidRPr="00B47392" w:rsidRDefault="000C77E3" w:rsidP="000C77E3">
            <w:pPr>
              <w:widowControl w:val="0"/>
              <w:autoSpaceDE w:val="0"/>
              <w:autoSpaceDN w:val="0"/>
              <w:adjustRightInd w:val="0"/>
              <w:spacing w:after="0" w:line="240" w:lineRule="auto"/>
              <w:ind w:left="108" w:right="108"/>
              <w:rPr>
                <w:rFonts w:ascii="Arial" w:eastAsia="Times New Roman" w:hAnsi="Arial" w:cs="Arial"/>
                <w:lang w:eastAsia="zh-CN"/>
              </w:rPr>
            </w:pPr>
            <w:r w:rsidRPr="00B47392">
              <w:rPr>
                <w:rFonts w:ascii="Arial" w:eastAsia="Times New Roman" w:hAnsi="Arial" w:cs="Arial"/>
                <w:lang w:eastAsia="zh-CN"/>
              </w:rPr>
              <w:t>01 Apr 2</w:t>
            </w:r>
            <w:r>
              <w:rPr>
                <w:rFonts w:ascii="Arial" w:eastAsia="Times New Roman" w:hAnsi="Arial" w:cs="Arial"/>
                <w:lang w:eastAsia="zh-CN"/>
              </w:rPr>
              <w:t>2</w:t>
            </w:r>
          </w:p>
        </w:tc>
        <w:tc>
          <w:tcPr>
            <w:tcW w:w="18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D6F37E0" w14:textId="4135518D" w:rsidR="000C77E3" w:rsidRPr="00B47392" w:rsidRDefault="000C77E3" w:rsidP="000C77E3">
            <w:pPr>
              <w:widowControl w:val="0"/>
              <w:autoSpaceDE w:val="0"/>
              <w:autoSpaceDN w:val="0"/>
              <w:adjustRightInd w:val="0"/>
              <w:spacing w:after="0" w:line="240" w:lineRule="auto"/>
              <w:ind w:left="108" w:right="108"/>
              <w:rPr>
                <w:rFonts w:ascii="Calibri" w:eastAsia="Times New Roman" w:hAnsi="Calibri" w:cs="Calibri"/>
                <w:sz w:val="24"/>
                <w:szCs w:val="20"/>
                <w:lang w:eastAsia="zh-CN"/>
              </w:rPr>
            </w:pPr>
            <w:r w:rsidRPr="00B47392">
              <w:rPr>
                <w:rFonts w:ascii="Calibri" w:eastAsia="Times New Roman" w:hAnsi="Calibri" w:cs="Calibri"/>
                <w:sz w:val="24"/>
                <w:szCs w:val="20"/>
                <w:lang w:eastAsia="zh-CN"/>
              </w:rPr>
              <w:t>N/A</w:t>
            </w:r>
          </w:p>
        </w:tc>
        <w:tc>
          <w:tcPr>
            <w:tcW w:w="1817" w:type="dxa"/>
            <w:gridSpan w:val="3"/>
            <w:tcBorders>
              <w:top w:val="nil"/>
              <w:left w:val="single" w:sz="4" w:space="0" w:color="000000" w:themeColor="text1"/>
              <w:bottom w:val="nil"/>
              <w:right w:val="nil"/>
            </w:tcBorders>
            <w:shd w:val="clear" w:color="auto" w:fill="FFFFFF" w:themeFill="background1"/>
          </w:tcPr>
          <w:p w14:paraId="44EAFD9C" w14:textId="77777777" w:rsidR="000C77E3" w:rsidRPr="009E2ED9" w:rsidRDefault="000C77E3" w:rsidP="000C77E3">
            <w:pPr>
              <w:widowControl w:val="0"/>
              <w:autoSpaceDE w:val="0"/>
              <w:autoSpaceDN w:val="0"/>
              <w:adjustRightInd w:val="0"/>
              <w:spacing w:after="0" w:line="240" w:lineRule="auto"/>
              <w:ind w:left="108" w:right="108"/>
              <w:rPr>
                <w:rFonts w:ascii="Arial" w:eastAsia="Times New Roman" w:hAnsi="Arial" w:cs="Arial"/>
                <w:color w:val="FF0000"/>
                <w:sz w:val="24"/>
                <w:szCs w:val="24"/>
                <w:lang w:eastAsia="zh-CN"/>
              </w:rPr>
            </w:pPr>
          </w:p>
        </w:tc>
      </w:tr>
      <w:tr w:rsidR="00511AAC" w:rsidRPr="009E2ED9" w14:paraId="363B8901" w14:textId="77777777" w:rsidTr="329032F3">
        <w:tc>
          <w:tcPr>
            <w:tcW w:w="35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62F3ED1" w14:textId="3A9B77A4" w:rsidR="00511AAC" w:rsidRPr="0029163E" w:rsidRDefault="00511AAC" w:rsidP="00511AAC">
            <w:pPr>
              <w:widowControl w:val="0"/>
              <w:autoSpaceDE w:val="0"/>
              <w:autoSpaceDN w:val="0"/>
              <w:adjustRightInd w:val="0"/>
              <w:spacing w:after="0" w:line="240" w:lineRule="auto"/>
              <w:ind w:left="108" w:right="108"/>
              <w:rPr>
                <w:rFonts w:ascii="Arial" w:eastAsia="Times New Roman" w:hAnsi="Arial" w:cs="Arial"/>
                <w:lang w:eastAsia="zh-CN"/>
              </w:rPr>
            </w:pPr>
            <w:r w:rsidRPr="0029163E">
              <w:rPr>
                <w:rFonts w:ascii="Arial" w:eastAsia="Times New Roman" w:hAnsi="Arial" w:cs="Arial"/>
                <w:lang w:eastAsia="zh-CN"/>
              </w:rPr>
              <w:t>Branch</w:t>
            </w:r>
          </w:p>
        </w:tc>
        <w:tc>
          <w:tcPr>
            <w:tcW w:w="1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91C0B86" w14:textId="1184ADC2" w:rsidR="00511AAC" w:rsidRPr="0029163E" w:rsidRDefault="007C4184" w:rsidP="00511AAC">
            <w:pPr>
              <w:widowControl w:val="0"/>
              <w:autoSpaceDE w:val="0"/>
              <w:autoSpaceDN w:val="0"/>
              <w:adjustRightInd w:val="0"/>
              <w:spacing w:after="0" w:line="240" w:lineRule="auto"/>
              <w:ind w:left="108" w:right="108"/>
              <w:rPr>
                <w:rFonts w:ascii="Arial" w:eastAsia="Times New Roman" w:hAnsi="Arial" w:cs="Arial"/>
                <w:lang w:eastAsia="zh-CN"/>
              </w:rPr>
            </w:pPr>
            <w:r w:rsidRPr="0029163E">
              <w:rPr>
                <w:rFonts w:ascii="Arial" w:eastAsia="Times New Roman" w:hAnsi="Arial" w:cs="Arial"/>
                <w:lang w:eastAsia="zh-CN"/>
              </w:rPr>
              <w:t xml:space="preserve">Spec </w:t>
            </w:r>
          </w:p>
        </w:tc>
        <w:tc>
          <w:tcPr>
            <w:tcW w:w="18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3E45230"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color w:val="000000"/>
                <w:lang w:eastAsia="zh-CN"/>
              </w:rPr>
            </w:pPr>
            <w:r w:rsidRPr="009E2ED9">
              <w:rPr>
                <w:rFonts w:ascii="Arial" w:eastAsia="Times New Roman" w:hAnsi="Arial" w:cs="Arial"/>
                <w:color w:val="000000"/>
                <w:lang w:eastAsia="zh-CN"/>
              </w:rPr>
              <w:t>Sub Regt/Corp</w:t>
            </w:r>
          </w:p>
        </w:tc>
        <w:tc>
          <w:tcPr>
            <w:tcW w:w="1813" w:type="dxa"/>
            <w:gridSpan w:val="3"/>
            <w:tcBorders>
              <w:top w:val="single" w:sz="4" w:space="0" w:color="000000" w:themeColor="text1"/>
              <w:left w:val="single" w:sz="4" w:space="0" w:color="000000" w:themeColor="text1"/>
              <w:bottom w:val="single" w:sz="4" w:space="0" w:color="FFFFFF" w:themeColor="background1"/>
              <w:right w:val="nil"/>
            </w:tcBorders>
            <w:shd w:val="clear" w:color="auto" w:fill="FFFFFF" w:themeFill="background1"/>
          </w:tcPr>
          <w:p w14:paraId="4B94D5A5"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sz w:val="24"/>
                <w:szCs w:val="24"/>
                <w:lang w:eastAsia="zh-CN"/>
              </w:rPr>
            </w:pPr>
          </w:p>
        </w:tc>
        <w:tc>
          <w:tcPr>
            <w:tcW w:w="1817" w:type="dxa"/>
            <w:gridSpan w:val="3"/>
            <w:tcBorders>
              <w:top w:val="nil"/>
              <w:left w:val="nil"/>
              <w:bottom w:val="single" w:sz="4" w:space="0" w:color="FFFFFF" w:themeColor="background1"/>
              <w:right w:val="nil"/>
            </w:tcBorders>
            <w:shd w:val="clear" w:color="auto" w:fill="FFFFFF" w:themeFill="background1"/>
          </w:tcPr>
          <w:p w14:paraId="3DEEC669"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sz w:val="24"/>
                <w:szCs w:val="24"/>
                <w:lang w:eastAsia="zh-CN"/>
              </w:rPr>
            </w:pPr>
          </w:p>
        </w:tc>
      </w:tr>
      <w:tr w:rsidR="009D0282" w:rsidRPr="009E2ED9" w14:paraId="4EA0BA0B" w14:textId="77777777" w:rsidTr="329032F3">
        <w:tc>
          <w:tcPr>
            <w:tcW w:w="35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582173E" w14:textId="1D96B11B" w:rsidR="009D0282" w:rsidRPr="0029163E" w:rsidRDefault="009D0282" w:rsidP="009D0282">
            <w:pPr>
              <w:widowControl w:val="0"/>
              <w:autoSpaceDE w:val="0"/>
              <w:autoSpaceDN w:val="0"/>
              <w:adjustRightInd w:val="0"/>
              <w:spacing w:after="0" w:line="240" w:lineRule="auto"/>
              <w:ind w:left="108" w:right="108"/>
              <w:rPr>
                <w:rFonts w:ascii="Arial" w:eastAsia="Times New Roman" w:hAnsi="Arial" w:cs="Arial"/>
                <w:lang w:eastAsia="zh-CN"/>
              </w:rPr>
            </w:pPr>
            <w:r>
              <w:rPr>
                <w:rFonts w:ascii="Arial" w:eastAsia="Times New Roman" w:hAnsi="Arial" w:cs="Arial"/>
                <w:lang w:eastAsia="zh-CN"/>
              </w:rPr>
              <w:t>CAPPS</w:t>
            </w:r>
          </w:p>
        </w:tc>
        <w:tc>
          <w:tcPr>
            <w:tcW w:w="1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E6ECC8D" w14:textId="39152922" w:rsidR="009D0282" w:rsidRPr="0029163E" w:rsidRDefault="009D0282" w:rsidP="009D0282">
            <w:pPr>
              <w:widowControl w:val="0"/>
              <w:autoSpaceDE w:val="0"/>
              <w:autoSpaceDN w:val="0"/>
              <w:adjustRightInd w:val="0"/>
              <w:spacing w:after="0" w:line="240" w:lineRule="auto"/>
              <w:ind w:left="108" w:right="108"/>
              <w:rPr>
                <w:rFonts w:ascii="Arial" w:eastAsia="Times New Roman" w:hAnsi="Arial" w:cs="Arial"/>
                <w:lang w:eastAsia="zh-CN"/>
              </w:rPr>
            </w:pPr>
            <w:r>
              <w:rPr>
                <w:rFonts w:ascii="Arial" w:eastAsia="Times New Roman" w:hAnsi="Arial" w:cs="Arial"/>
                <w:lang w:eastAsia="zh-CN"/>
              </w:rPr>
              <w:t>CAPPS</w:t>
            </w:r>
          </w:p>
        </w:tc>
        <w:tc>
          <w:tcPr>
            <w:tcW w:w="18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881825A" w14:textId="20C95719" w:rsidR="009D0282" w:rsidRPr="009E2ED9" w:rsidRDefault="009D0282" w:rsidP="009D0282">
            <w:pPr>
              <w:widowControl w:val="0"/>
              <w:autoSpaceDE w:val="0"/>
              <w:autoSpaceDN w:val="0"/>
              <w:adjustRightInd w:val="0"/>
              <w:spacing w:after="0" w:line="240" w:lineRule="auto"/>
              <w:ind w:left="108" w:right="108"/>
              <w:rPr>
                <w:rFonts w:ascii="Arial" w:eastAsia="Times New Roman" w:hAnsi="Arial" w:cs="Arial"/>
                <w:color w:val="FF0000"/>
                <w:lang w:eastAsia="zh-CN"/>
              </w:rPr>
            </w:pPr>
            <w:r w:rsidRPr="007C4184">
              <w:rPr>
                <w:rFonts w:ascii="Arial" w:eastAsia="Times New Roman" w:hAnsi="Arial" w:cs="Arial"/>
                <w:lang w:eastAsia="zh-CN"/>
              </w:rPr>
              <w:t>N/A</w:t>
            </w:r>
          </w:p>
        </w:tc>
        <w:tc>
          <w:tcPr>
            <w:tcW w:w="1813" w:type="dxa"/>
            <w:gridSpan w:val="3"/>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FFFFF" w:themeFill="background1"/>
          </w:tcPr>
          <w:p w14:paraId="3656B9AB" w14:textId="77777777" w:rsidR="009D0282" w:rsidRPr="009E2ED9" w:rsidRDefault="009D0282" w:rsidP="009D0282">
            <w:pPr>
              <w:widowControl w:val="0"/>
              <w:autoSpaceDE w:val="0"/>
              <w:autoSpaceDN w:val="0"/>
              <w:adjustRightInd w:val="0"/>
              <w:spacing w:after="0" w:line="240" w:lineRule="auto"/>
              <w:ind w:left="108" w:right="108"/>
              <w:rPr>
                <w:rFonts w:ascii="Arial" w:eastAsia="Times New Roman" w:hAnsi="Arial" w:cs="Arial"/>
                <w:color w:val="FF0000"/>
                <w:sz w:val="24"/>
                <w:szCs w:val="24"/>
                <w:lang w:eastAsia="zh-CN"/>
              </w:rPr>
            </w:pPr>
          </w:p>
        </w:tc>
        <w:tc>
          <w:tcPr>
            <w:tcW w:w="181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45FB0818" w14:textId="77777777" w:rsidR="009D0282" w:rsidRPr="009E2ED9" w:rsidRDefault="009D0282" w:rsidP="009D0282">
            <w:pPr>
              <w:widowControl w:val="0"/>
              <w:autoSpaceDE w:val="0"/>
              <w:autoSpaceDN w:val="0"/>
              <w:adjustRightInd w:val="0"/>
              <w:spacing w:after="0" w:line="240" w:lineRule="auto"/>
              <w:ind w:left="108" w:right="108"/>
              <w:rPr>
                <w:rFonts w:ascii="Arial" w:eastAsia="Times New Roman" w:hAnsi="Arial" w:cs="Arial"/>
                <w:color w:val="FF0000"/>
                <w:sz w:val="24"/>
                <w:szCs w:val="24"/>
                <w:lang w:eastAsia="zh-CN"/>
              </w:rPr>
            </w:pPr>
          </w:p>
        </w:tc>
      </w:tr>
      <w:tr w:rsidR="00511AAC" w:rsidRPr="009E2ED9" w14:paraId="049F31CB" w14:textId="77777777" w:rsidTr="329032F3">
        <w:tc>
          <w:tcPr>
            <w:tcW w:w="10881" w:type="dxa"/>
            <w:gridSpan w:val="11"/>
            <w:tcBorders>
              <w:top w:val="nil"/>
              <w:left w:val="nil"/>
              <w:bottom w:val="nil"/>
              <w:right w:val="nil"/>
            </w:tcBorders>
            <w:shd w:val="clear" w:color="auto" w:fill="FFFFFF" w:themeFill="background1"/>
          </w:tcPr>
          <w:p w14:paraId="53128261"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sz w:val="24"/>
                <w:szCs w:val="24"/>
                <w:lang w:eastAsia="zh-CN"/>
              </w:rPr>
            </w:pPr>
          </w:p>
        </w:tc>
      </w:tr>
      <w:tr w:rsidR="00511AAC" w:rsidRPr="009E2ED9" w14:paraId="2FCBE106" w14:textId="77777777" w:rsidTr="329032F3">
        <w:tc>
          <w:tcPr>
            <w:tcW w:w="10881" w:type="dxa"/>
            <w:gridSpan w:val="11"/>
            <w:tcBorders>
              <w:top w:val="nil"/>
              <w:left w:val="nil"/>
              <w:bottom w:val="single" w:sz="4" w:space="0" w:color="000000" w:themeColor="text1"/>
              <w:right w:val="nil"/>
            </w:tcBorders>
            <w:shd w:val="clear" w:color="auto" w:fill="FFFFFF" w:themeFill="background1"/>
          </w:tcPr>
          <w:p w14:paraId="4EB5D4B9" w14:textId="16E78BD2"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b/>
                <w:bCs/>
                <w:color w:val="000000"/>
                <w:lang w:eastAsia="zh-CN"/>
              </w:rPr>
            </w:pPr>
            <w:r w:rsidRPr="009E2ED9">
              <w:rPr>
                <w:rFonts w:ascii="Arial" w:eastAsia="Times New Roman" w:hAnsi="Arial" w:cs="Arial"/>
                <w:b/>
                <w:bCs/>
                <w:color w:val="000000"/>
                <w:lang w:eastAsia="zh-CN"/>
              </w:rPr>
              <w:t>Alternative Branch or Trade</w:t>
            </w:r>
            <w:r w:rsidR="008714E7">
              <w:rPr>
                <w:rFonts w:ascii="Arial" w:eastAsia="Times New Roman" w:hAnsi="Arial" w:cs="Arial"/>
                <w:b/>
                <w:bCs/>
                <w:color w:val="000000"/>
                <w:lang w:eastAsia="zh-CN"/>
              </w:rPr>
              <w:t xml:space="preserve"> </w:t>
            </w:r>
          </w:p>
        </w:tc>
      </w:tr>
      <w:tr w:rsidR="00511AAC" w:rsidRPr="009E2ED9" w14:paraId="4F246A75" w14:textId="77777777" w:rsidTr="329032F3">
        <w:tc>
          <w:tcPr>
            <w:tcW w:w="35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4583CE8D"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color w:val="000000"/>
                <w:lang w:eastAsia="zh-CN"/>
              </w:rPr>
            </w:pPr>
            <w:r w:rsidRPr="009E2ED9">
              <w:rPr>
                <w:rFonts w:ascii="Arial" w:eastAsia="Times New Roman" w:hAnsi="Arial" w:cs="Arial"/>
                <w:color w:val="000000"/>
                <w:lang w:eastAsia="zh-CN"/>
              </w:rPr>
              <w:t>Alternative 1</w:t>
            </w:r>
          </w:p>
        </w:tc>
        <w:tc>
          <w:tcPr>
            <w:tcW w:w="366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A1BD324"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color w:val="000000"/>
                <w:lang w:eastAsia="zh-CN"/>
              </w:rPr>
            </w:pPr>
            <w:r w:rsidRPr="009E2ED9">
              <w:rPr>
                <w:rFonts w:ascii="Arial" w:eastAsia="Times New Roman" w:hAnsi="Arial" w:cs="Arial"/>
                <w:color w:val="000000"/>
                <w:lang w:eastAsia="zh-CN"/>
              </w:rPr>
              <w:t>Alternative 2</w:t>
            </w:r>
          </w:p>
        </w:tc>
        <w:tc>
          <w:tcPr>
            <w:tcW w:w="3630"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483B3340"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color w:val="000000"/>
                <w:lang w:eastAsia="zh-CN"/>
              </w:rPr>
            </w:pPr>
            <w:r w:rsidRPr="009E2ED9">
              <w:rPr>
                <w:rFonts w:ascii="Arial" w:eastAsia="Times New Roman" w:hAnsi="Arial" w:cs="Arial"/>
                <w:color w:val="000000"/>
                <w:lang w:eastAsia="zh-CN"/>
              </w:rPr>
              <w:t>Alternative 3</w:t>
            </w:r>
          </w:p>
        </w:tc>
      </w:tr>
      <w:tr w:rsidR="00511AAC" w:rsidRPr="009E2ED9" w14:paraId="5FA749E2" w14:textId="77777777" w:rsidTr="00C53E6B">
        <w:trPr>
          <w:trHeight w:val="392"/>
        </w:trPr>
        <w:tc>
          <w:tcPr>
            <w:tcW w:w="35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041EDF5" w14:textId="0EC79C4A" w:rsidR="00511AAC" w:rsidRPr="0029163E" w:rsidRDefault="0029163E" w:rsidP="00511AAC">
            <w:pPr>
              <w:widowControl w:val="0"/>
              <w:autoSpaceDE w:val="0"/>
              <w:autoSpaceDN w:val="0"/>
              <w:adjustRightInd w:val="0"/>
              <w:spacing w:after="0" w:line="240" w:lineRule="auto"/>
              <w:ind w:left="108" w:right="108"/>
              <w:rPr>
                <w:rFonts w:ascii="Arial" w:eastAsia="Times New Roman" w:hAnsi="Arial" w:cs="Arial"/>
                <w:color w:val="FF0000"/>
                <w:lang w:eastAsia="zh-CN"/>
              </w:rPr>
            </w:pPr>
            <w:r w:rsidRPr="0029163E">
              <w:rPr>
                <w:rFonts w:ascii="Arial" w:eastAsia="Times New Roman" w:hAnsi="Arial" w:cs="Arial"/>
                <w:lang w:eastAsia="zh-CN"/>
              </w:rPr>
              <w:t>N/A</w:t>
            </w:r>
          </w:p>
        </w:tc>
        <w:tc>
          <w:tcPr>
            <w:tcW w:w="366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2486C05"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color w:val="000000"/>
                <w:lang w:eastAsia="zh-CN"/>
              </w:rPr>
            </w:pPr>
          </w:p>
        </w:tc>
        <w:tc>
          <w:tcPr>
            <w:tcW w:w="3630"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101652C"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color w:val="000000"/>
                <w:lang w:eastAsia="zh-CN"/>
              </w:rPr>
            </w:pPr>
          </w:p>
        </w:tc>
      </w:tr>
      <w:tr w:rsidR="00511AAC" w:rsidRPr="009E2ED9" w14:paraId="4B99056E" w14:textId="77777777" w:rsidTr="329032F3">
        <w:tc>
          <w:tcPr>
            <w:tcW w:w="10881" w:type="dxa"/>
            <w:gridSpan w:val="11"/>
            <w:tcBorders>
              <w:top w:val="single" w:sz="4" w:space="0" w:color="000000" w:themeColor="text1"/>
              <w:left w:val="nil"/>
              <w:bottom w:val="nil"/>
              <w:right w:val="nil"/>
            </w:tcBorders>
            <w:shd w:val="clear" w:color="auto" w:fill="FFFFFF" w:themeFill="background1"/>
          </w:tcPr>
          <w:p w14:paraId="1299C43A"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lang w:eastAsia="zh-CN"/>
              </w:rPr>
            </w:pPr>
          </w:p>
        </w:tc>
      </w:tr>
      <w:tr w:rsidR="00511AAC" w:rsidRPr="009E2ED9" w14:paraId="6FDE5C84" w14:textId="77777777" w:rsidTr="329032F3">
        <w:tc>
          <w:tcPr>
            <w:tcW w:w="9036" w:type="dxa"/>
            <w:gridSpan w:val="7"/>
            <w:tcBorders>
              <w:top w:val="nil"/>
              <w:left w:val="nil"/>
              <w:bottom w:val="nil"/>
              <w:right w:val="single" w:sz="4" w:space="0" w:color="FFFFFF" w:themeColor="background1"/>
            </w:tcBorders>
            <w:shd w:val="clear" w:color="auto" w:fill="FFFFFF" w:themeFill="background1"/>
          </w:tcPr>
          <w:p w14:paraId="6B99AD7D"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b/>
                <w:bCs/>
                <w:color w:val="000000"/>
                <w:lang w:eastAsia="zh-CN"/>
              </w:rPr>
            </w:pPr>
            <w:r w:rsidRPr="009E2ED9">
              <w:rPr>
                <w:rFonts w:ascii="Arial" w:eastAsia="Times New Roman" w:hAnsi="Arial" w:cs="Arial"/>
                <w:lang w:eastAsia="zh-CN"/>
              </w:rPr>
              <w:br w:type="page"/>
            </w:r>
            <w:r w:rsidRPr="009E2ED9">
              <w:rPr>
                <w:rFonts w:ascii="Arial" w:eastAsia="Times New Roman" w:hAnsi="Arial" w:cs="Arial"/>
                <w:lang w:eastAsia="zh-CN"/>
              </w:rPr>
              <w:br w:type="page"/>
            </w:r>
            <w:r w:rsidRPr="009E2ED9">
              <w:rPr>
                <w:rFonts w:ascii="Arial" w:eastAsia="Times New Roman" w:hAnsi="Arial" w:cs="Arial"/>
                <w:b/>
                <w:bCs/>
                <w:color w:val="000000"/>
                <w:lang w:eastAsia="zh-CN"/>
              </w:rPr>
              <w:t>Specialist Pay</w:t>
            </w:r>
          </w:p>
        </w:tc>
        <w:tc>
          <w:tcPr>
            <w:tcW w:w="1845"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4DDBEF00"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lang w:eastAsia="zh-CN"/>
              </w:rPr>
            </w:pPr>
          </w:p>
        </w:tc>
      </w:tr>
      <w:tr w:rsidR="00511AAC" w:rsidRPr="009E2ED9" w14:paraId="3D2AEF0B" w14:textId="77777777" w:rsidTr="329032F3">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4DFE8EA"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color w:val="000000"/>
                <w:lang w:eastAsia="zh-CN"/>
              </w:rPr>
            </w:pPr>
            <w:r w:rsidRPr="009E2ED9">
              <w:rPr>
                <w:rFonts w:ascii="Arial" w:eastAsia="Times New Roman" w:hAnsi="Arial" w:cs="Arial"/>
                <w:color w:val="000000"/>
                <w:lang w:eastAsia="zh-CN"/>
              </w:rPr>
              <w:t>Specialist Pay 1</w:t>
            </w:r>
          </w:p>
        </w:tc>
        <w:tc>
          <w:tcPr>
            <w:tcW w:w="17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A6718DC"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color w:val="000000"/>
                <w:lang w:eastAsia="zh-CN"/>
              </w:rPr>
            </w:pPr>
            <w:r w:rsidRPr="009E2ED9">
              <w:rPr>
                <w:rFonts w:ascii="Arial" w:eastAsia="Times New Roman" w:hAnsi="Arial" w:cs="Arial"/>
                <w:color w:val="000000"/>
                <w:lang w:eastAsia="zh-CN"/>
              </w:rPr>
              <w:t>Specialist Pay 2</w:t>
            </w:r>
          </w:p>
        </w:tc>
        <w:tc>
          <w:tcPr>
            <w:tcW w:w="1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AA895DB"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color w:val="000000"/>
                <w:lang w:eastAsia="zh-CN"/>
              </w:rPr>
            </w:pPr>
            <w:r w:rsidRPr="009E2ED9">
              <w:rPr>
                <w:rFonts w:ascii="Arial" w:eastAsia="Times New Roman" w:hAnsi="Arial" w:cs="Arial"/>
                <w:color w:val="000000"/>
                <w:lang w:eastAsia="zh-CN"/>
              </w:rPr>
              <w:t>Specialist Pay 3</w:t>
            </w:r>
          </w:p>
        </w:tc>
        <w:tc>
          <w:tcPr>
            <w:tcW w:w="18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F58CCFF"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color w:val="000000"/>
                <w:lang w:eastAsia="zh-CN"/>
              </w:rPr>
            </w:pPr>
            <w:r w:rsidRPr="009E2ED9">
              <w:rPr>
                <w:rFonts w:ascii="Arial" w:eastAsia="Times New Roman" w:hAnsi="Arial" w:cs="Arial"/>
                <w:color w:val="000000"/>
                <w:lang w:eastAsia="zh-CN"/>
              </w:rPr>
              <w:t>Specialist Pay 4</w:t>
            </w:r>
          </w:p>
        </w:tc>
        <w:tc>
          <w:tcPr>
            <w:tcW w:w="18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204CAD5"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color w:val="000000"/>
                <w:lang w:eastAsia="zh-CN"/>
              </w:rPr>
            </w:pPr>
            <w:r w:rsidRPr="009E2ED9">
              <w:rPr>
                <w:rFonts w:ascii="Arial" w:eastAsia="Times New Roman" w:hAnsi="Arial" w:cs="Arial"/>
                <w:color w:val="000000"/>
                <w:lang w:eastAsia="zh-CN"/>
              </w:rPr>
              <w:t>Specialist Pay 5</w:t>
            </w:r>
          </w:p>
        </w:tc>
        <w:tc>
          <w:tcPr>
            <w:tcW w:w="1817" w:type="dxa"/>
            <w:gridSpan w:val="3"/>
            <w:tcBorders>
              <w:top w:val="nil"/>
              <w:left w:val="single" w:sz="4" w:space="0" w:color="000000" w:themeColor="text1"/>
              <w:bottom w:val="nil"/>
              <w:right w:val="nil"/>
            </w:tcBorders>
            <w:shd w:val="clear" w:color="auto" w:fill="FFFFFF" w:themeFill="background1"/>
          </w:tcPr>
          <w:p w14:paraId="3461D779"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sz w:val="24"/>
                <w:szCs w:val="24"/>
                <w:lang w:eastAsia="zh-CN"/>
              </w:rPr>
            </w:pPr>
          </w:p>
        </w:tc>
      </w:tr>
      <w:tr w:rsidR="00511AAC" w:rsidRPr="009E2ED9" w14:paraId="7148E2E5" w14:textId="77777777" w:rsidTr="329032F3">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E91D9C6" w14:textId="47CBE01E" w:rsidR="00511AAC" w:rsidRPr="009E2ED9" w:rsidRDefault="0029163E" w:rsidP="00511AAC">
            <w:pPr>
              <w:widowControl w:val="0"/>
              <w:autoSpaceDE w:val="0"/>
              <w:autoSpaceDN w:val="0"/>
              <w:adjustRightInd w:val="0"/>
              <w:spacing w:after="0" w:line="240" w:lineRule="auto"/>
              <w:ind w:left="108" w:right="108"/>
              <w:rPr>
                <w:rFonts w:ascii="Arial" w:eastAsia="Times New Roman" w:hAnsi="Arial" w:cs="Arial"/>
                <w:color w:val="FF0000"/>
                <w:lang w:eastAsia="zh-CN"/>
              </w:rPr>
            </w:pPr>
            <w:r w:rsidRPr="0029163E">
              <w:rPr>
                <w:rFonts w:ascii="Arial" w:eastAsia="Times New Roman" w:hAnsi="Arial" w:cs="Arial"/>
                <w:lang w:eastAsia="zh-CN"/>
              </w:rPr>
              <w:t>N/A</w:t>
            </w:r>
          </w:p>
        </w:tc>
        <w:tc>
          <w:tcPr>
            <w:tcW w:w="17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CF2D8B6"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color w:val="FF0000"/>
                <w:lang w:eastAsia="zh-CN"/>
              </w:rPr>
            </w:pPr>
          </w:p>
        </w:tc>
        <w:tc>
          <w:tcPr>
            <w:tcW w:w="1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FB78278"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color w:val="FF0000"/>
                <w:lang w:eastAsia="zh-CN"/>
              </w:rPr>
            </w:pPr>
          </w:p>
        </w:tc>
        <w:tc>
          <w:tcPr>
            <w:tcW w:w="18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FC39945"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color w:val="FF0000"/>
                <w:lang w:eastAsia="zh-CN"/>
              </w:rPr>
            </w:pPr>
          </w:p>
        </w:tc>
        <w:tc>
          <w:tcPr>
            <w:tcW w:w="18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562CB0E"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color w:val="FF0000"/>
                <w:lang w:eastAsia="zh-CN"/>
              </w:rPr>
            </w:pPr>
          </w:p>
        </w:tc>
        <w:tc>
          <w:tcPr>
            <w:tcW w:w="1817" w:type="dxa"/>
            <w:gridSpan w:val="3"/>
            <w:tcBorders>
              <w:top w:val="nil"/>
              <w:left w:val="single" w:sz="4" w:space="0" w:color="000000" w:themeColor="text1"/>
              <w:bottom w:val="nil"/>
              <w:right w:val="nil"/>
            </w:tcBorders>
            <w:shd w:val="clear" w:color="auto" w:fill="FFFFFF" w:themeFill="background1"/>
          </w:tcPr>
          <w:p w14:paraId="6E7BEAA2" w14:textId="77777777" w:rsidR="00511AAC" w:rsidRPr="009E2ED9" w:rsidRDefault="00511AAC" w:rsidP="00511AAC">
            <w:pPr>
              <w:widowControl w:val="0"/>
              <w:autoSpaceDE w:val="0"/>
              <w:autoSpaceDN w:val="0"/>
              <w:adjustRightInd w:val="0"/>
              <w:spacing w:after="0" w:line="240" w:lineRule="auto"/>
              <w:ind w:left="108" w:right="108"/>
              <w:rPr>
                <w:rFonts w:ascii="Calibri" w:eastAsia="Times New Roman" w:hAnsi="Calibri" w:cs="Calibri"/>
                <w:color w:val="FF0000"/>
                <w:sz w:val="24"/>
                <w:szCs w:val="20"/>
                <w:lang w:eastAsia="zh-CN"/>
              </w:rPr>
            </w:pPr>
            <w:r w:rsidRPr="009E2ED9">
              <w:rPr>
                <w:rFonts w:ascii="Calibri" w:eastAsia="Times New Roman" w:hAnsi="Calibri" w:cs="Calibri"/>
                <w:color w:val="FF0000"/>
                <w:sz w:val="24"/>
                <w:szCs w:val="20"/>
                <w:lang w:eastAsia="zh-CN"/>
              </w:rPr>
              <w:t> </w:t>
            </w:r>
          </w:p>
        </w:tc>
      </w:tr>
      <w:tr w:rsidR="00511AAC" w:rsidRPr="009E2ED9" w14:paraId="34CE0A41" w14:textId="77777777" w:rsidTr="329032F3">
        <w:tc>
          <w:tcPr>
            <w:tcW w:w="1809" w:type="dxa"/>
            <w:tcBorders>
              <w:top w:val="single" w:sz="4" w:space="0" w:color="000000" w:themeColor="text1"/>
              <w:left w:val="nil"/>
              <w:bottom w:val="nil"/>
              <w:right w:val="nil"/>
            </w:tcBorders>
            <w:shd w:val="clear" w:color="auto" w:fill="FFFFFF" w:themeFill="background1"/>
          </w:tcPr>
          <w:p w14:paraId="79B0216D" w14:textId="77777777" w:rsidR="00511AAC" w:rsidRDefault="00511AAC" w:rsidP="00511AAC">
            <w:pPr>
              <w:widowControl w:val="0"/>
              <w:autoSpaceDE w:val="0"/>
              <w:autoSpaceDN w:val="0"/>
              <w:adjustRightInd w:val="0"/>
              <w:spacing w:after="0" w:line="240" w:lineRule="auto"/>
              <w:ind w:left="108" w:right="108"/>
              <w:rPr>
                <w:rFonts w:ascii="Arial" w:eastAsia="Times New Roman" w:hAnsi="Arial" w:cs="Arial"/>
                <w:sz w:val="24"/>
                <w:szCs w:val="24"/>
                <w:lang w:eastAsia="zh-CN"/>
              </w:rPr>
            </w:pPr>
          </w:p>
          <w:p w14:paraId="0209F4F2" w14:textId="77777777" w:rsidR="00E42F2D" w:rsidRDefault="00E42F2D" w:rsidP="00511AAC">
            <w:pPr>
              <w:widowControl w:val="0"/>
              <w:autoSpaceDE w:val="0"/>
              <w:autoSpaceDN w:val="0"/>
              <w:adjustRightInd w:val="0"/>
              <w:spacing w:after="0" w:line="240" w:lineRule="auto"/>
              <w:ind w:left="108" w:right="108"/>
              <w:rPr>
                <w:rFonts w:ascii="Arial" w:eastAsia="Times New Roman" w:hAnsi="Arial" w:cs="Arial"/>
                <w:sz w:val="24"/>
                <w:szCs w:val="24"/>
                <w:lang w:eastAsia="zh-CN"/>
              </w:rPr>
            </w:pPr>
          </w:p>
          <w:p w14:paraId="3EE3243F" w14:textId="77777777" w:rsidR="00E42F2D" w:rsidRDefault="00E42F2D" w:rsidP="00511AAC">
            <w:pPr>
              <w:widowControl w:val="0"/>
              <w:autoSpaceDE w:val="0"/>
              <w:autoSpaceDN w:val="0"/>
              <w:adjustRightInd w:val="0"/>
              <w:spacing w:after="0" w:line="240" w:lineRule="auto"/>
              <w:ind w:left="108" w:right="108"/>
              <w:rPr>
                <w:rFonts w:ascii="Arial" w:eastAsia="Times New Roman" w:hAnsi="Arial" w:cs="Arial"/>
                <w:sz w:val="24"/>
                <w:szCs w:val="24"/>
                <w:lang w:eastAsia="zh-CN"/>
              </w:rPr>
            </w:pPr>
          </w:p>
          <w:p w14:paraId="2CE1517F" w14:textId="77777777" w:rsidR="00E42F2D" w:rsidRDefault="00E42F2D" w:rsidP="00511AAC">
            <w:pPr>
              <w:widowControl w:val="0"/>
              <w:autoSpaceDE w:val="0"/>
              <w:autoSpaceDN w:val="0"/>
              <w:adjustRightInd w:val="0"/>
              <w:spacing w:after="0" w:line="240" w:lineRule="auto"/>
              <w:ind w:left="108" w:right="108"/>
              <w:rPr>
                <w:rFonts w:ascii="Arial" w:eastAsia="Times New Roman" w:hAnsi="Arial" w:cs="Arial"/>
                <w:sz w:val="24"/>
                <w:szCs w:val="24"/>
                <w:lang w:eastAsia="zh-CN"/>
              </w:rPr>
            </w:pPr>
          </w:p>
          <w:p w14:paraId="62EBF3C5" w14:textId="2AF24F84" w:rsidR="00E42F2D" w:rsidRPr="009E2ED9" w:rsidRDefault="00E42F2D" w:rsidP="00511AAC">
            <w:pPr>
              <w:widowControl w:val="0"/>
              <w:autoSpaceDE w:val="0"/>
              <w:autoSpaceDN w:val="0"/>
              <w:adjustRightInd w:val="0"/>
              <w:spacing w:after="0" w:line="240" w:lineRule="auto"/>
              <w:ind w:left="108" w:right="108"/>
              <w:rPr>
                <w:rFonts w:ascii="Arial" w:eastAsia="Times New Roman" w:hAnsi="Arial" w:cs="Arial"/>
                <w:sz w:val="24"/>
                <w:szCs w:val="24"/>
                <w:lang w:eastAsia="zh-CN"/>
              </w:rPr>
            </w:pPr>
          </w:p>
        </w:tc>
        <w:tc>
          <w:tcPr>
            <w:tcW w:w="1776" w:type="dxa"/>
            <w:tcBorders>
              <w:top w:val="single" w:sz="4" w:space="0" w:color="000000" w:themeColor="text1"/>
              <w:left w:val="nil"/>
              <w:bottom w:val="nil"/>
              <w:right w:val="nil"/>
            </w:tcBorders>
            <w:shd w:val="clear" w:color="auto" w:fill="FFFFFF" w:themeFill="background1"/>
          </w:tcPr>
          <w:p w14:paraId="4F68E9BA" w14:textId="77777777" w:rsidR="00511AAC" w:rsidRDefault="00511AAC" w:rsidP="00511AAC">
            <w:pPr>
              <w:widowControl w:val="0"/>
              <w:autoSpaceDE w:val="0"/>
              <w:autoSpaceDN w:val="0"/>
              <w:adjustRightInd w:val="0"/>
              <w:spacing w:after="0" w:line="240" w:lineRule="auto"/>
              <w:ind w:left="108" w:right="108"/>
              <w:rPr>
                <w:rFonts w:ascii="Arial" w:eastAsia="Times New Roman" w:hAnsi="Arial" w:cs="Arial"/>
                <w:sz w:val="24"/>
                <w:szCs w:val="24"/>
                <w:lang w:eastAsia="zh-CN"/>
              </w:rPr>
            </w:pPr>
          </w:p>
          <w:p w14:paraId="2890D604" w14:textId="77777777" w:rsidR="004A4686" w:rsidRDefault="004A4686" w:rsidP="00511AAC">
            <w:pPr>
              <w:widowControl w:val="0"/>
              <w:autoSpaceDE w:val="0"/>
              <w:autoSpaceDN w:val="0"/>
              <w:adjustRightInd w:val="0"/>
              <w:spacing w:after="0" w:line="240" w:lineRule="auto"/>
              <w:ind w:left="108" w:right="108"/>
              <w:rPr>
                <w:rFonts w:ascii="Arial" w:eastAsia="Times New Roman" w:hAnsi="Arial" w:cs="Arial"/>
                <w:sz w:val="24"/>
                <w:szCs w:val="24"/>
                <w:lang w:eastAsia="zh-CN"/>
              </w:rPr>
            </w:pPr>
          </w:p>
          <w:p w14:paraId="5EB1C834" w14:textId="77777777" w:rsidR="004A4686" w:rsidRDefault="004A4686" w:rsidP="00511AAC">
            <w:pPr>
              <w:widowControl w:val="0"/>
              <w:autoSpaceDE w:val="0"/>
              <w:autoSpaceDN w:val="0"/>
              <w:adjustRightInd w:val="0"/>
              <w:spacing w:after="0" w:line="240" w:lineRule="auto"/>
              <w:ind w:left="108" w:right="108"/>
              <w:rPr>
                <w:rFonts w:ascii="Arial" w:eastAsia="Times New Roman" w:hAnsi="Arial" w:cs="Arial"/>
                <w:sz w:val="24"/>
                <w:szCs w:val="24"/>
                <w:lang w:eastAsia="zh-CN"/>
              </w:rPr>
            </w:pPr>
          </w:p>
          <w:p w14:paraId="6D98A12B" w14:textId="576F2A2C" w:rsidR="004A4686" w:rsidRPr="009E2ED9" w:rsidRDefault="004A4686" w:rsidP="00511AAC">
            <w:pPr>
              <w:widowControl w:val="0"/>
              <w:autoSpaceDE w:val="0"/>
              <w:autoSpaceDN w:val="0"/>
              <w:adjustRightInd w:val="0"/>
              <w:spacing w:after="0" w:line="240" w:lineRule="auto"/>
              <w:ind w:left="108" w:right="108"/>
              <w:rPr>
                <w:rFonts w:ascii="Arial" w:eastAsia="Times New Roman" w:hAnsi="Arial" w:cs="Arial"/>
                <w:sz w:val="24"/>
                <w:szCs w:val="24"/>
                <w:lang w:eastAsia="zh-CN"/>
              </w:rPr>
            </w:pPr>
          </w:p>
        </w:tc>
        <w:tc>
          <w:tcPr>
            <w:tcW w:w="1852" w:type="dxa"/>
            <w:tcBorders>
              <w:top w:val="single" w:sz="4" w:space="0" w:color="000000" w:themeColor="text1"/>
              <w:left w:val="nil"/>
              <w:bottom w:val="nil"/>
              <w:right w:val="nil"/>
            </w:tcBorders>
            <w:shd w:val="clear" w:color="auto" w:fill="FFFFFF" w:themeFill="background1"/>
          </w:tcPr>
          <w:p w14:paraId="2946DB82"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sz w:val="24"/>
                <w:szCs w:val="24"/>
                <w:lang w:eastAsia="zh-CN"/>
              </w:rPr>
            </w:pPr>
          </w:p>
        </w:tc>
        <w:tc>
          <w:tcPr>
            <w:tcW w:w="1814" w:type="dxa"/>
            <w:gridSpan w:val="2"/>
            <w:tcBorders>
              <w:top w:val="single" w:sz="4" w:space="0" w:color="000000" w:themeColor="text1"/>
              <w:left w:val="nil"/>
              <w:bottom w:val="nil"/>
              <w:right w:val="nil"/>
            </w:tcBorders>
            <w:shd w:val="clear" w:color="auto" w:fill="FFFFFF" w:themeFill="background1"/>
          </w:tcPr>
          <w:p w14:paraId="5997CC1D"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sz w:val="24"/>
                <w:szCs w:val="24"/>
                <w:lang w:eastAsia="zh-CN"/>
              </w:rPr>
            </w:pPr>
          </w:p>
        </w:tc>
        <w:tc>
          <w:tcPr>
            <w:tcW w:w="1813" w:type="dxa"/>
            <w:gridSpan w:val="3"/>
            <w:tcBorders>
              <w:top w:val="single" w:sz="4" w:space="0" w:color="000000" w:themeColor="text1"/>
              <w:left w:val="nil"/>
              <w:bottom w:val="nil"/>
              <w:right w:val="nil"/>
            </w:tcBorders>
            <w:shd w:val="clear" w:color="auto" w:fill="FFFFFF" w:themeFill="background1"/>
          </w:tcPr>
          <w:p w14:paraId="110FFD37"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sz w:val="24"/>
                <w:szCs w:val="24"/>
                <w:lang w:eastAsia="zh-CN"/>
              </w:rPr>
            </w:pPr>
          </w:p>
          <w:p w14:paraId="6B699379"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sz w:val="24"/>
                <w:szCs w:val="24"/>
                <w:lang w:eastAsia="zh-CN"/>
              </w:rPr>
            </w:pPr>
          </w:p>
          <w:p w14:paraId="3FE9F23F"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sz w:val="24"/>
                <w:szCs w:val="24"/>
                <w:lang w:eastAsia="zh-CN"/>
              </w:rPr>
            </w:pPr>
          </w:p>
        </w:tc>
        <w:tc>
          <w:tcPr>
            <w:tcW w:w="1817" w:type="dxa"/>
            <w:gridSpan w:val="3"/>
            <w:tcBorders>
              <w:top w:val="nil"/>
              <w:left w:val="nil"/>
              <w:bottom w:val="nil"/>
              <w:right w:val="nil"/>
            </w:tcBorders>
            <w:shd w:val="clear" w:color="auto" w:fill="FFFFFF" w:themeFill="background1"/>
          </w:tcPr>
          <w:p w14:paraId="1F72F646"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sz w:val="24"/>
                <w:szCs w:val="24"/>
                <w:lang w:eastAsia="zh-CN"/>
              </w:rPr>
            </w:pPr>
          </w:p>
        </w:tc>
      </w:tr>
      <w:tr w:rsidR="00511AAC" w:rsidRPr="009E2ED9" w14:paraId="7B84B4AA" w14:textId="77777777" w:rsidTr="329032F3">
        <w:tc>
          <w:tcPr>
            <w:tcW w:w="10881" w:type="dxa"/>
            <w:gridSpan w:val="11"/>
            <w:tcBorders>
              <w:top w:val="nil"/>
              <w:left w:val="nil"/>
              <w:bottom w:val="single" w:sz="4" w:space="0" w:color="000000" w:themeColor="text1"/>
              <w:right w:val="nil"/>
            </w:tcBorders>
            <w:shd w:val="clear" w:color="auto" w:fill="FFFFFF" w:themeFill="background1"/>
          </w:tcPr>
          <w:p w14:paraId="72FB0AA1"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b/>
                <w:bCs/>
                <w:color w:val="000000"/>
                <w:lang w:eastAsia="zh-CN"/>
              </w:rPr>
            </w:pPr>
            <w:r w:rsidRPr="009E2ED9">
              <w:rPr>
                <w:rFonts w:ascii="Arial" w:eastAsia="Times New Roman" w:hAnsi="Arial" w:cs="Arial"/>
                <w:b/>
                <w:bCs/>
                <w:color w:val="000000"/>
                <w:lang w:eastAsia="zh-CN"/>
              </w:rPr>
              <w:t>Unit &amp; Position Role</w:t>
            </w:r>
          </w:p>
        </w:tc>
      </w:tr>
      <w:tr w:rsidR="00F747D1" w:rsidRPr="009E2ED9" w14:paraId="02313B34" w14:textId="77777777" w:rsidTr="329032F3">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7DC78AE" w14:textId="77777777" w:rsidR="00F747D1" w:rsidRPr="009E2ED9" w:rsidRDefault="00F747D1" w:rsidP="00F747D1">
            <w:pPr>
              <w:widowControl w:val="0"/>
              <w:autoSpaceDE w:val="0"/>
              <w:autoSpaceDN w:val="0"/>
              <w:adjustRightInd w:val="0"/>
              <w:spacing w:after="0" w:line="240" w:lineRule="auto"/>
              <w:ind w:left="108" w:right="108"/>
              <w:rPr>
                <w:rFonts w:ascii="Arial" w:eastAsia="Times New Roman" w:hAnsi="Arial" w:cs="Arial"/>
                <w:color w:val="000000"/>
                <w:lang w:eastAsia="zh-CN"/>
              </w:rPr>
            </w:pPr>
            <w:r w:rsidRPr="009E2ED9">
              <w:rPr>
                <w:rFonts w:ascii="Arial" w:eastAsia="Times New Roman" w:hAnsi="Arial" w:cs="Arial"/>
                <w:color w:val="000000"/>
                <w:lang w:eastAsia="zh-CN"/>
              </w:rPr>
              <w:t>Unit Function</w:t>
            </w:r>
          </w:p>
        </w:tc>
        <w:tc>
          <w:tcPr>
            <w:tcW w:w="9072"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3CB89DA" w14:textId="232569BD" w:rsidR="00F747D1" w:rsidRPr="00497AF2" w:rsidRDefault="00F747D1" w:rsidP="00F747D1">
            <w:pPr>
              <w:widowControl w:val="0"/>
              <w:autoSpaceDE w:val="0"/>
              <w:autoSpaceDN w:val="0"/>
              <w:adjustRightInd w:val="0"/>
              <w:spacing w:after="0" w:line="240" w:lineRule="auto"/>
              <w:ind w:right="108"/>
              <w:rPr>
                <w:rFonts w:ascii="Arial" w:eastAsia="Times New Roman" w:hAnsi="Arial" w:cs="Arial"/>
                <w:lang w:eastAsia="zh-CN"/>
              </w:rPr>
            </w:pPr>
            <w:r>
              <w:rPr>
                <w:rFonts w:ascii="Arial" w:eastAsia="Times New Roman" w:hAnsi="Arial" w:cs="Arial"/>
                <w:lang w:eastAsia="zh-CN"/>
              </w:rPr>
              <w:t>Workforce Planning &amp; Talent</w:t>
            </w:r>
          </w:p>
        </w:tc>
      </w:tr>
      <w:tr w:rsidR="00F747D1" w:rsidRPr="009E2ED9" w14:paraId="76798E53" w14:textId="77777777" w:rsidTr="329032F3">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1F27F995" w14:textId="77777777" w:rsidR="00F747D1" w:rsidRPr="009E2ED9" w:rsidRDefault="00F747D1" w:rsidP="00F747D1">
            <w:pPr>
              <w:widowControl w:val="0"/>
              <w:autoSpaceDE w:val="0"/>
              <w:autoSpaceDN w:val="0"/>
              <w:adjustRightInd w:val="0"/>
              <w:spacing w:after="0" w:line="240" w:lineRule="auto"/>
              <w:ind w:left="108" w:right="108"/>
              <w:rPr>
                <w:rFonts w:ascii="Arial" w:eastAsia="Times New Roman" w:hAnsi="Arial" w:cs="Arial"/>
                <w:color w:val="000000"/>
                <w:lang w:eastAsia="zh-CN"/>
              </w:rPr>
            </w:pPr>
            <w:r w:rsidRPr="009E2ED9">
              <w:rPr>
                <w:rFonts w:ascii="Arial" w:eastAsia="Times New Roman" w:hAnsi="Arial" w:cs="Arial"/>
                <w:color w:val="000000"/>
                <w:lang w:eastAsia="zh-CN"/>
              </w:rPr>
              <w:t>Position Role</w:t>
            </w:r>
          </w:p>
        </w:tc>
        <w:tc>
          <w:tcPr>
            <w:tcW w:w="9072"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E22995B" w14:textId="39DD7BF1" w:rsidR="00F747D1" w:rsidRPr="008165CD" w:rsidRDefault="00F747D1" w:rsidP="00F747D1">
            <w:pPr>
              <w:rPr>
                <w:rFonts w:ascii="Calibri" w:hAnsi="Calibri"/>
                <w:color w:val="000000"/>
              </w:rPr>
            </w:pPr>
            <w:r>
              <w:rPr>
                <w:rFonts w:ascii="Arial" w:hAnsi="Arial" w:cs="Arial"/>
                <w:color w:val="000000"/>
              </w:rPr>
              <w:t>SO2 Commander Strike Force Military People Partner</w:t>
            </w:r>
          </w:p>
        </w:tc>
      </w:tr>
      <w:tr w:rsidR="00511AAC" w:rsidRPr="009E2ED9" w14:paraId="6BB9E253" w14:textId="77777777" w:rsidTr="329032F3">
        <w:tc>
          <w:tcPr>
            <w:tcW w:w="1809" w:type="dxa"/>
            <w:tcBorders>
              <w:top w:val="single" w:sz="4" w:space="0" w:color="000000" w:themeColor="text1"/>
              <w:left w:val="nil"/>
              <w:bottom w:val="nil"/>
              <w:right w:val="nil"/>
            </w:tcBorders>
            <w:shd w:val="clear" w:color="auto" w:fill="FFFFFF" w:themeFill="background1"/>
          </w:tcPr>
          <w:p w14:paraId="23DE523C"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lang w:eastAsia="zh-CN"/>
              </w:rPr>
            </w:pPr>
          </w:p>
        </w:tc>
        <w:tc>
          <w:tcPr>
            <w:tcW w:w="1776" w:type="dxa"/>
            <w:tcBorders>
              <w:top w:val="single" w:sz="4" w:space="0" w:color="000000" w:themeColor="text1"/>
              <w:left w:val="nil"/>
              <w:bottom w:val="nil"/>
              <w:right w:val="nil"/>
            </w:tcBorders>
            <w:shd w:val="clear" w:color="auto" w:fill="FFFFFF" w:themeFill="background1"/>
          </w:tcPr>
          <w:p w14:paraId="52E56223"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lang w:eastAsia="zh-CN"/>
              </w:rPr>
            </w:pPr>
          </w:p>
        </w:tc>
        <w:tc>
          <w:tcPr>
            <w:tcW w:w="1852" w:type="dxa"/>
            <w:tcBorders>
              <w:top w:val="single" w:sz="4" w:space="0" w:color="000000" w:themeColor="text1"/>
              <w:left w:val="nil"/>
              <w:bottom w:val="nil"/>
              <w:right w:val="nil"/>
            </w:tcBorders>
            <w:shd w:val="clear" w:color="auto" w:fill="FFFFFF" w:themeFill="background1"/>
          </w:tcPr>
          <w:p w14:paraId="07547A01"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lang w:eastAsia="zh-CN"/>
              </w:rPr>
            </w:pPr>
          </w:p>
        </w:tc>
        <w:tc>
          <w:tcPr>
            <w:tcW w:w="1814" w:type="dxa"/>
            <w:gridSpan w:val="2"/>
            <w:tcBorders>
              <w:top w:val="single" w:sz="4" w:space="0" w:color="000000" w:themeColor="text1"/>
              <w:left w:val="nil"/>
              <w:bottom w:val="nil"/>
              <w:right w:val="nil"/>
            </w:tcBorders>
            <w:shd w:val="clear" w:color="auto" w:fill="FFFFFF" w:themeFill="background1"/>
          </w:tcPr>
          <w:p w14:paraId="5043CB0F"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lang w:eastAsia="zh-CN"/>
              </w:rPr>
            </w:pPr>
          </w:p>
        </w:tc>
        <w:tc>
          <w:tcPr>
            <w:tcW w:w="1813" w:type="dxa"/>
            <w:gridSpan w:val="3"/>
            <w:tcBorders>
              <w:top w:val="single" w:sz="4" w:space="0" w:color="000000" w:themeColor="text1"/>
              <w:left w:val="nil"/>
              <w:bottom w:val="nil"/>
              <w:right w:val="nil"/>
            </w:tcBorders>
            <w:shd w:val="clear" w:color="auto" w:fill="FFFFFF" w:themeFill="background1"/>
          </w:tcPr>
          <w:p w14:paraId="07459315"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lang w:eastAsia="zh-CN"/>
              </w:rPr>
            </w:pPr>
          </w:p>
        </w:tc>
        <w:tc>
          <w:tcPr>
            <w:tcW w:w="1817" w:type="dxa"/>
            <w:gridSpan w:val="3"/>
            <w:tcBorders>
              <w:top w:val="single" w:sz="4" w:space="0" w:color="000000" w:themeColor="text1"/>
              <w:left w:val="nil"/>
              <w:bottom w:val="nil"/>
              <w:right w:val="nil"/>
            </w:tcBorders>
            <w:shd w:val="clear" w:color="auto" w:fill="FFFFFF" w:themeFill="background1"/>
          </w:tcPr>
          <w:p w14:paraId="6537F28F"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lang w:eastAsia="zh-CN"/>
              </w:rPr>
            </w:pPr>
          </w:p>
        </w:tc>
      </w:tr>
      <w:tr w:rsidR="00511AAC" w:rsidRPr="009E2ED9" w14:paraId="2AD40A83" w14:textId="77777777" w:rsidTr="329032F3">
        <w:tc>
          <w:tcPr>
            <w:tcW w:w="10881" w:type="dxa"/>
            <w:gridSpan w:val="11"/>
            <w:tcBorders>
              <w:top w:val="nil"/>
              <w:left w:val="nil"/>
              <w:bottom w:val="single" w:sz="4" w:space="0" w:color="000000" w:themeColor="text1"/>
              <w:right w:val="nil"/>
            </w:tcBorders>
            <w:shd w:val="clear" w:color="auto" w:fill="FFFFFF" w:themeFill="background1"/>
          </w:tcPr>
          <w:p w14:paraId="059C988B"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b/>
                <w:bCs/>
                <w:color w:val="000000"/>
                <w:lang w:eastAsia="zh-CN"/>
              </w:rPr>
            </w:pPr>
            <w:r w:rsidRPr="009E2ED9">
              <w:rPr>
                <w:rFonts w:ascii="Arial" w:eastAsia="Times New Roman" w:hAnsi="Arial" w:cs="Arial"/>
                <w:b/>
                <w:bCs/>
                <w:color w:val="000000"/>
                <w:lang w:eastAsia="zh-CN"/>
              </w:rPr>
              <w:t>Responsibilities</w:t>
            </w:r>
          </w:p>
        </w:tc>
      </w:tr>
      <w:tr w:rsidR="00B037E0" w:rsidRPr="009E2ED9" w14:paraId="6F4A7FCF" w14:textId="77777777" w:rsidTr="00AD7B2A">
        <w:tc>
          <w:tcPr>
            <w:tcW w:w="10106" w:type="dxa"/>
            <w:gridSpan w:val="10"/>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tcPr>
          <w:p w14:paraId="7C92F78B" w14:textId="2C74EF4E" w:rsidR="00B037E0" w:rsidRPr="00C156F2" w:rsidRDefault="00B037E0" w:rsidP="00B037E0">
            <w:pPr>
              <w:rPr>
                <w:rFonts w:ascii="Arial" w:hAnsi="Arial" w:cs="Arial"/>
              </w:rPr>
            </w:pPr>
            <w:r w:rsidRPr="00C156F2">
              <w:rPr>
                <w:rFonts w:ascii="Arial" w:hAnsi="Arial"/>
                <w:color w:val="000000" w:themeColor="text1"/>
                <w:kern w:val="24"/>
              </w:rPr>
              <w:t>1. Work within the Military People Partner team to provide SME HR</w:t>
            </w:r>
            <w:r>
              <w:rPr>
                <w:rFonts w:ascii="Arial" w:hAnsi="Arial"/>
                <w:color w:val="000000" w:themeColor="text1"/>
                <w:kern w:val="24"/>
              </w:rPr>
              <w:t xml:space="preserve"> </w:t>
            </w:r>
            <w:r w:rsidRPr="00C156F2">
              <w:rPr>
                <w:rFonts w:ascii="Arial" w:hAnsi="Arial"/>
                <w:color w:val="000000" w:themeColor="text1"/>
                <w:kern w:val="24"/>
              </w:rPr>
              <w:t xml:space="preserve">advice on workforce delegation </w:t>
            </w:r>
            <w:r w:rsidRPr="00C156F2">
              <w:rPr>
                <w:rFonts w:ascii="Arial" w:hAnsi="Arial" w:cs="Arial"/>
              </w:rPr>
              <w:t>sets, be an efficient route to workforce change and mitigate any risk to the Royal Navy’s Strategic Workforce Plan</w:t>
            </w:r>
            <w:r>
              <w:rPr>
                <w:rFonts w:ascii="Arial" w:hAnsi="Arial" w:cs="Arial"/>
              </w:rPr>
              <w:t>.</w:t>
            </w:r>
          </w:p>
        </w:tc>
        <w:tc>
          <w:tcPr>
            <w:tcW w:w="775" w:type="dxa"/>
            <w:tcBorders>
              <w:top w:val="single" w:sz="4" w:space="0" w:color="000000" w:themeColor="text1"/>
              <w:left w:val="nil"/>
              <w:bottom w:val="single" w:sz="4" w:space="0" w:color="000000" w:themeColor="text1"/>
              <w:right w:val="single" w:sz="4" w:space="0" w:color="000000" w:themeColor="text1"/>
            </w:tcBorders>
            <w:shd w:val="clear" w:color="auto" w:fill="FFFFFF" w:themeFill="background1"/>
          </w:tcPr>
          <w:p w14:paraId="6DFB9E20" w14:textId="77777777" w:rsidR="00B037E0" w:rsidRPr="009E2ED9" w:rsidRDefault="00B037E0" w:rsidP="00B037E0">
            <w:pPr>
              <w:widowControl w:val="0"/>
              <w:autoSpaceDE w:val="0"/>
              <w:autoSpaceDN w:val="0"/>
              <w:adjustRightInd w:val="0"/>
              <w:spacing w:after="0" w:line="240" w:lineRule="auto"/>
              <w:ind w:left="108" w:right="108"/>
              <w:rPr>
                <w:rFonts w:ascii="Arial" w:eastAsia="Times New Roman" w:hAnsi="Arial" w:cs="Arial"/>
                <w:color w:val="000000"/>
                <w:lang w:eastAsia="zh-CN"/>
              </w:rPr>
            </w:pPr>
          </w:p>
        </w:tc>
      </w:tr>
      <w:tr w:rsidR="00B037E0" w:rsidRPr="009E2ED9" w14:paraId="70DF9E56" w14:textId="77777777" w:rsidTr="00AD7B2A">
        <w:tc>
          <w:tcPr>
            <w:tcW w:w="10106" w:type="dxa"/>
            <w:gridSpan w:val="10"/>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tcPr>
          <w:p w14:paraId="44E871BC" w14:textId="1D0D3DDB" w:rsidR="00B037E0" w:rsidRPr="003223BA" w:rsidRDefault="00B037E0" w:rsidP="00B037E0">
            <w:pPr>
              <w:rPr>
                <w:rFonts w:ascii="Arial" w:hAnsi="Arial" w:cs="Arial"/>
              </w:rPr>
            </w:pPr>
            <w:r>
              <w:rPr>
                <w:rFonts w:ascii="Arial" w:hAnsi="Arial"/>
                <w:color w:val="000000" w:themeColor="text1"/>
                <w:kern w:val="24"/>
              </w:rPr>
              <w:t>2. Work within the specific 2* directorate area to provide SME advice on any workforce issues and network with all stakeholders to achieve a solution.</w:t>
            </w:r>
          </w:p>
        </w:tc>
        <w:tc>
          <w:tcPr>
            <w:tcW w:w="775" w:type="dxa"/>
            <w:tcBorders>
              <w:top w:val="single" w:sz="4" w:space="0" w:color="000000" w:themeColor="text1"/>
              <w:left w:val="nil"/>
              <w:bottom w:val="single" w:sz="4" w:space="0" w:color="000000" w:themeColor="text1"/>
              <w:right w:val="single" w:sz="4" w:space="0" w:color="000000" w:themeColor="text1"/>
            </w:tcBorders>
            <w:shd w:val="clear" w:color="auto" w:fill="FFFFFF" w:themeFill="background1"/>
          </w:tcPr>
          <w:p w14:paraId="144A5D23" w14:textId="77777777" w:rsidR="00B037E0" w:rsidRPr="009E2ED9" w:rsidRDefault="00B037E0" w:rsidP="00B037E0">
            <w:pPr>
              <w:widowControl w:val="0"/>
              <w:autoSpaceDE w:val="0"/>
              <w:autoSpaceDN w:val="0"/>
              <w:adjustRightInd w:val="0"/>
              <w:spacing w:after="0" w:line="240" w:lineRule="auto"/>
              <w:rPr>
                <w:rFonts w:ascii="Arial" w:eastAsia="Times New Roman" w:hAnsi="Arial" w:cs="Arial"/>
                <w:lang w:eastAsia="zh-CN"/>
              </w:rPr>
            </w:pPr>
          </w:p>
        </w:tc>
      </w:tr>
      <w:tr w:rsidR="00B037E0" w:rsidRPr="009E2ED9" w14:paraId="738610EB" w14:textId="77777777" w:rsidTr="00AD7B2A">
        <w:tc>
          <w:tcPr>
            <w:tcW w:w="10106" w:type="dxa"/>
            <w:gridSpan w:val="10"/>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tcPr>
          <w:p w14:paraId="637805D2" w14:textId="200ACF14" w:rsidR="00B037E0" w:rsidRPr="003223BA" w:rsidRDefault="00B037E0" w:rsidP="00B037E0">
            <w:pPr>
              <w:rPr>
                <w:rFonts w:ascii="Arial" w:hAnsi="Arial" w:cs="Arial"/>
              </w:rPr>
            </w:pPr>
            <w:r>
              <w:rPr>
                <w:rFonts w:ascii="Arial" w:hAnsi="Arial"/>
                <w:color w:val="000000" w:themeColor="text1"/>
                <w:kern w:val="24"/>
              </w:rPr>
              <w:t>3. Work with specific Professions and Career Managers on resource management of in year emerging demands in that delegated area.</w:t>
            </w:r>
          </w:p>
        </w:tc>
        <w:tc>
          <w:tcPr>
            <w:tcW w:w="775" w:type="dxa"/>
            <w:tcBorders>
              <w:top w:val="single" w:sz="4" w:space="0" w:color="000000" w:themeColor="text1"/>
              <w:left w:val="nil"/>
              <w:bottom w:val="single" w:sz="4" w:space="0" w:color="000000" w:themeColor="text1"/>
              <w:right w:val="single" w:sz="4" w:space="0" w:color="000000" w:themeColor="text1"/>
            </w:tcBorders>
            <w:shd w:val="clear" w:color="auto" w:fill="FFFFFF" w:themeFill="background1"/>
          </w:tcPr>
          <w:p w14:paraId="463F29E8" w14:textId="77777777" w:rsidR="00B037E0" w:rsidRPr="009E2ED9" w:rsidRDefault="00B037E0" w:rsidP="00B037E0">
            <w:pPr>
              <w:widowControl w:val="0"/>
              <w:autoSpaceDE w:val="0"/>
              <w:autoSpaceDN w:val="0"/>
              <w:adjustRightInd w:val="0"/>
              <w:spacing w:after="0" w:line="240" w:lineRule="auto"/>
              <w:rPr>
                <w:rFonts w:ascii="Arial" w:eastAsia="Times New Roman" w:hAnsi="Arial" w:cs="Arial"/>
                <w:lang w:eastAsia="zh-CN"/>
              </w:rPr>
            </w:pPr>
          </w:p>
        </w:tc>
      </w:tr>
      <w:tr w:rsidR="00B037E0" w:rsidRPr="009E2ED9" w14:paraId="3B7B4B86" w14:textId="77777777" w:rsidTr="00AD7B2A">
        <w:tc>
          <w:tcPr>
            <w:tcW w:w="10106" w:type="dxa"/>
            <w:gridSpan w:val="10"/>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tcPr>
          <w:p w14:paraId="3A0FF5F2" w14:textId="59B707E8" w:rsidR="00B037E0" w:rsidRPr="003223BA" w:rsidRDefault="00B037E0" w:rsidP="00B037E0">
            <w:pPr>
              <w:rPr>
                <w:rFonts w:ascii="Arial" w:hAnsi="Arial" w:cs="Arial"/>
              </w:rPr>
            </w:pPr>
            <w:r>
              <w:rPr>
                <w:rFonts w:ascii="Arial" w:hAnsi="Arial"/>
                <w:color w:val="000000" w:themeColor="text1"/>
                <w:kern w:val="24"/>
              </w:rPr>
              <w:t>4. Draft and implement any Workforce related Implementation Orders in that delegated area such as those imposed by the IR.</w:t>
            </w:r>
          </w:p>
        </w:tc>
        <w:tc>
          <w:tcPr>
            <w:tcW w:w="775" w:type="dxa"/>
            <w:tcBorders>
              <w:top w:val="single" w:sz="4" w:space="0" w:color="000000" w:themeColor="text1"/>
              <w:left w:val="nil"/>
              <w:bottom w:val="single" w:sz="4" w:space="0" w:color="000000" w:themeColor="text1"/>
              <w:right w:val="single" w:sz="4" w:space="0" w:color="000000" w:themeColor="text1"/>
            </w:tcBorders>
            <w:shd w:val="clear" w:color="auto" w:fill="FFFFFF" w:themeFill="background1"/>
          </w:tcPr>
          <w:p w14:paraId="5630AD66" w14:textId="77777777" w:rsidR="00B037E0" w:rsidRPr="009E2ED9" w:rsidRDefault="00B037E0" w:rsidP="00B037E0">
            <w:pPr>
              <w:widowControl w:val="0"/>
              <w:autoSpaceDE w:val="0"/>
              <w:autoSpaceDN w:val="0"/>
              <w:adjustRightInd w:val="0"/>
              <w:spacing w:after="0" w:line="240" w:lineRule="auto"/>
              <w:rPr>
                <w:rFonts w:ascii="Arial" w:eastAsia="Times New Roman" w:hAnsi="Arial" w:cs="Arial"/>
                <w:lang w:eastAsia="zh-CN"/>
              </w:rPr>
            </w:pPr>
          </w:p>
        </w:tc>
      </w:tr>
      <w:tr w:rsidR="00B037E0" w:rsidRPr="009E2ED9" w14:paraId="61829076" w14:textId="77777777" w:rsidTr="00AD7B2A">
        <w:tc>
          <w:tcPr>
            <w:tcW w:w="10106" w:type="dxa"/>
            <w:gridSpan w:val="10"/>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tcPr>
          <w:p w14:paraId="2BA226A1" w14:textId="5DB740B9" w:rsidR="00B037E0" w:rsidRPr="003223BA" w:rsidRDefault="00B037E0" w:rsidP="00B037E0">
            <w:pPr>
              <w:rPr>
                <w:rFonts w:ascii="Arial" w:hAnsi="Arial" w:cs="Arial"/>
              </w:rPr>
            </w:pPr>
            <w:r>
              <w:rPr>
                <w:rFonts w:ascii="Arial" w:eastAsia="Arial" w:hAnsi="Arial" w:cs="Arial"/>
                <w:color w:val="000000" w:themeColor="text1"/>
                <w:kern w:val="24"/>
              </w:rPr>
              <w:t>5. Draft the HR aspects of any annual ABC submissions/FCR bids with all stakeholders/ sponsor and Strat Plans/P&amp;T.</w:t>
            </w:r>
          </w:p>
        </w:tc>
        <w:tc>
          <w:tcPr>
            <w:tcW w:w="775" w:type="dxa"/>
            <w:tcBorders>
              <w:top w:val="single" w:sz="4" w:space="0" w:color="000000" w:themeColor="text1"/>
              <w:left w:val="nil"/>
              <w:bottom w:val="single" w:sz="4" w:space="0" w:color="000000" w:themeColor="text1"/>
              <w:right w:val="single" w:sz="4" w:space="0" w:color="000000" w:themeColor="text1"/>
            </w:tcBorders>
            <w:shd w:val="clear" w:color="auto" w:fill="FFFFFF" w:themeFill="background1"/>
          </w:tcPr>
          <w:p w14:paraId="17AD93B2" w14:textId="77777777" w:rsidR="00B037E0" w:rsidRPr="009E2ED9" w:rsidRDefault="00B037E0" w:rsidP="00B037E0">
            <w:pPr>
              <w:widowControl w:val="0"/>
              <w:autoSpaceDE w:val="0"/>
              <w:autoSpaceDN w:val="0"/>
              <w:adjustRightInd w:val="0"/>
              <w:spacing w:after="0" w:line="240" w:lineRule="auto"/>
              <w:rPr>
                <w:rFonts w:ascii="Arial" w:eastAsia="Times New Roman" w:hAnsi="Arial" w:cs="Arial"/>
                <w:lang w:eastAsia="zh-CN"/>
              </w:rPr>
            </w:pPr>
          </w:p>
        </w:tc>
      </w:tr>
      <w:tr w:rsidR="00B037E0" w:rsidRPr="009E2ED9" w14:paraId="0DE4B5B7" w14:textId="77777777" w:rsidTr="00AD7B2A">
        <w:tc>
          <w:tcPr>
            <w:tcW w:w="10106" w:type="dxa"/>
            <w:gridSpan w:val="10"/>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tcPr>
          <w:p w14:paraId="66204FF1" w14:textId="5A3AD332" w:rsidR="00B037E0" w:rsidRPr="003223BA" w:rsidRDefault="00B037E0" w:rsidP="00B037E0">
            <w:pPr>
              <w:rPr>
                <w:rFonts w:ascii="Arial" w:hAnsi="Arial" w:cs="Arial"/>
              </w:rPr>
            </w:pPr>
            <w:r>
              <w:rPr>
                <w:rFonts w:ascii="Arial" w:eastAsia="Arial" w:hAnsi="Arial" w:cs="Arial"/>
                <w:color w:val="000000" w:themeColor="text1"/>
                <w:kern w:val="24"/>
              </w:rPr>
              <w:t>6. Work with P&amp;T stakeholders such as WCM team, SWP and Branch managers in ensuring any in years changes are structurally sustainable and in line with workforce freedoms.</w:t>
            </w:r>
          </w:p>
        </w:tc>
        <w:tc>
          <w:tcPr>
            <w:tcW w:w="775" w:type="dxa"/>
            <w:tcBorders>
              <w:top w:val="single" w:sz="4" w:space="0" w:color="000000" w:themeColor="text1"/>
              <w:left w:val="nil"/>
              <w:bottom w:val="single" w:sz="4" w:space="0" w:color="000000" w:themeColor="text1"/>
              <w:right w:val="single" w:sz="4" w:space="0" w:color="000000" w:themeColor="text1"/>
            </w:tcBorders>
            <w:shd w:val="clear" w:color="auto" w:fill="FFFFFF" w:themeFill="background1"/>
          </w:tcPr>
          <w:p w14:paraId="2DBF0D7D" w14:textId="77777777" w:rsidR="00B037E0" w:rsidRPr="009E2ED9" w:rsidRDefault="00B037E0" w:rsidP="00B037E0">
            <w:pPr>
              <w:widowControl w:val="0"/>
              <w:autoSpaceDE w:val="0"/>
              <w:autoSpaceDN w:val="0"/>
              <w:adjustRightInd w:val="0"/>
              <w:spacing w:after="0" w:line="240" w:lineRule="auto"/>
              <w:rPr>
                <w:rFonts w:ascii="Arial" w:eastAsia="Times New Roman" w:hAnsi="Arial" w:cs="Arial"/>
                <w:lang w:eastAsia="zh-CN"/>
              </w:rPr>
            </w:pPr>
          </w:p>
        </w:tc>
      </w:tr>
      <w:tr w:rsidR="00B037E0" w:rsidRPr="009E2ED9" w14:paraId="6B62F1B3" w14:textId="77777777" w:rsidTr="00AD7B2A">
        <w:tc>
          <w:tcPr>
            <w:tcW w:w="10106" w:type="dxa"/>
            <w:gridSpan w:val="10"/>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tcPr>
          <w:p w14:paraId="02F2C34E" w14:textId="1DC504C6" w:rsidR="00B037E0" w:rsidRPr="003552F5" w:rsidRDefault="00B037E0" w:rsidP="00B037E0">
            <w:pPr>
              <w:rPr>
                <w:rFonts w:ascii="Arial" w:eastAsia="Arial" w:hAnsi="Arial" w:cs="Arial"/>
                <w:color w:val="000000" w:themeColor="text1"/>
                <w:kern w:val="24"/>
              </w:rPr>
            </w:pPr>
            <w:r>
              <w:rPr>
                <w:rFonts w:ascii="Arial" w:hAnsi="Arial"/>
                <w:color w:val="000000" w:themeColor="text1"/>
                <w:kern w:val="24"/>
              </w:rPr>
              <w:t xml:space="preserve">7. </w:t>
            </w:r>
            <w:r>
              <w:rPr>
                <w:rFonts w:ascii="Arial" w:eastAsia="Arial" w:hAnsi="Arial" w:cs="Arial"/>
                <w:color w:val="000000" w:themeColor="text1"/>
                <w:kern w:val="24"/>
              </w:rPr>
              <w:t>Providing MIL advice to business area on any internal/external trawls for people.</w:t>
            </w:r>
          </w:p>
        </w:tc>
        <w:tc>
          <w:tcPr>
            <w:tcW w:w="775" w:type="dxa"/>
            <w:tcBorders>
              <w:top w:val="single" w:sz="4" w:space="0" w:color="000000" w:themeColor="text1"/>
              <w:left w:val="nil"/>
              <w:bottom w:val="single" w:sz="4" w:space="0" w:color="000000" w:themeColor="text1"/>
              <w:right w:val="single" w:sz="4" w:space="0" w:color="000000" w:themeColor="text1"/>
            </w:tcBorders>
            <w:shd w:val="clear" w:color="auto" w:fill="FFFFFF" w:themeFill="background1"/>
          </w:tcPr>
          <w:p w14:paraId="680A4E5D" w14:textId="77777777" w:rsidR="00B037E0" w:rsidRPr="009E2ED9" w:rsidRDefault="00B037E0" w:rsidP="00B037E0">
            <w:pPr>
              <w:widowControl w:val="0"/>
              <w:autoSpaceDE w:val="0"/>
              <w:autoSpaceDN w:val="0"/>
              <w:adjustRightInd w:val="0"/>
              <w:spacing w:after="0" w:line="240" w:lineRule="auto"/>
              <w:rPr>
                <w:rFonts w:ascii="Arial" w:eastAsia="Times New Roman" w:hAnsi="Arial" w:cs="Arial"/>
                <w:lang w:eastAsia="zh-CN"/>
              </w:rPr>
            </w:pPr>
          </w:p>
        </w:tc>
      </w:tr>
      <w:tr w:rsidR="00B037E0" w:rsidRPr="009E2ED9" w14:paraId="19219836" w14:textId="77777777" w:rsidTr="00AD7B2A">
        <w:tc>
          <w:tcPr>
            <w:tcW w:w="10106" w:type="dxa"/>
            <w:gridSpan w:val="10"/>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tcPr>
          <w:p w14:paraId="296FEF7D" w14:textId="2A54F114" w:rsidR="00B037E0" w:rsidRPr="003223BA" w:rsidRDefault="00B037E0" w:rsidP="00B037E0">
            <w:pPr>
              <w:rPr>
                <w:rFonts w:ascii="Arial" w:hAnsi="Arial" w:cs="Arial"/>
              </w:rPr>
            </w:pPr>
            <w:r>
              <w:rPr>
                <w:rFonts w:ascii="Arial" w:hAnsi="Arial" w:cs="Arial"/>
              </w:rPr>
              <w:t>8. To carry out any tasks as prescribed by the SO1 Military People Partner and SO2 CSF OPS Military People Partner.</w:t>
            </w:r>
          </w:p>
        </w:tc>
        <w:tc>
          <w:tcPr>
            <w:tcW w:w="775" w:type="dxa"/>
            <w:tcBorders>
              <w:top w:val="single" w:sz="4" w:space="0" w:color="000000" w:themeColor="text1"/>
              <w:left w:val="nil"/>
              <w:bottom w:val="single" w:sz="4" w:space="0" w:color="000000" w:themeColor="text1"/>
              <w:right w:val="single" w:sz="4" w:space="0" w:color="000000" w:themeColor="text1"/>
            </w:tcBorders>
            <w:shd w:val="clear" w:color="auto" w:fill="FFFFFF" w:themeFill="background1"/>
          </w:tcPr>
          <w:p w14:paraId="7194DBDC" w14:textId="77777777" w:rsidR="00B037E0" w:rsidRPr="009E2ED9" w:rsidRDefault="00B037E0" w:rsidP="00B037E0">
            <w:pPr>
              <w:widowControl w:val="0"/>
              <w:autoSpaceDE w:val="0"/>
              <w:autoSpaceDN w:val="0"/>
              <w:adjustRightInd w:val="0"/>
              <w:spacing w:after="0" w:line="240" w:lineRule="auto"/>
              <w:rPr>
                <w:rFonts w:ascii="Arial" w:eastAsia="Times New Roman" w:hAnsi="Arial" w:cs="Arial"/>
                <w:lang w:eastAsia="zh-CN"/>
              </w:rPr>
            </w:pPr>
          </w:p>
        </w:tc>
      </w:tr>
      <w:tr w:rsidR="00511AAC" w:rsidRPr="009E2ED9" w14:paraId="769D0D3C" w14:textId="77777777" w:rsidTr="329032F3">
        <w:tc>
          <w:tcPr>
            <w:tcW w:w="1809" w:type="dxa"/>
            <w:tcBorders>
              <w:top w:val="single" w:sz="4" w:space="0" w:color="000000" w:themeColor="text1"/>
              <w:left w:val="nil"/>
              <w:bottom w:val="nil"/>
              <w:right w:val="nil"/>
            </w:tcBorders>
            <w:shd w:val="clear" w:color="auto" w:fill="FFFFFF" w:themeFill="background1"/>
          </w:tcPr>
          <w:p w14:paraId="54CD245A"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lang w:eastAsia="zh-CN"/>
              </w:rPr>
            </w:pPr>
          </w:p>
        </w:tc>
        <w:tc>
          <w:tcPr>
            <w:tcW w:w="1776" w:type="dxa"/>
            <w:tcBorders>
              <w:top w:val="single" w:sz="4" w:space="0" w:color="000000" w:themeColor="text1"/>
              <w:left w:val="nil"/>
              <w:bottom w:val="nil"/>
              <w:right w:val="nil"/>
            </w:tcBorders>
            <w:shd w:val="clear" w:color="auto" w:fill="FFFFFF" w:themeFill="background1"/>
          </w:tcPr>
          <w:p w14:paraId="1231BE67"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lang w:eastAsia="zh-CN"/>
              </w:rPr>
            </w:pPr>
          </w:p>
        </w:tc>
        <w:tc>
          <w:tcPr>
            <w:tcW w:w="1852" w:type="dxa"/>
            <w:tcBorders>
              <w:top w:val="single" w:sz="4" w:space="0" w:color="000000" w:themeColor="text1"/>
              <w:left w:val="nil"/>
              <w:bottom w:val="nil"/>
              <w:right w:val="nil"/>
            </w:tcBorders>
            <w:shd w:val="clear" w:color="auto" w:fill="FFFFFF" w:themeFill="background1"/>
          </w:tcPr>
          <w:p w14:paraId="36FEB5B0"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lang w:eastAsia="zh-CN"/>
              </w:rPr>
            </w:pPr>
          </w:p>
        </w:tc>
        <w:tc>
          <w:tcPr>
            <w:tcW w:w="1814" w:type="dxa"/>
            <w:gridSpan w:val="2"/>
            <w:tcBorders>
              <w:top w:val="single" w:sz="4" w:space="0" w:color="000000" w:themeColor="text1"/>
              <w:left w:val="nil"/>
              <w:bottom w:val="nil"/>
              <w:right w:val="nil"/>
            </w:tcBorders>
            <w:shd w:val="clear" w:color="auto" w:fill="FFFFFF" w:themeFill="background1"/>
          </w:tcPr>
          <w:p w14:paraId="30D7AA69"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lang w:eastAsia="zh-CN"/>
              </w:rPr>
            </w:pPr>
          </w:p>
        </w:tc>
        <w:tc>
          <w:tcPr>
            <w:tcW w:w="1813" w:type="dxa"/>
            <w:gridSpan w:val="3"/>
            <w:tcBorders>
              <w:top w:val="single" w:sz="4" w:space="0" w:color="000000" w:themeColor="text1"/>
              <w:left w:val="nil"/>
              <w:bottom w:val="nil"/>
              <w:right w:val="nil"/>
            </w:tcBorders>
            <w:shd w:val="clear" w:color="auto" w:fill="FFFFFF" w:themeFill="background1"/>
          </w:tcPr>
          <w:p w14:paraId="7196D064"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lang w:eastAsia="zh-CN"/>
              </w:rPr>
            </w:pPr>
          </w:p>
        </w:tc>
        <w:tc>
          <w:tcPr>
            <w:tcW w:w="1817" w:type="dxa"/>
            <w:gridSpan w:val="3"/>
            <w:tcBorders>
              <w:top w:val="single" w:sz="4" w:space="0" w:color="000000" w:themeColor="text1"/>
              <w:left w:val="nil"/>
              <w:bottom w:val="nil"/>
              <w:right w:val="nil"/>
            </w:tcBorders>
            <w:shd w:val="clear" w:color="auto" w:fill="FFFFFF" w:themeFill="background1"/>
          </w:tcPr>
          <w:p w14:paraId="34FF1C98"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lang w:eastAsia="zh-CN"/>
              </w:rPr>
            </w:pPr>
          </w:p>
        </w:tc>
      </w:tr>
      <w:tr w:rsidR="00511AAC" w:rsidRPr="009E2ED9" w14:paraId="4033B926" w14:textId="77777777" w:rsidTr="329032F3">
        <w:tc>
          <w:tcPr>
            <w:tcW w:w="10881" w:type="dxa"/>
            <w:gridSpan w:val="11"/>
            <w:tcBorders>
              <w:top w:val="nil"/>
              <w:left w:val="nil"/>
              <w:bottom w:val="single" w:sz="4" w:space="0" w:color="000000" w:themeColor="text1"/>
              <w:right w:val="nil"/>
            </w:tcBorders>
            <w:shd w:val="clear" w:color="auto" w:fill="FFFFFF" w:themeFill="background1"/>
          </w:tcPr>
          <w:p w14:paraId="4B7683BB"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b/>
                <w:bCs/>
                <w:color w:val="000000"/>
                <w:lang w:eastAsia="zh-CN"/>
              </w:rPr>
            </w:pPr>
            <w:r w:rsidRPr="009E2ED9">
              <w:rPr>
                <w:rFonts w:ascii="Arial" w:eastAsia="Times New Roman" w:hAnsi="Arial" w:cs="Arial"/>
                <w:b/>
                <w:bCs/>
                <w:color w:val="000000"/>
                <w:lang w:eastAsia="zh-CN"/>
              </w:rPr>
              <w:t>Competence Requirements</w:t>
            </w:r>
          </w:p>
        </w:tc>
      </w:tr>
      <w:tr w:rsidR="00511AAC" w:rsidRPr="009E2ED9" w14:paraId="14D94AC9" w14:textId="77777777" w:rsidTr="329032F3">
        <w:tc>
          <w:tcPr>
            <w:tcW w:w="719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6850D6B"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color w:val="000000"/>
                <w:lang w:eastAsia="zh-CN"/>
              </w:rPr>
            </w:pPr>
            <w:r w:rsidRPr="009E2ED9">
              <w:rPr>
                <w:rFonts w:ascii="Arial" w:eastAsia="Times New Roman" w:hAnsi="Arial" w:cs="Arial"/>
                <w:color w:val="000000"/>
                <w:lang w:eastAsia="zh-CN"/>
              </w:rPr>
              <w:t>Competence - Full Name</w:t>
            </w:r>
          </w:p>
        </w:tc>
        <w:tc>
          <w:tcPr>
            <w:tcW w:w="14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F5A197E"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color w:val="000000"/>
                <w:lang w:eastAsia="zh-CN"/>
              </w:rPr>
            </w:pPr>
            <w:r w:rsidRPr="009E2ED9">
              <w:rPr>
                <w:rFonts w:ascii="Arial" w:eastAsia="Times New Roman" w:hAnsi="Arial" w:cs="Arial"/>
                <w:color w:val="000000"/>
                <w:lang w:eastAsia="zh-CN"/>
              </w:rPr>
              <w:t>Proficiency Level</w:t>
            </w:r>
          </w:p>
        </w:tc>
        <w:tc>
          <w:tcPr>
            <w:tcW w:w="113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895C2DB"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color w:val="000000"/>
                <w:lang w:eastAsia="zh-CN"/>
              </w:rPr>
            </w:pPr>
            <w:r w:rsidRPr="009E2ED9">
              <w:rPr>
                <w:rFonts w:ascii="Arial" w:eastAsia="Times New Roman" w:hAnsi="Arial" w:cs="Arial"/>
                <w:color w:val="000000"/>
                <w:lang w:eastAsia="zh-CN"/>
              </w:rPr>
              <w:t>Essential</w:t>
            </w:r>
          </w:p>
        </w:tc>
        <w:tc>
          <w:tcPr>
            <w:tcW w:w="11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186BF3E6"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color w:val="000000"/>
                <w:lang w:eastAsia="zh-CN"/>
              </w:rPr>
            </w:pPr>
            <w:r w:rsidRPr="009E2ED9">
              <w:rPr>
                <w:rFonts w:ascii="Arial" w:eastAsia="Times New Roman" w:hAnsi="Arial" w:cs="Arial"/>
                <w:color w:val="000000"/>
                <w:lang w:eastAsia="zh-CN"/>
              </w:rPr>
              <w:t>Acquired</w:t>
            </w:r>
          </w:p>
        </w:tc>
      </w:tr>
      <w:tr w:rsidR="00511AAC" w:rsidRPr="009E2ED9" w14:paraId="42CD9D1F" w14:textId="77777777" w:rsidTr="329032F3">
        <w:tc>
          <w:tcPr>
            <w:tcW w:w="719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A2206B7" w14:textId="4D80F53D" w:rsidR="00511AAC" w:rsidRPr="00B1143A" w:rsidRDefault="00511AAC" w:rsidP="00B1143A">
            <w:pPr>
              <w:rPr>
                <w:rFonts w:ascii="Arial" w:hAnsi="Arial" w:cs="Arial"/>
              </w:rPr>
            </w:pPr>
          </w:p>
        </w:tc>
        <w:tc>
          <w:tcPr>
            <w:tcW w:w="14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D072C0D" w14:textId="22A5CB9C"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color w:val="000000"/>
                <w:lang w:eastAsia="zh-CN"/>
              </w:rPr>
            </w:pPr>
          </w:p>
        </w:tc>
        <w:tc>
          <w:tcPr>
            <w:tcW w:w="113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8A21919" w14:textId="4FC06314"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color w:val="000000"/>
                <w:lang w:eastAsia="zh-CN"/>
              </w:rPr>
            </w:pPr>
          </w:p>
        </w:tc>
        <w:tc>
          <w:tcPr>
            <w:tcW w:w="11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BD18F9B"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color w:val="000000"/>
                <w:lang w:eastAsia="zh-CN"/>
              </w:rPr>
            </w:pPr>
          </w:p>
        </w:tc>
      </w:tr>
      <w:tr w:rsidR="00511AAC" w:rsidRPr="009E2ED9" w14:paraId="238601FE" w14:textId="77777777" w:rsidTr="329032F3">
        <w:tc>
          <w:tcPr>
            <w:tcW w:w="719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F3CABC7" w14:textId="2B9B979A" w:rsidR="00511AAC" w:rsidRPr="00B1143A" w:rsidRDefault="00511AAC" w:rsidP="00B1143A">
            <w:pPr>
              <w:rPr>
                <w:rFonts w:ascii="Arial" w:hAnsi="Arial" w:cs="Arial"/>
              </w:rPr>
            </w:pPr>
          </w:p>
        </w:tc>
        <w:tc>
          <w:tcPr>
            <w:tcW w:w="14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B08B5D1" w14:textId="125D97F7" w:rsidR="00511AAC" w:rsidRPr="009E2ED9" w:rsidRDefault="00511AAC" w:rsidP="00853D74">
            <w:pPr>
              <w:widowControl w:val="0"/>
              <w:autoSpaceDE w:val="0"/>
              <w:autoSpaceDN w:val="0"/>
              <w:adjustRightInd w:val="0"/>
              <w:spacing w:after="0" w:line="240" w:lineRule="auto"/>
              <w:ind w:right="108"/>
              <w:rPr>
                <w:rFonts w:ascii="Arial" w:eastAsia="Times New Roman" w:hAnsi="Arial" w:cs="Arial"/>
                <w:color w:val="000000"/>
                <w:lang w:eastAsia="zh-CN"/>
              </w:rPr>
            </w:pPr>
          </w:p>
        </w:tc>
        <w:tc>
          <w:tcPr>
            <w:tcW w:w="113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6DEB4AB" w14:textId="674D0FA2"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color w:val="000000"/>
                <w:lang w:eastAsia="zh-CN"/>
              </w:rPr>
            </w:pPr>
          </w:p>
        </w:tc>
        <w:tc>
          <w:tcPr>
            <w:tcW w:w="11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AD9C6F4"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color w:val="000000"/>
                <w:lang w:eastAsia="zh-CN"/>
              </w:rPr>
            </w:pPr>
          </w:p>
        </w:tc>
      </w:tr>
      <w:tr w:rsidR="00B1143A" w:rsidRPr="009E2ED9" w14:paraId="45247635" w14:textId="77777777" w:rsidTr="329032F3">
        <w:tc>
          <w:tcPr>
            <w:tcW w:w="719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278AD69" w14:textId="25960D3D" w:rsidR="00B1143A" w:rsidRPr="00B1143A" w:rsidRDefault="00B1143A" w:rsidP="00B1143A">
            <w:pPr>
              <w:rPr>
                <w:rFonts w:ascii="Arial" w:hAnsi="Arial" w:cs="Arial"/>
              </w:rPr>
            </w:pPr>
          </w:p>
        </w:tc>
        <w:tc>
          <w:tcPr>
            <w:tcW w:w="14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AA14B65" w14:textId="1044419E" w:rsidR="00B1143A" w:rsidRPr="009E2ED9" w:rsidRDefault="00B1143A" w:rsidP="00511AAC">
            <w:pPr>
              <w:widowControl w:val="0"/>
              <w:autoSpaceDE w:val="0"/>
              <w:autoSpaceDN w:val="0"/>
              <w:adjustRightInd w:val="0"/>
              <w:spacing w:after="0" w:line="240" w:lineRule="auto"/>
              <w:ind w:left="108" w:right="108"/>
              <w:rPr>
                <w:rFonts w:ascii="Arial" w:eastAsia="Times New Roman" w:hAnsi="Arial" w:cs="Arial"/>
                <w:color w:val="000000"/>
                <w:lang w:eastAsia="zh-CN"/>
              </w:rPr>
            </w:pPr>
          </w:p>
        </w:tc>
        <w:tc>
          <w:tcPr>
            <w:tcW w:w="113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8D628A6" w14:textId="0B13C39E" w:rsidR="00B1143A" w:rsidRPr="009E2ED9" w:rsidRDefault="00B1143A" w:rsidP="00511AAC">
            <w:pPr>
              <w:widowControl w:val="0"/>
              <w:autoSpaceDE w:val="0"/>
              <w:autoSpaceDN w:val="0"/>
              <w:adjustRightInd w:val="0"/>
              <w:spacing w:after="0" w:line="240" w:lineRule="auto"/>
              <w:ind w:left="108" w:right="108"/>
              <w:rPr>
                <w:rFonts w:ascii="Arial" w:eastAsia="Times New Roman" w:hAnsi="Arial" w:cs="Arial"/>
                <w:color w:val="000000"/>
                <w:lang w:eastAsia="zh-CN"/>
              </w:rPr>
            </w:pPr>
          </w:p>
        </w:tc>
        <w:tc>
          <w:tcPr>
            <w:tcW w:w="11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AE242AB" w14:textId="77777777" w:rsidR="00B1143A" w:rsidRPr="009E2ED9" w:rsidRDefault="00B1143A" w:rsidP="00511AAC">
            <w:pPr>
              <w:widowControl w:val="0"/>
              <w:autoSpaceDE w:val="0"/>
              <w:autoSpaceDN w:val="0"/>
              <w:adjustRightInd w:val="0"/>
              <w:spacing w:after="0" w:line="240" w:lineRule="auto"/>
              <w:ind w:left="108" w:right="108"/>
              <w:rPr>
                <w:rFonts w:ascii="Arial" w:eastAsia="Times New Roman" w:hAnsi="Arial" w:cs="Arial"/>
                <w:color w:val="000000"/>
                <w:lang w:eastAsia="zh-CN"/>
              </w:rPr>
            </w:pPr>
          </w:p>
        </w:tc>
      </w:tr>
      <w:tr w:rsidR="00511AAC" w:rsidRPr="009E2ED9" w14:paraId="4B1F511A" w14:textId="77777777" w:rsidTr="329032F3">
        <w:tc>
          <w:tcPr>
            <w:tcW w:w="10881" w:type="dxa"/>
            <w:gridSpan w:val="11"/>
            <w:tcBorders>
              <w:top w:val="single" w:sz="4" w:space="0" w:color="000000" w:themeColor="text1"/>
              <w:left w:val="nil"/>
              <w:bottom w:val="nil"/>
              <w:right w:val="nil"/>
            </w:tcBorders>
            <w:shd w:val="clear" w:color="auto" w:fill="FFFFFF" w:themeFill="background1"/>
          </w:tcPr>
          <w:p w14:paraId="65F9C3DC"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lang w:eastAsia="zh-CN"/>
              </w:rPr>
            </w:pPr>
          </w:p>
        </w:tc>
      </w:tr>
      <w:tr w:rsidR="00511AAC" w:rsidRPr="009E2ED9" w14:paraId="24E87F00" w14:textId="77777777" w:rsidTr="329032F3">
        <w:tc>
          <w:tcPr>
            <w:tcW w:w="10881" w:type="dxa"/>
            <w:gridSpan w:val="11"/>
            <w:tcBorders>
              <w:top w:val="nil"/>
              <w:left w:val="nil"/>
              <w:bottom w:val="single" w:sz="4" w:space="0" w:color="000000" w:themeColor="text1"/>
              <w:right w:val="nil"/>
            </w:tcBorders>
            <w:shd w:val="clear" w:color="auto" w:fill="FFFFFF" w:themeFill="background1"/>
          </w:tcPr>
          <w:p w14:paraId="41CC6153"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b/>
                <w:bCs/>
                <w:color w:val="000000"/>
                <w:lang w:eastAsia="zh-CN"/>
              </w:rPr>
            </w:pPr>
            <w:r w:rsidRPr="009E2ED9">
              <w:rPr>
                <w:rFonts w:ascii="Arial" w:eastAsia="Times New Roman" w:hAnsi="Arial" w:cs="Arial"/>
                <w:b/>
                <w:bCs/>
                <w:color w:val="000000"/>
                <w:lang w:eastAsia="zh-CN"/>
              </w:rPr>
              <w:t>Pre-Employment Training</w:t>
            </w:r>
          </w:p>
        </w:tc>
      </w:tr>
      <w:tr w:rsidR="00511AAC" w:rsidRPr="009E2ED9" w14:paraId="0F72D2AF" w14:textId="77777777" w:rsidTr="329032F3">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E7F5A95"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color w:val="000000"/>
                <w:lang w:eastAsia="zh-CN"/>
              </w:rPr>
            </w:pPr>
            <w:r w:rsidRPr="009E2ED9">
              <w:rPr>
                <w:rFonts w:ascii="Arial" w:eastAsia="Times New Roman" w:hAnsi="Arial" w:cs="Arial"/>
                <w:color w:val="000000"/>
                <w:lang w:eastAsia="zh-CN"/>
              </w:rPr>
              <w:t>Pre-Employment Training 1</w:t>
            </w:r>
          </w:p>
        </w:tc>
        <w:tc>
          <w:tcPr>
            <w:tcW w:w="17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7EC1C57"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color w:val="000000"/>
                <w:lang w:eastAsia="zh-CN"/>
              </w:rPr>
            </w:pPr>
            <w:r w:rsidRPr="009E2ED9">
              <w:rPr>
                <w:rFonts w:ascii="Arial" w:eastAsia="Times New Roman" w:hAnsi="Arial" w:cs="Arial"/>
                <w:color w:val="000000"/>
                <w:lang w:eastAsia="zh-CN"/>
              </w:rPr>
              <w:t>Pre-Employment Training 1 Priority</w:t>
            </w:r>
          </w:p>
        </w:tc>
        <w:tc>
          <w:tcPr>
            <w:tcW w:w="1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17584675"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color w:val="000000"/>
                <w:lang w:eastAsia="zh-CN"/>
              </w:rPr>
            </w:pPr>
            <w:r w:rsidRPr="009E2ED9">
              <w:rPr>
                <w:rFonts w:ascii="Arial" w:eastAsia="Times New Roman" w:hAnsi="Arial" w:cs="Arial"/>
                <w:color w:val="000000"/>
                <w:lang w:eastAsia="zh-CN"/>
              </w:rPr>
              <w:t>Pre-Employment Training 2</w:t>
            </w:r>
          </w:p>
        </w:tc>
        <w:tc>
          <w:tcPr>
            <w:tcW w:w="18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CEE45E8"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color w:val="000000"/>
                <w:lang w:eastAsia="zh-CN"/>
              </w:rPr>
            </w:pPr>
            <w:r w:rsidRPr="009E2ED9">
              <w:rPr>
                <w:rFonts w:ascii="Arial" w:eastAsia="Times New Roman" w:hAnsi="Arial" w:cs="Arial"/>
                <w:color w:val="000000"/>
                <w:lang w:eastAsia="zh-CN"/>
              </w:rPr>
              <w:t>Pre-Employment Training 2 Priority</w:t>
            </w:r>
          </w:p>
        </w:tc>
        <w:tc>
          <w:tcPr>
            <w:tcW w:w="18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8D81C4D"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color w:val="000000"/>
                <w:lang w:eastAsia="zh-CN"/>
              </w:rPr>
            </w:pPr>
            <w:r w:rsidRPr="009E2ED9">
              <w:rPr>
                <w:rFonts w:ascii="Arial" w:eastAsia="Times New Roman" w:hAnsi="Arial" w:cs="Arial"/>
                <w:color w:val="000000"/>
                <w:lang w:eastAsia="zh-CN"/>
              </w:rPr>
              <w:t>Pre-Employment Training 3</w:t>
            </w:r>
          </w:p>
        </w:tc>
        <w:tc>
          <w:tcPr>
            <w:tcW w:w="181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29E811A"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color w:val="000000"/>
                <w:lang w:eastAsia="zh-CN"/>
              </w:rPr>
            </w:pPr>
            <w:r w:rsidRPr="009E2ED9">
              <w:rPr>
                <w:rFonts w:ascii="Arial" w:eastAsia="Times New Roman" w:hAnsi="Arial" w:cs="Arial"/>
                <w:color w:val="000000"/>
                <w:lang w:eastAsia="zh-CN"/>
              </w:rPr>
              <w:t>Pre-Employment Training 3 Priority</w:t>
            </w:r>
          </w:p>
        </w:tc>
      </w:tr>
      <w:tr w:rsidR="00511AAC" w:rsidRPr="009E2ED9" w14:paraId="2B0B6515" w14:textId="77777777" w:rsidTr="329032F3">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CD25CCF" w14:textId="257EF7DC" w:rsidR="00511AAC" w:rsidRPr="00A85F43" w:rsidRDefault="00A85F43" w:rsidP="00A85F43">
            <w:pPr>
              <w:widowControl w:val="0"/>
              <w:autoSpaceDE w:val="0"/>
              <w:autoSpaceDN w:val="0"/>
              <w:adjustRightInd w:val="0"/>
              <w:spacing w:after="0" w:line="240" w:lineRule="auto"/>
              <w:ind w:right="108"/>
              <w:rPr>
                <w:rFonts w:ascii="Arial" w:eastAsia="Times New Roman" w:hAnsi="Arial" w:cs="Arial"/>
                <w:lang w:eastAsia="zh-CN"/>
              </w:rPr>
            </w:pPr>
            <w:r>
              <w:rPr>
                <w:rFonts w:ascii="Arial" w:eastAsia="Times New Roman" w:hAnsi="Arial" w:cs="Arial"/>
                <w:lang w:eastAsia="zh-CN"/>
              </w:rPr>
              <w:t xml:space="preserve"> </w:t>
            </w:r>
            <w:r w:rsidRPr="00A85F43">
              <w:rPr>
                <w:rFonts w:ascii="Arial" w:eastAsia="Times New Roman" w:hAnsi="Arial" w:cs="Arial"/>
                <w:lang w:eastAsia="zh-CN"/>
              </w:rPr>
              <w:t>N/A</w:t>
            </w:r>
          </w:p>
        </w:tc>
        <w:tc>
          <w:tcPr>
            <w:tcW w:w="17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023141B"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color w:val="000000"/>
                <w:lang w:eastAsia="zh-CN"/>
              </w:rPr>
            </w:pPr>
          </w:p>
        </w:tc>
        <w:tc>
          <w:tcPr>
            <w:tcW w:w="1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F3B1409"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color w:val="000000"/>
                <w:lang w:eastAsia="zh-CN"/>
              </w:rPr>
            </w:pPr>
          </w:p>
        </w:tc>
        <w:tc>
          <w:tcPr>
            <w:tcW w:w="18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62C75D1"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color w:val="000000"/>
                <w:lang w:eastAsia="zh-CN"/>
              </w:rPr>
            </w:pPr>
          </w:p>
        </w:tc>
        <w:tc>
          <w:tcPr>
            <w:tcW w:w="18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64355AD"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color w:val="000000"/>
                <w:lang w:eastAsia="zh-CN"/>
              </w:rPr>
            </w:pPr>
          </w:p>
        </w:tc>
        <w:tc>
          <w:tcPr>
            <w:tcW w:w="181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A965116"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color w:val="000000"/>
                <w:lang w:eastAsia="zh-CN"/>
              </w:rPr>
            </w:pPr>
          </w:p>
        </w:tc>
      </w:tr>
      <w:tr w:rsidR="00511AAC" w:rsidRPr="009E2ED9" w14:paraId="7DF4E37C" w14:textId="77777777" w:rsidTr="329032F3">
        <w:tc>
          <w:tcPr>
            <w:tcW w:w="10881" w:type="dxa"/>
            <w:gridSpan w:val="11"/>
            <w:tcBorders>
              <w:top w:val="single" w:sz="4" w:space="0" w:color="000000" w:themeColor="text1"/>
              <w:left w:val="nil"/>
              <w:bottom w:val="nil"/>
              <w:right w:val="nil"/>
            </w:tcBorders>
            <w:shd w:val="clear" w:color="auto" w:fill="FFFFFF" w:themeFill="background1"/>
          </w:tcPr>
          <w:p w14:paraId="44FB30F8"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lang w:eastAsia="zh-CN"/>
              </w:rPr>
            </w:pPr>
          </w:p>
        </w:tc>
      </w:tr>
      <w:tr w:rsidR="00511AAC" w:rsidRPr="009E2ED9" w14:paraId="7DB56183" w14:textId="77777777" w:rsidTr="329032F3">
        <w:tc>
          <w:tcPr>
            <w:tcW w:w="10881" w:type="dxa"/>
            <w:gridSpan w:val="11"/>
            <w:tcBorders>
              <w:top w:val="nil"/>
              <w:left w:val="nil"/>
              <w:bottom w:val="single" w:sz="4" w:space="0" w:color="000000" w:themeColor="text1"/>
              <w:right w:val="nil"/>
            </w:tcBorders>
            <w:shd w:val="clear" w:color="auto" w:fill="FFFFFF" w:themeFill="background1"/>
          </w:tcPr>
          <w:p w14:paraId="4729DAAA"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b/>
                <w:bCs/>
                <w:color w:val="000000"/>
                <w:lang w:eastAsia="zh-CN"/>
              </w:rPr>
            </w:pPr>
            <w:r w:rsidRPr="009E2ED9">
              <w:rPr>
                <w:rFonts w:ascii="Arial" w:eastAsia="Times New Roman" w:hAnsi="Arial" w:cs="Arial"/>
                <w:b/>
                <w:bCs/>
                <w:color w:val="000000"/>
                <w:lang w:eastAsia="zh-CN"/>
              </w:rPr>
              <w:t>Local Considerations</w:t>
            </w:r>
          </w:p>
        </w:tc>
      </w:tr>
      <w:tr w:rsidR="00511AAC" w:rsidRPr="009E2ED9" w14:paraId="357299AB" w14:textId="77777777" w:rsidTr="329032F3">
        <w:tc>
          <w:tcPr>
            <w:tcW w:w="10881"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BD7C12A"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color w:val="000000"/>
                <w:lang w:eastAsia="zh-CN"/>
              </w:rPr>
            </w:pPr>
            <w:r w:rsidRPr="009E2ED9">
              <w:rPr>
                <w:rFonts w:ascii="Arial" w:eastAsia="Times New Roman" w:hAnsi="Arial" w:cs="Arial"/>
                <w:color w:val="000000"/>
                <w:lang w:eastAsia="zh-CN"/>
              </w:rPr>
              <w:t>Domestic</w:t>
            </w:r>
          </w:p>
        </w:tc>
      </w:tr>
      <w:tr w:rsidR="00511AAC" w:rsidRPr="009E2ED9" w14:paraId="2456A2F9" w14:textId="77777777" w:rsidTr="329032F3">
        <w:tc>
          <w:tcPr>
            <w:tcW w:w="9064" w:type="dxa"/>
            <w:gridSpan w:val="8"/>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tcPr>
          <w:p w14:paraId="73FA9C27" w14:textId="24178CA5" w:rsidR="00511AAC" w:rsidRPr="009E2ED9" w:rsidRDefault="00A85F43" w:rsidP="00A85F43">
            <w:pPr>
              <w:widowControl w:val="0"/>
              <w:autoSpaceDE w:val="0"/>
              <w:autoSpaceDN w:val="0"/>
              <w:adjustRightInd w:val="0"/>
              <w:spacing w:after="0" w:line="240" w:lineRule="auto"/>
              <w:ind w:right="108"/>
              <w:rPr>
                <w:rFonts w:ascii="Arial" w:eastAsia="Times New Roman" w:hAnsi="Arial" w:cs="Arial"/>
                <w:color w:val="FF0000"/>
                <w:lang w:eastAsia="zh-CN"/>
              </w:rPr>
            </w:pPr>
            <w:r>
              <w:rPr>
                <w:rFonts w:ascii="Arial" w:eastAsia="Times New Roman" w:hAnsi="Arial" w:cs="Arial"/>
                <w:color w:val="FF0000"/>
                <w:lang w:eastAsia="zh-CN"/>
              </w:rPr>
              <w:t xml:space="preserve"> </w:t>
            </w:r>
            <w:r w:rsidRPr="00A85F43">
              <w:rPr>
                <w:rFonts w:ascii="Arial" w:eastAsia="Times New Roman" w:hAnsi="Arial" w:cs="Arial"/>
                <w:lang w:eastAsia="zh-CN"/>
              </w:rPr>
              <w:t>N/A</w:t>
            </w:r>
          </w:p>
        </w:tc>
        <w:tc>
          <w:tcPr>
            <w:tcW w:w="1817" w:type="dxa"/>
            <w:gridSpan w:val="3"/>
            <w:tcBorders>
              <w:top w:val="single" w:sz="4" w:space="0" w:color="000000" w:themeColor="text1"/>
              <w:left w:val="nil"/>
              <w:bottom w:val="single" w:sz="4" w:space="0" w:color="000000" w:themeColor="text1"/>
              <w:right w:val="single" w:sz="4" w:space="0" w:color="000000" w:themeColor="text1"/>
            </w:tcBorders>
            <w:shd w:val="clear" w:color="auto" w:fill="FFFFFF" w:themeFill="background1"/>
          </w:tcPr>
          <w:p w14:paraId="1DA6542E"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color w:val="000000"/>
                <w:lang w:eastAsia="zh-CN"/>
              </w:rPr>
            </w:pPr>
          </w:p>
        </w:tc>
      </w:tr>
      <w:tr w:rsidR="00511AAC" w:rsidRPr="009E2ED9" w14:paraId="17A31149" w14:textId="77777777" w:rsidTr="329032F3">
        <w:tc>
          <w:tcPr>
            <w:tcW w:w="10881"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76B9FD2"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color w:val="000000"/>
                <w:lang w:eastAsia="zh-CN"/>
              </w:rPr>
            </w:pPr>
            <w:r w:rsidRPr="009E2ED9">
              <w:rPr>
                <w:rFonts w:ascii="Arial" w:eastAsia="Times New Roman" w:hAnsi="Arial" w:cs="Arial"/>
                <w:color w:val="000000"/>
                <w:lang w:eastAsia="zh-CN"/>
              </w:rPr>
              <w:t>Employer Comments</w:t>
            </w:r>
          </w:p>
        </w:tc>
      </w:tr>
      <w:tr w:rsidR="00511AAC" w:rsidRPr="009E2ED9" w14:paraId="423F8A47" w14:textId="77777777" w:rsidTr="00AD7B2A">
        <w:tc>
          <w:tcPr>
            <w:tcW w:w="10106" w:type="dxa"/>
            <w:gridSpan w:val="10"/>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tcPr>
          <w:p w14:paraId="75A7627A" w14:textId="2627BFD0" w:rsidR="00511AAC" w:rsidRPr="00853D74" w:rsidRDefault="00511AAC" w:rsidP="00E42F2D">
            <w:pPr>
              <w:pStyle w:val="ListParagraph"/>
              <w:widowControl w:val="0"/>
              <w:autoSpaceDE w:val="0"/>
              <w:autoSpaceDN w:val="0"/>
              <w:adjustRightInd w:val="0"/>
              <w:spacing w:after="0" w:line="240" w:lineRule="auto"/>
              <w:ind w:left="828" w:right="108"/>
              <w:rPr>
                <w:rFonts w:ascii="Arial" w:eastAsia="Times New Roman" w:hAnsi="Arial" w:cs="Arial"/>
                <w:lang w:eastAsia="zh-CN"/>
              </w:rPr>
            </w:pPr>
          </w:p>
        </w:tc>
        <w:tc>
          <w:tcPr>
            <w:tcW w:w="775" w:type="dxa"/>
            <w:tcBorders>
              <w:top w:val="single" w:sz="4" w:space="0" w:color="000000" w:themeColor="text1"/>
              <w:left w:val="nil"/>
              <w:bottom w:val="single" w:sz="4" w:space="0" w:color="000000" w:themeColor="text1"/>
              <w:right w:val="single" w:sz="4" w:space="0" w:color="000000" w:themeColor="text1"/>
            </w:tcBorders>
            <w:shd w:val="clear" w:color="auto" w:fill="FFFFFF" w:themeFill="background1"/>
          </w:tcPr>
          <w:p w14:paraId="3041E394"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color w:val="000000"/>
                <w:lang w:eastAsia="zh-CN"/>
              </w:rPr>
            </w:pPr>
          </w:p>
        </w:tc>
      </w:tr>
      <w:tr w:rsidR="00511AAC" w:rsidRPr="009E2ED9" w14:paraId="722B00AE" w14:textId="77777777" w:rsidTr="00AD7B2A">
        <w:tc>
          <w:tcPr>
            <w:tcW w:w="10106" w:type="dxa"/>
            <w:gridSpan w:val="10"/>
            <w:tcBorders>
              <w:top w:val="single" w:sz="4" w:space="0" w:color="000000" w:themeColor="text1"/>
            </w:tcBorders>
            <w:shd w:val="clear" w:color="auto" w:fill="FFFFFF" w:themeFill="background1"/>
          </w:tcPr>
          <w:p w14:paraId="42C6D796" w14:textId="77777777" w:rsidR="00511AAC" w:rsidRPr="009E2ED9" w:rsidRDefault="00511AAC" w:rsidP="00511AAC">
            <w:pPr>
              <w:widowControl w:val="0"/>
              <w:autoSpaceDE w:val="0"/>
              <w:autoSpaceDN w:val="0"/>
              <w:adjustRightInd w:val="0"/>
              <w:spacing w:after="0" w:line="240" w:lineRule="auto"/>
              <w:ind w:left="108" w:right="108"/>
              <w:rPr>
                <w:rFonts w:ascii="Calibri" w:eastAsia="Times New Roman" w:hAnsi="Calibri" w:cs="Calibri"/>
                <w:color w:val="FF0000"/>
                <w:sz w:val="24"/>
                <w:szCs w:val="20"/>
                <w:lang w:eastAsia="zh-CN"/>
              </w:rPr>
            </w:pPr>
          </w:p>
        </w:tc>
        <w:tc>
          <w:tcPr>
            <w:tcW w:w="775" w:type="dxa"/>
            <w:tcBorders>
              <w:top w:val="single" w:sz="4" w:space="0" w:color="000000" w:themeColor="text1"/>
            </w:tcBorders>
            <w:shd w:val="clear" w:color="auto" w:fill="FFFFFF" w:themeFill="background1"/>
          </w:tcPr>
          <w:p w14:paraId="6E1831B3" w14:textId="77777777" w:rsidR="00511AAC" w:rsidRPr="009E2ED9" w:rsidRDefault="00511AAC" w:rsidP="00511AAC">
            <w:pPr>
              <w:widowControl w:val="0"/>
              <w:autoSpaceDE w:val="0"/>
              <w:autoSpaceDN w:val="0"/>
              <w:adjustRightInd w:val="0"/>
              <w:spacing w:after="0" w:line="240" w:lineRule="auto"/>
              <w:ind w:left="108" w:right="108"/>
              <w:rPr>
                <w:rFonts w:ascii="Calibri" w:eastAsia="Times New Roman" w:hAnsi="Calibri" w:cs="Calibri"/>
                <w:color w:val="000000"/>
                <w:sz w:val="24"/>
                <w:szCs w:val="20"/>
                <w:lang w:eastAsia="zh-CN"/>
              </w:rPr>
            </w:pPr>
          </w:p>
        </w:tc>
      </w:tr>
      <w:tr w:rsidR="00511AAC" w:rsidRPr="009E2ED9" w14:paraId="7AF2167C" w14:textId="77777777" w:rsidTr="00AD7B2A">
        <w:tc>
          <w:tcPr>
            <w:tcW w:w="10106" w:type="dxa"/>
            <w:gridSpan w:val="10"/>
            <w:shd w:val="clear" w:color="auto" w:fill="FFFFFF" w:themeFill="background1"/>
          </w:tcPr>
          <w:p w14:paraId="36633612" w14:textId="3D0523F9" w:rsidR="00511AAC" w:rsidRPr="009E2ED9" w:rsidRDefault="00D736DD" w:rsidP="00511AAC">
            <w:pPr>
              <w:widowControl w:val="0"/>
              <w:autoSpaceDE w:val="0"/>
              <w:autoSpaceDN w:val="0"/>
              <w:adjustRightInd w:val="0"/>
              <w:spacing w:after="0" w:line="240" w:lineRule="auto"/>
              <w:ind w:left="108" w:right="108"/>
              <w:jc w:val="center"/>
              <w:rPr>
                <w:rFonts w:ascii="Arial" w:eastAsia="Times New Roman" w:hAnsi="Arial" w:cs="Arial"/>
                <w:color w:val="FF0000"/>
                <w:lang w:eastAsia="zh-CN"/>
              </w:rPr>
            </w:pPr>
            <w:r>
              <w:rPr>
                <w:rFonts w:ascii="Arial" w:eastAsia="Times New Roman" w:hAnsi="Arial" w:cs="Arial"/>
                <w:lang w:eastAsia="zh-CN"/>
              </w:rPr>
              <w:t>OFFICAL</w:t>
            </w:r>
          </w:p>
        </w:tc>
        <w:tc>
          <w:tcPr>
            <w:tcW w:w="775" w:type="dxa"/>
            <w:shd w:val="clear" w:color="auto" w:fill="FFFFFF" w:themeFill="background1"/>
          </w:tcPr>
          <w:p w14:paraId="54E11D2A" w14:textId="77777777" w:rsidR="00511AAC" w:rsidRPr="009E2ED9" w:rsidRDefault="00511AAC" w:rsidP="00511AAC">
            <w:pPr>
              <w:widowControl w:val="0"/>
              <w:autoSpaceDE w:val="0"/>
              <w:autoSpaceDN w:val="0"/>
              <w:adjustRightInd w:val="0"/>
              <w:spacing w:after="0" w:line="240" w:lineRule="auto"/>
              <w:ind w:left="108" w:right="108"/>
              <w:rPr>
                <w:rFonts w:ascii="Calibri" w:eastAsia="Times New Roman" w:hAnsi="Calibri" w:cs="Calibri"/>
                <w:color w:val="000000"/>
                <w:sz w:val="24"/>
                <w:szCs w:val="20"/>
                <w:lang w:eastAsia="zh-CN"/>
              </w:rPr>
            </w:pPr>
          </w:p>
        </w:tc>
      </w:tr>
    </w:tbl>
    <w:p w14:paraId="31126E5D" w14:textId="77777777" w:rsidR="009E2ED9" w:rsidRPr="009E2ED9" w:rsidRDefault="009E2ED9" w:rsidP="009E2ED9">
      <w:pPr>
        <w:spacing w:after="0" w:line="240" w:lineRule="auto"/>
        <w:rPr>
          <w:rFonts w:ascii="Arial" w:eastAsia="Times New Roman" w:hAnsi="Arial" w:cs="Arial"/>
          <w:b/>
          <w:lang w:eastAsia="zh-CN"/>
        </w:rPr>
      </w:pPr>
    </w:p>
    <w:p w14:paraId="1BEBBB2B" w14:textId="77777777" w:rsidR="009E2ED9" w:rsidRPr="009E2ED9" w:rsidRDefault="009E2ED9" w:rsidP="009E2ED9">
      <w:pPr>
        <w:spacing w:after="0" w:line="240" w:lineRule="auto"/>
        <w:jc w:val="center"/>
        <w:rPr>
          <w:rFonts w:ascii="Arial" w:eastAsia="Times New Roman" w:hAnsi="Arial" w:cs="Arial"/>
          <w:b/>
          <w:lang w:eastAsia="zh-CN"/>
        </w:rPr>
      </w:pPr>
      <w:bookmarkStart w:id="1" w:name="Ch2Sct2AnnexE"/>
      <w:bookmarkEnd w:id="1"/>
      <w:r w:rsidRPr="009E2ED9">
        <w:rPr>
          <w:rFonts w:ascii="Arial" w:eastAsia="Times New Roman" w:hAnsi="Arial" w:cs="Arial"/>
          <w:b/>
          <w:lang w:eastAsia="zh-CN"/>
        </w:rPr>
        <w:br w:type="page"/>
      </w:r>
      <w:r w:rsidRPr="009E2ED9">
        <w:rPr>
          <w:rFonts w:ascii="Arial" w:eastAsia="Times New Roman" w:hAnsi="Arial" w:cs="Arial"/>
          <w:b/>
          <w:sz w:val="24"/>
          <w:lang w:eastAsia="zh-CN"/>
        </w:rPr>
        <w:lastRenderedPageBreak/>
        <w:t>JOB SPECIFICATION - GUIDANCE NOTES</w:t>
      </w:r>
    </w:p>
    <w:p w14:paraId="2DE403A5" w14:textId="77777777" w:rsidR="009E2ED9" w:rsidRPr="009E2ED9" w:rsidRDefault="009E2ED9" w:rsidP="009E2ED9">
      <w:pPr>
        <w:spacing w:after="0" w:line="240" w:lineRule="auto"/>
        <w:rPr>
          <w:rFonts w:ascii="Arial" w:eastAsia="Times New Roman" w:hAnsi="Arial" w:cs="Arial"/>
          <w:b/>
          <w:lang w:eastAsia="zh-CN"/>
        </w:rPr>
      </w:pPr>
    </w:p>
    <w:p w14:paraId="6DF63D5C" w14:textId="54364D1A" w:rsidR="009E2ED9" w:rsidRPr="009E2ED9" w:rsidRDefault="009E2ED9" w:rsidP="009E2ED9">
      <w:pPr>
        <w:spacing w:after="0" w:line="240" w:lineRule="auto"/>
        <w:jc w:val="both"/>
        <w:rPr>
          <w:rFonts w:ascii="Arial" w:eastAsia="Times New Roman" w:hAnsi="Arial" w:cs="Arial"/>
          <w:i/>
          <w:lang w:eastAsia="zh-CN"/>
        </w:rPr>
      </w:pPr>
      <w:r w:rsidRPr="009E2ED9">
        <w:rPr>
          <w:rFonts w:ascii="Arial" w:eastAsia="Times New Roman" w:hAnsi="Arial" w:cs="Arial"/>
          <w:i/>
          <w:lang w:eastAsia="zh-CN"/>
        </w:rPr>
        <w:t>Note: Sers 1 to 9 and elements of 22 of the following comprise the core information required to establish the post</w:t>
      </w:r>
      <w:r w:rsidR="007C316D">
        <w:rPr>
          <w:rFonts w:ascii="Arial" w:eastAsia="Times New Roman" w:hAnsi="Arial" w:cs="Arial"/>
          <w:i/>
          <w:lang w:eastAsia="zh-CN"/>
        </w:rPr>
        <w:t xml:space="preserve">. </w:t>
      </w:r>
      <w:r w:rsidRPr="009E2ED9">
        <w:rPr>
          <w:rFonts w:ascii="Arial" w:eastAsia="Times New Roman" w:hAnsi="Arial" w:cs="Arial"/>
          <w:i/>
          <w:lang w:eastAsia="zh-CN"/>
        </w:rPr>
        <w:t>Once established, these fields will auto-populate on creation of the Job Spec Report and may only be amended through an establishment variation.</w:t>
      </w:r>
    </w:p>
    <w:p w14:paraId="62431CDC" w14:textId="77777777" w:rsidR="009E2ED9" w:rsidRPr="009E2ED9" w:rsidRDefault="009E2ED9" w:rsidP="009E2ED9">
      <w:pPr>
        <w:spacing w:after="0" w:line="240" w:lineRule="auto"/>
        <w:rPr>
          <w:rFonts w:ascii="Arial" w:eastAsia="Times New Roman" w:hAnsi="Arial" w:cs="Arial"/>
          <w:b/>
          <w:lang w:eastAsia="zh-C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703"/>
        <w:gridCol w:w="1937"/>
        <w:gridCol w:w="6988"/>
      </w:tblGrid>
      <w:tr w:rsidR="009E2ED9" w:rsidRPr="009E2ED9" w14:paraId="6E86D96C" w14:textId="77777777" w:rsidTr="003E706B">
        <w:trPr>
          <w:jc w:val="center"/>
        </w:trPr>
        <w:tc>
          <w:tcPr>
            <w:tcW w:w="705" w:type="dxa"/>
            <w:shd w:val="clear" w:color="auto" w:fill="auto"/>
          </w:tcPr>
          <w:p w14:paraId="40FC690C" w14:textId="77777777" w:rsidR="009E2ED9" w:rsidRPr="009E2ED9" w:rsidRDefault="009E2ED9" w:rsidP="009E2ED9">
            <w:pPr>
              <w:spacing w:before="20" w:after="20" w:line="240" w:lineRule="auto"/>
              <w:rPr>
                <w:rFonts w:ascii="Arial" w:eastAsia="SimSun" w:hAnsi="Arial" w:cs="Arial"/>
                <w:b/>
                <w:sz w:val="20"/>
                <w:lang w:eastAsia="zh-CN"/>
              </w:rPr>
            </w:pPr>
            <w:r w:rsidRPr="009E2ED9">
              <w:rPr>
                <w:rFonts w:ascii="Arial" w:eastAsia="SimSun" w:hAnsi="Arial" w:cs="Arial"/>
                <w:b/>
                <w:sz w:val="20"/>
                <w:lang w:eastAsia="zh-CN"/>
              </w:rPr>
              <w:t>Note</w:t>
            </w:r>
          </w:p>
        </w:tc>
        <w:tc>
          <w:tcPr>
            <w:tcW w:w="1955" w:type="dxa"/>
          </w:tcPr>
          <w:p w14:paraId="6E93416A" w14:textId="77777777" w:rsidR="009E2ED9" w:rsidRPr="009E2ED9" w:rsidRDefault="009E2ED9" w:rsidP="009E2ED9">
            <w:pPr>
              <w:spacing w:before="20" w:after="20" w:line="240" w:lineRule="auto"/>
              <w:rPr>
                <w:rFonts w:ascii="Arial" w:eastAsia="SimSun" w:hAnsi="Arial" w:cs="Arial"/>
                <w:b/>
                <w:sz w:val="20"/>
                <w:lang w:eastAsia="zh-CN"/>
              </w:rPr>
            </w:pPr>
            <w:r w:rsidRPr="009E2ED9">
              <w:rPr>
                <w:rFonts w:ascii="Arial" w:eastAsia="SimSun" w:hAnsi="Arial" w:cs="Arial"/>
                <w:b/>
                <w:sz w:val="20"/>
                <w:lang w:eastAsia="zh-CN"/>
              </w:rPr>
              <w:t>Field Title</w:t>
            </w:r>
          </w:p>
        </w:tc>
        <w:tc>
          <w:tcPr>
            <w:tcW w:w="7194" w:type="dxa"/>
            <w:shd w:val="clear" w:color="auto" w:fill="auto"/>
          </w:tcPr>
          <w:p w14:paraId="0E0287E3" w14:textId="77777777" w:rsidR="009E2ED9" w:rsidRPr="009E2ED9" w:rsidRDefault="009E2ED9" w:rsidP="009E2ED9">
            <w:pPr>
              <w:spacing w:before="20" w:after="20" w:line="240" w:lineRule="auto"/>
              <w:rPr>
                <w:rFonts w:ascii="Arial" w:eastAsia="SimSun" w:hAnsi="Arial" w:cs="Arial"/>
                <w:b/>
                <w:sz w:val="20"/>
                <w:lang w:eastAsia="zh-CN"/>
              </w:rPr>
            </w:pPr>
            <w:r w:rsidRPr="009E2ED9">
              <w:rPr>
                <w:rFonts w:ascii="Arial" w:eastAsia="SimSun" w:hAnsi="Arial" w:cs="Arial"/>
                <w:b/>
                <w:sz w:val="20"/>
                <w:lang w:eastAsia="zh-CN"/>
              </w:rPr>
              <w:t>Guidance</w:t>
            </w:r>
          </w:p>
        </w:tc>
      </w:tr>
      <w:tr w:rsidR="009E2ED9" w:rsidRPr="009E2ED9" w14:paraId="7133C748" w14:textId="77777777" w:rsidTr="003E706B">
        <w:trPr>
          <w:jc w:val="center"/>
        </w:trPr>
        <w:tc>
          <w:tcPr>
            <w:tcW w:w="705" w:type="dxa"/>
            <w:shd w:val="clear" w:color="auto" w:fill="auto"/>
          </w:tcPr>
          <w:p w14:paraId="649841BE" w14:textId="77777777" w:rsidR="009E2ED9" w:rsidRPr="009E2ED9" w:rsidRDefault="009E2ED9" w:rsidP="009E2ED9">
            <w:pPr>
              <w:spacing w:before="20" w:after="20" w:line="240" w:lineRule="auto"/>
              <w:rPr>
                <w:rFonts w:ascii="Arial" w:eastAsia="SimSun" w:hAnsi="Arial" w:cs="Arial"/>
                <w:lang w:eastAsia="zh-CN"/>
              </w:rPr>
            </w:pPr>
            <w:r w:rsidRPr="009E2ED9">
              <w:rPr>
                <w:rFonts w:ascii="Arial" w:eastAsia="SimSun" w:hAnsi="Arial" w:cs="Arial"/>
                <w:lang w:eastAsia="zh-CN"/>
              </w:rPr>
              <w:t>1</w:t>
            </w:r>
          </w:p>
        </w:tc>
        <w:tc>
          <w:tcPr>
            <w:tcW w:w="1955" w:type="dxa"/>
          </w:tcPr>
          <w:p w14:paraId="6A5A7F46" w14:textId="77777777" w:rsidR="009E2ED9" w:rsidRPr="009E2ED9" w:rsidRDefault="009E2ED9" w:rsidP="009E2ED9">
            <w:pPr>
              <w:spacing w:before="20" w:after="20" w:line="240" w:lineRule="auto"/>
              <w:rPr>
                <w:rFonts w:ascii="Arial" w:eastAsia="SimSun" w:hAnsi="Arial" w:cs="Arial"/>
                <w:sz w:val="20"/>
                <w:lang w:eastAsia="zh-CN"/>
              </w:rPr>
            </w:pPr>
            <w:r w:rsidRPr="009E2ED9">
              <w:rPr>
                <w:rFonts w:ascii="Arial" w:eastAsia="SimSun" w:hAnsi="Arial" w:cs="Arial"/>
                <w:sz w:val="20"/>
                <w:lang w:eastAsia="zh-CN"/>
              </w:rPr>
              <w:t>Rank</w:t>
            </w:r>
          </w:p>
        </w:tc>
        <w:tc>
          <w:tcPr>
            <w:tcW w:w="7194" w:type="dxa"/>
            <w:shd w:val="clear" w:color="auto" w:fill="auto"/>
          </w:tcPr>
          <w:p w14:paraId="276E0D8D" w14:textId="77777777" w:rsidR="009E2ED9" w:rsidRPr="009E2ED9" w:rsidRDefault="009E2ED9" w:rsidP="009E2ED9">
            <w:pPr>
              <w:spacing w:before="20" w:after="20" w:line="240" w:lineRule="auto"/>
              <w:jc w:val="both"/>
              <w:rPr>
                <w:rFonts w:ascii="Arial" w:eastAsia="SimSun" w:hAnsi="Arial" w:cs="Arial"/>
                <w:sz w:val="20"/>
                <w:lang w:eastAsia="zh-CN"/>
              </w:rPr>
            </w:pPr>
            <w:r w:rsidRPr="009E2ED9">
              <w:rPr>
                <w:rFonts w:ascii="Arial" w:eastAsia="SimSun" w:hAnsi="Arial" w:cs="Arial"/>
                <w:sz w:val="20"/>
                <w:lang w:eastAsia="zh-CN"/>
              </w:rPr>
              <w:t>The rank required for the post</w:t>
            </w:r>
            <w:r w:rsidRPr="001A00A0">
              <w:rPr>
                <w:rFonts w:ascii="Arial" w:eastAsia="SimSun" w:hAnsi="Arial" w:cs="Arial"/>
                <w:sz w:val="20"/>
                <w:lang w:eastAsia="zh-CN"/>
              </w:rPr>
              <w:t>, including any rank ranging where appropriate, using NATO (OR/OF) and single-Service annotations.</w:t>
            </w:r>
          </w:p>
        </w:tc>
      </w:tr>
      <w:tr w:rsidR="009E2ED9" w:rsidRPr="009E2ED9" w14:paraId="6782673D" w14:textId="77777777" w:rsidTr="003E706B">
        <w:trPr>
          <w:jc w:val="center"/>
        </w:trPr>
        <w:tc>
          <w:tcPr>
            <w:tcW w:w="705" w:type="dxa"/>
            <w:shd w:val="clear" w:color="auto" w:fill="auto"/>
          </w:tcPr>
          <w:p w14:paraId="18F999B5" w14:textId="77777777" w:rsidR="009E2ED9" w:rsidRPr="009E2ED9" w:rsidRDefault="009E2ED9" w:rsidP="009E2ED9">
            <w:pPr>
              <w:spacing w:before="20" w:after="20" w:line="240" w:lineRule="auto"/>
              <w:rPr>
                <w:rFonts w:ascii="Arial" w:eastAsia="SimSun" w:hAnsi="Arial" w:cs="Arial"/>
                <w:lang w:eastAsia="zh-CN"/>
              </w:rPr>
            </w:pPr>
            <w:r w:rsidRPr="009E2ED9">
              <w:rPr>
                <w:rFonts w:ascii="Arial" w:eastAsia="SimSun" w:hAnsi="Arial" w:cs="Arial"/>
                <w:lang w:eastAsia="zh-CN"/>
              </w:rPr>
              <w:t>2</w:t>
            </w:r>
          </w:p>
        </w:tc>
        <w:tc>
          <w:tcPr>
            <w:tcW w:w="1955" w:type="dxa"/>
          </w:tcPr>
          <w:p w14:paraId="1AF85E85" w14:textId="77777777" w:rsidR="009E2ED9" w:rsidRPr="009E2ED9" w:rsidRDefault="009E2ED9" w:rsidP="009E2ED9">
            <w:pPr>
              <w:spacing w:before="20" w:after="20" w:line="240" w:lineRule="auto"/>
              <w:rPr>
                <w:rFonts w:ascii="Arial" w:eastAsia="SimSun" w:hAnsi="Arial" w:cs="Arial"/>
                <w:sz w:val="20"/>
                <w:lang w:eastAsia="zh-CN"/>
              </w:rPr>
            </w:pPr>
            <w:r w:rsidRPr="009E2ED9">
              <w:rPr>
                <w:rFonts w:ascii="Arial" w:eastAsia="SimSun" w:hAnsi="Arial" w:cs="Arial"/>
                <w:sz w:val="20"/>
                <w:lang w:eastAsia="zh-CN"/>
              </w:rPr>
              <w:t>Org Unit, Type, UIN &amp; TLB</w:t>
            </w:r>
          </w:p>
        </w:tc>
        <w:tc>
          <w:tcPr>
            <w:tcW w:w="7194" w:type="dxa"/>
            <w:shd w:val="clear" w:color="auto" w:fill="auto"/>
          </w:tcPr>
          <w:p w14:paraId="4500BA91" w14:textId="024B8FDC" w:rsidR="009E2ED9" w:rsidRPr="009E2ED9" w:rsidRDefault="009E2ED9" w:rsidP="009E2ED9">
            <w:pPr>
              <w:spacing w:before="20" w:after="20" w:line="240" w:lineRule="auto"/>
              <w:jc w:val="both"/>
              <w:rPr>
                <w:rFonts w:ascii="Arial" w:eastAsia="SimSun" w:hAnsi="Arial" w:cs="Arial"/>
                <w:sz w:val="20"/>
                <w:lang w:eastAsia="zh-CN"/>
              </w:rPr>
            </w:pPr>
            <w:r w:rsidRPr="009E2ED9">
              <w:rPr>
                <w:rFonts w:ascii="Arial" w:eastAsia="SimSun" w:hAnsi="Arial" w:cs="Arial"/>
                <w:sz w:val="20"/>
                <w:lang w:eastAsia="zh-CN"/>
              </w:rPr>
              <w:t xml:space="preserve">The unit establishment on which the post is created, including the unit title, whether Permanent or </w:t>
            </w:r>
            <w:proofErr w:type="spellStart"/>
            <w:r w:rsidRPr="009E2ED9">
              <w:rPr>
                <w:rFonts w:ascii="Arial" w:eastAsia="SimSun" w:hAnsi="Arial" w:cs="Arial"/>
                <w:sz w:val="20"/>
                <w:lang w:eastAsia="zh-CN"/>
              </w:rPr>
              <w:t>Lifed</w:t>
            </w:r>
            <w:proofErr w:type="spellEnd"/>
            <w:r w:rsidRPr="009E2ED9">
              <w:rPr>
                <w:rFonts w:ascii="Arial" w:eastAsia="SimSun" w:hAnsi="Arial" w:cs="Arial"/>
                <w:sz w:val="20"/>
                <w:lang w:eastAsia="zh-CN"/>
              </w:rPr>
              <w:t>/Temporary, the UIN and parent TLB, and work location for the post.</w:t>
            </w:r>
            <w:r w:rsidR="00ED1040">
              <w:rPr>
                <w:rFonts w:ascii="Arial" w:eastAsia="SimSun" w:hAnsi="Arial" w:cs="Arial"/>
                <w:sz w:val="20"/>
                <w:lang w:eastAsia="zh-CN"/>
              </w:rPr>
              <w:t xml:space="preserve"> </w:t>
            </w:r>
          </w:p>
        </w:tc>
      </w:tr>
      <w:tr w:rsidR="009E2ED9" w:rsidRPr="009E2ED9" w14:paraId="41577FC3" w14:textId="77777777" w:rsidTr="003E706B">
        <w:trPr>
          <w:jc w:val="center"/>
        </w:trPr>
        <w:tc>
          <w:tcPr>
            <w:tcW w:w="705" w:type="dxa"/>
            <w:shd w:val="clear" w:color="auto" w:fill="auto"/>
          </w:tcPr>
          <w:p w14:paraId="5FCD5EC4" w14:textId="77777777" w:rsidR="009E2ED9" w:rsidRPr="009E2ED9" w:rsidRDefault="009E2ED9" w:rsidP="009E2ED9">
            <w:pPr>
              <w:spacing w:before="20" w:after="20" w:line="240" w:lineRule="auto"/>
              <w:rPr>
                <w:rFonts w:ascii="Arial" w:eastAsia="SimSun" w:hAnsi="Arial" w:cs="Arial"/>
                <w:lang w:eastAsia="zh-CN"/>
              </w:rPr>
            </w:pPr>
            <w:r w:rsidRPr="009E2ED9">
              <w:rPr>
                <w:rFonts w:ascii="Arial" w:eastAsia="SimSun" w:hAnsi="Arial" w:cs="Arial"/>
                <w:lang w:eastAsia="zh-CN"/>
              </w:rPr>
              <w:t>3</w:t>
            </w:r>
          </w:p>
        </w:tc>
        <w:tc>
          <w:tcPr>
            <w:tcW w:w="1955" w:type="dxa"/>
          </w:tcPr>
          <w:p w14:paraId="507DC166" w14:textId="77777777" w:rsidR="009E2ED9" w:rsidRPr="009E2ED9" w:rsidRDefault="009E2ED9" w:rsidP="009E2ED9">
            <w:pPr>
              <w:spacing w:before="20" w:after="20" w:line="240" w:lineRule="auto"/>
              <w:rPr>
                <w:rFonts w:ascii="Arial" w:eastAsia="SimSun" w:hAnsi="Arial" w:cs="Arial"/>
                <w:sz w:val="20"/>
                <w:lang w:eastAsia="zh-CN"/>
              </w:rPr>
            </w:pPr>
            <w:r w:rsidRPr="009E2ED9">
              <w:rPr>
                <w:rFonts w:ascii="Arial" w:eastAsia="SimSun" w:hAnsi="Arial" w:cs="Arial"/>
                <w:sz w:val="20"/>
                <w:lang w:eastAsia="zh-CN"/>
              </w:rPr>
              <w:t>Exchange With</w:t>
            </w:r>
          </w:p>
        </w:tc>
        <w:tc>
          <w:tcPr>
            <w:tcW w:w="7194" w:type="dxa"/>
            <w:shd w:val="clear" w:color="auto" w:fill="auto"/>
          </w:tcPr>
          <w:p w14:paraId="0ED16E40" w14:textId="32194516" w:rsidR="009E2ED9" w:rsidRPr="009E2ED9" w:rsidRDefault="009E2ED9" w:rsidP="009E2ED9">
            <w:pPr>
              <w:spacing w:before="20" w:after="20" w:line="240" w:lineRule="auto"/>
              <w:jc w:val="both"/>
              <w:rPr>
                <w:rFonts w:ascii="Arial" w:eastAsia="SimSun" w:hAnsi="Arial" w:cs="Arial"/>
                <w:sz w:val="20"/>
                <w:lang w:eastAsia="zh-CN"/>
              </w:rPr>
            </w:pPr>
            <w:r w:rsidRPr="009E2ED9">
              <w:rPr>
                <w:rFonts w:ascii="Arial" w:eastAsia="SimSun" w:hAnsi="Arial" w:cs="Arial"/>
                <w:sz w:val="20"/>
                <w:lang w:eastAsia="zh-CN"/>
              </w:rPr>
              <w:t>For use with international/NATO exchanges only</w:t>
            </w:r>
            <w:r w:rsidR="00BD44AA">
              <w:rPr>
                <w:rFonts w:ascii="Arial" w:eastAsia="SimSun" w:hAnsi="Arial" w:cs="Arial"/>
                <w:sz w:val="20"/>
                <w:lang w:eastAsia="zh-CN"/>
              </w:rPr>
              <w:t xml:space="preserve"> – Exchange posts annotated in </w:t>
            </w:r>
            <w:hyperlink r:id="rId11" w:history="1">
              <w:r w:rsidR="00BD44AA" w:rsidRPr="0062727C">
                <w:rPr>
                  <w:rStyle w:val="Hyperlink"/>
                  <w:rFonts w:ascii="Arial" w:eastAsia="Times New Roman" w:hAnsi="Arial" w:cs="Arial"/>
                  <w:lang w:eastAsia="zh-CN"/>
                </w:rPr>
                <w:t>HQ Change PP</w:t>
              </w:r>
            </w:hyperlink>
          </w:p>
        </w:tc>
      </w:tr>
      <w:tr w:rsidR="009E2ED9" w:rsidRPr="009E2ED9" w14:paraId="168D5356" w14:textId="77777777" w:rsidTr="003E706B">
        <w:trPr>
          <w:jc w:val="center"/>
        </w:trPr>
        <w:tc>
          <w:tcPr>
            <w:tcW w:w="705" w:type="dxa"/>
            <w:shd w:val="clear" w:color="auto" w:fill="auto"/>
          </w:tcPr>
          <w:p w14:paraId="2598DEE6" w14:textId="77777777" w:rsidR="009E2ED9" w:rsidRPr="009E2ED9" w:rsidRDefault="009E2ED9" w:rsidP="009E2ED9">
            <w:pPr>
              <w:spacing w:before="20" w:after="20" w:line="240" w:lineRule="auto"/>
              <w:rPr>
                <w:rFonts w:ascii="Arial" w:eastAsia="SimSun" w:hAnsi="Arial" w:cs="Arial"/>
                <w:lang w:eastAsia="zh-CN"/>
              </w:rPr>
            </w:pPr>
            <w:r w:rsidRPr="009E2ED9">
              <w:rPr>
                <w:rFonts w:ascii="Arial" w:eastAsia="SimSun" w:hAnsi="Arial" w:cs="Arial"/>
                <w:lang w:eastAsia="zh-CN"/>
              </w:rPr>
              <w:t>4</w:t>
            </w:r>
          </w:p>
        </w:tc>
        <w:tc>
          <w:tcPr>
            <w:tcW w:w="1955" w:type="dxa"/>
          </w:tcPr>
          <w:p w14:paraId="2D0CE6A2" w14:textId="77777777" w:rsidR="009E2ED9" w:rsidRPr="009E2ED9" w:rsidRDefault="009E2ED9" w:rsidP="009E2ED9">
            <w:pPr>
              <w:spacing w:before="20" w:after="20" w:line="240" w:lineRule="auto"/>
              <w:rPr>
                <w:rFonts w:ascii="Arial" w:eastAsia="SimSun" w:hAnsi="Arial" w:cs="Arial"/>
                <w:sz w:val="20"/>
                <w:lang w:eastAsia="zh-CN"/>
              </w:rPr>
            </w:pPr>
            <w:r w:rsidRPr="009E2ED9">
              <w:rPr>
                <w:rFonts w:ascii="Arial" w:eastAsia="SimSun" w:hAnsi="Arial" w:cs="Arial"/>
                <w:sz w:val="20"/>
                <w:lang w:eastAsia="zh-CN"/>
              </w:rPr>
              <w:t>Service (Job)</w:t>
            </w:r>
          </w:p>
          <w:p w14:paraId="1839388E" w14:textId="77777777" w:rsidR="009E2ED9" w:rsidRPr="009E2ED9" w:rsidRDefault="009E2ED9" w:rsidP="009E2ED9">
            <w:pPr>
              <w:spacing w:before="20" w:after="20" w:line="240" w:lineRule="auto"/>
              <w:rPr>
                <w:rFonts w:ascii="Arial" w:eastAsia="SimSun" w:hAnsi="Arial" w:cs="Arial"/>
                <w:sz w:val="20"/>
                <w:lang w:eastAsia="zh-CN"/>
              </w:rPr>
            </w:pPr>
            <w:r w:rsidRPr="009E2ED9">
              <w:rPr>
                <w:rFonts w:ascii="Arial" w:eastAsia="SimSun" w:hAnsi="Arial" w:cs="Arial"/>
                <w:sz w:val="20"/>
                <w:lang w:eastAsia="zh-CN"/>
              </w:rPr>
              <w:t>Domain</w:t>
            </w:r>
          </w:p>
        </w:tc>
        <w:tc>
          <w:tcPr>
            <w:tcW w:w="7194" w:type="dxa"/>
            <w:shd w:val="clear" w:color="auto" w:fill="auto"/>
          </w:tcPr>
          <w:p w14:paraId="0B63E8F4" w14:textId="3891B7EE" w:rsidR="009E2ED9" w:rsidRPr="009E2ED9" w:rsidRDefault="009E2ED9" w:rsidP="009E2ED9">
            <w:pPr>
              <w:spacing w:before="20" w:after="20" w:line="240" w:lineRule="auto"/>
              <w:jc w:val="both"/>
              <w:rPr>
                <w:rFonts w:ascii="Arial" w:eastAsia="SimSun" w:hAnsi="Arial" w:cs="Arial"/>
                <w:sz w:val="20"/>
                <w:lang w:eastAsia="zh-CN"/>
              </w:rPr>
            </w:pPr>
            <w:r w:rsidRPr="009E2ED9">
              <w:rPr>
                <w:rFonts w:ascii="Arial" w:eastAsia="SimSun" w:hAnsi="Arial" w:cs="Arial"/>
                <w:sz w:val="20"/>
                <w:lang w:eastAsia="zh-CN"/>
              </w:rPr>
              <w:t xml:space="preserve">The Service to which the post is allocated with </w:t>
            </w:r>
            <w:r w:rsidRPr="007D1A8D">
              <w:rPr>
                <w:rFonts w:ascii="Arial" w:eastAsia="SimSun" w:hAnsi="Arial" w:cs="Arial"/>
                <w:sz w:val="20"/>
                <w:lang w:eastAsia="zh-CN"/>
              </w:rPr>
              <w:t xml:space="preserve">Branch, </w:t>
            </w:r>
            <w:proofErr w:type="gramStart"/>
            <w:r w:rsidRPr="007D1A8D">
              <w:rPr>
                <w:rFonts w:ascii="Arial" w:eastAsia="SimSun" w:hAnsi="Arial" w:cs="Arial"/>
                <w:sz w:val="20"/>
                <w:lang w:eastAsia="zh-CN"/>
              </w:rPr>
              <w:t>Trade</w:t>
            </w:r>
            <w:proofErr w:type="gramEnd"/>
            <w:r w:rsidRPr="007D1A8D">
              <w:rPr>
                <w:rFonts w:ascii="Arial" w:eastAsia="SimSun" w:hAnsi="Arial" w:cs="Arial"/>
                <w:sz w:val="20"/>
                <w:lang w:eastAsia="zh-CN"/>
              </w:rPr>
              <w:t xml:space="preserve"> and specialisation information (a concatenated value created by Establishments staff based on the EAF/TWRF).</w:t>
            </w:r>
            <w:r w:rsidR="006D2D54" w:rsidRPr="007D1A8D">
              <w:rPr>
                <w:rFonts w:ascii="Arial" w:eastAsia="SimSun" w:hAnsi="Arial" w:cs="Arial"/>
                <w:sz w:val="20"/>
                <w:lang w:eastAsia="zh-CN"/>
              </w:rPr>
              <w:t xml:space="preserve"> - </w:t>
            </w:r>
            <w:r w:rsidR="006D2D54" w:rsidRPr="007D1A8D">
              <w:rPr>
                <w:rFonts w:ascii="Arial" w:eastAsia="SimSun" w:hAnsi="Arial" w:cs="Arial"/>
                <w:b/>
                <w:bCs/>
                <w:sz w:val="20"/>
                <w:highlight w:val="yellow"/>
                <w:lang w:eastAsia="zh-CN"/>
              </w:rPr>
              <w:t>Not applicable</w:t>
            </w:r>
          </w:p>
        </w:tc>
      </w:tr>
      <w:tr w:rsidR="009E2ED9" w:rsidRPr="009E2ED9" w14:paraId="368F5BC6" w14:textId="77777777" w:rsidTr="003E706B">
        <w:trPr>
          <w:jc w:val="center"/>
        </w:trPr>
        <w:tc>
          <w:tcPr>
            <w:tcW w:w="705" w:type="dxa"/>
            <w:shd w:val="clear" w:color="auto" w:fill="auto"/>
          </w:tcPr>
          <w:p w14:paraId="78941E47" w14:textId="77777777" w:rsidR="009E2ED9" w:rsidRPr="009E2ED9" w:rsidRDefault="009E2ED9" w:rsidP="009E2ED9">
            <w:pPr>
              <w:spacing w:before="20" w:after="20" w:line="240" w:lineRule="auto"/>
              <w:rPr>
                <w:rFonts w:ascii="Arial" w:eastAsia="SimSun" w:hAnsi="Arial" w:cs="Arial"/>
                <w:lang w:eastAsia="zh-CN"/>
              </w:rPr>
            </w:pPr>
            <w:r w:rsidRPr="009E2ED9">
              <w:rPr>
                <w:rFonts w:ascii="Arial" w:eastAsia="SimSun" w:hAnsi="Arial" w:cs="Arial"/>
                <w:lang w:eastAsia="zh-CN"/>
              </w:rPr>
              <w:t>5</w:t>
            </w:r>
          </w:p>
        </w:tc>
        <w:tc>
          <w:tcPr>
            <w:tcW w:w="1955" w:type="dxa"/>
          </w:tcPr>
          <w:p w14:paraId="3EC99E7E" w14:textId="77777777" w:rsidR="009E2ED9" w:rsidRPr="009E2ED9" w:rsidRDefault="009E2ED9" w:rsidP="009E2ED9">
            <w:pPr>
              <w:spacing w:before="20" w:after="20" w:line="240" w:lineRule="auto"/>
              <w:rPr>
                <w:rFonts w:ascii="Arial" w:eastAsia="SimSun" w:hAnsi="Arial" w:cs="Arial"/>
                <w:sz w:val="20"/>
                <w:lang w:eastAsia="zh-CN"/>
              </w:rPr>
            </w:pPr>
            <w:r w:rsidRPr="009E2ED9">
              <w:rPr>
                <w:rFonts w:ascii="Arial" w:eastAsia="SimSun" w:hAnsi="Arial" w:cs="Arial"/>
                <w:sz w:val="20"/>
                <w:lang w:eastAsia="zh-CN"/>
              </w:rPr>
              <w:t xml:space="preserve">Start &amp; End Date, </w:t>
            </w:r>
            <w:r w:rsidRPr="009E2ED9">
              <w:rPr>
                <w:rFonts w:ascii="Arial" w:eastAsia="Times New Roman" w:hAnsi="Arial" w:cs="Arial"/>
                <w:sz w:val="20"/>
                <w:szCs w:val="20"/>
                <w:lang w:eastAsia="zh-CN"/>
              </w:rPr>
              <w:t>Workforce Requirement</w:t>
            </w:r>
          </w:p>
        </w:tc>
        <w:tc>
          <w:tcPr>
            <w:tcW w:w="7194" w:type="dxa"/>
            <w:shd w:val="clear" w:color="auto" w:fill="auto"/>
          </w:tcPr>
          <w:p w14:paraId="321FBE56" w14:textId="34EAC41D" w:rsidR="009E2ED9" w:rsidRPr="009E2ED9" w:rsidRDefault="009E2ED9" w:rsidP="009E2ED9">
            <w:pPr>
              <w:spacing w:before="20" w:after="20" w:line="240" w:lineRule="auto"/>
              <w:jc w:val="both"/>
              <w:rPr>
                <w:rFonts w:ascii="Arial" w:eastAsia="SimSun" w:hAnsi="Arial" w:cs="Arial"/>
                <w:sz w:val="20"/>
                <w:lang w:eastAsia="zh-CN"/>
              </w:rPr>
            </w:pPr>
            <w:r w:rsidRPr="009E2ED9">
              <w:rPr>
                <w:rFonts w:ascii="Arial" w:eastAsia="SimSun" w:hAnsi="Arial" w:cs="Arial"/>
                <w:sz w:val="20"/>
                <w:lang w:eastAsia="zh-CN"/>
              </w:rPr>
              <w:t>Dates to be used where post has yet to come into existence or is lif</w:t>
            </w:r>
            <w:r w:rsidR="000138B8">
              <w:rPr>
                <w:rFonts w:ascii="Arial" w:eastAsia="SimSun" w:hAnsi="Arial" w:cs="Arial"/>
                <w:sz w:val="20"/>
                <w:lang w:eastAsia="zh-CN"/>
              </w:rPr>
              <w:t>t</w:t>
            </w:r>
            <w:r w:rsidRPr="009E2ED9">
              <w:rPr>
                <w:rFonts w:ascii="Arial" w:eastAsia="SimSun" w:hAnsi="Arial" w:cs="Arial"/>
                <w:sz w:val="20"/>
                <w:lang w:eastAsia="zh-CN"/>
              </w:rPr>
              <w:t>ed, and indicator as to whether post is included in overall single-Service workforce requirement (Yes/No)</w:t>
            </w:r>
            <w:r w:rsidR="003531FF">
              <w:rPr>
                <w:rFonts w:ascii="Arial" w:eastAsia="SimSun" w:hAnsi="Arial" w:cs="Arial"/>
                <w:sz w:val="20"/>
                <w:lang w:eastAsia="zh-CN"/>
              </w:rPr>
              <w:t xml:space="preserve"> </w:t>
            </w:r>
            <w:r w:rsidR="00312650">
              <w:rPr>
                <w:rFonts w:ascii="Arial" w:eastAsia="SimSun" w:hAnsi="Arial" w:cs="Arial"/>
                <w:sz w:val="20"/>
                <w:lang w:eastAsia="zh-CN"/>
              </w:rPr>
              <w:t>–</w:t>
            </w:r>
            <w:r w:rsidR="003A3B22">
              <w:rPr>
                <w:rFonts w:ascii="Arial" w:eastAsia="SimSun" w:hAnsi="Arial" w:cs="Arial"/>
                <w:sz w:val="20"/>
                <w:lang w:eastAsia="zh-CN"/>
              </w:rPr>
              <w:t xml:space="preserve"> </w:t>
            </w:r>
            <w:r w:rsidR="003A3B22" w:rsidRPr="004024C7">
              <w:rPr>
                <w:rFonts w:ascii="Arial" w:eastAsia="SimSun" w:hAnsi="Arial" w:cs="Arial"/>
                <w:b/>
                <w:bCs/>
                <w:sz w:val="20"/>
                <w:highlight w:val="yellow"/>
                <w:lang w:eastAsia="zh-CN"/>
              </w:rPr>
              <w:t>Not applicable for HQ Change positions</w:t>
            </w:r>
            <w:r w:rsidR="003A3B22" w:rsidRPr="003A3B22">
              <w:rPr>
                <w:rFonts w:ascii="Arial" w:eastAsia="SimSun" w:hAnsi="Arial" w:cs="Arial"/>
                <w:b/>
                <w:bCs/>
                <w:sz w:val="20"/>
                <w:lang w:eastAsia="zh-CN"/>
              </w:rPr>
              <w:t xml:space="preserve"> </w:t>
            </w:r>
          </w:p>
        </w:tc>
      </w:tr>
      <w:tr w:rsidR="009E2ED9" w:rsidRPr="009E2ED9" w14:paraId="6A22AFD5" w14:textId="77777777" w:rsidTr="003E706B">
        <w:trPr>
          <w:jc w:val="center"/>
        </w:trPr>
        <w:tc>
          <w:tcPr>
            <w:tcW w:w="705" w:type="dxa"/>
            <w:shd w:val="clear" w:color="auto" w:fill="auto"/>
          </w:tcPr>
          <w:p w14:paraId="29B4EA11" w14:textId="77777777" w:rsidR="009E2ED9" w:rsidRPr="009E2ED9" w:rsidRDefault="009E2ED9" w:rsidP="009E2ED9">
            <w:pPr>
              <w:spacing w:before="20" w:after="20" w:line="240" w:lineRule="auto"/>
              <w:rPr>
                <w:rFonts w:ascii="Arial" w:eastAsia="SimSun" w:hAnsi="Arial" w:cs="Arial"/>
                <w:lang w:eastAsia="zh-CN"/>
              </w:rPr>
            </w:pPr>
            <w:r w:rsidRPr="009E2ED9">
              <w:rPr>
                <w:rFonts w:ascii="Arial" w:eastAsia="SimSun" w:hAnsi="Arial" w:cs="Arial"/>
                <w:lang w:eastAsia="zh-CN"/>
              </w:rPr>
              <w:t>6</w:t>
            </w:r>
          </w:p>
        </w:tc>
        <w:tc>
          <w:tcPr>
            <w:tcW w:w="1955" w:type="dxa"/>
          </w:tcPr>
          <w:p w14:paraId="3F4080F5" w14:textId="77777777" w:rsidR="009E2ED9" w:rsidRPr="009E2ED9" w:rsidRDefault="009E2ED9" w:rsidP="009E2ED9">
            <w:pPr>
              <w:spacing w:before="20" w:after="20" w:line="240" w:lineRule="auto"/>
              <w:rPr>
                <w:rFonts w:ascii="Arial" w:eastAsia="SimSun" w:hAnsi="Arial" w:cs="Arial"/>
                <w:sz w:val="20"/>
                <w:lang w:eastAsia="zh-CN"/>
              </w:rPr>
            </w:pPr>
            <w:r w:rsidRPr="009E2ED9">
              <w:rPr>
                <w:rFonts w:ascii="Arial" w:eastAsia="SimSun" w:hAnsi="Arial" w:cs="Arial"/>
                <w:sz w:val="20"/>
                <w:lang w:eastAsia="zh-CN"/>
              </w:rPr>
              <w:t>Hiring Status</w:t>
            </w:r>
          </w:p>
        </w:tc>
        <w:tc>
          <w:tcPr>
            <w:tcW w:w="7194" w:type="dxa"/>
            <w:shd w:val="clear" w:color="auto" w:fill="auto"/>
          </w:tcPr>
          <w:p w14:paraId="3CE6C631" w14:textId="0AE1C7C3" w:rsidR="009E2ED9" w:rsidRPr="009E2ED9" w:rsidRDefault="009E2ED9" w:rsidP="009E2ED9">
            <w:pPr>
              <w:spacing w:before="20" w:after="20" w:line="240" w:lineRule="auto"/>
              <w:jc w:val="both"/>
              <w:rPr>
                <w:rFonts w:ascii="Arial" w:eastAsia="SimSun" w:hAnsi="Arial" w:cs="Arial"/>
                <w:sz w:val="20"/>
                <w:lang w:eastAsia="zh-CN"/>
              </w:rPr>
            </w:pPr>
            <w:r w:rsidRPr="009E2ED9">
              <w:rPr>
                <w:rFonts w:ascii="Arial" w:eastAsia="SimSun" w:hAnsi="Arial" w:cs="Arial"/>
                <w:sz w:val="20"/>
                <w:lang w:eastAsia="zh-CN"/>
              </w:rPr>
              <w:t>For use by single-Service establishment administrators to indicates whether post is currently in use (Active/Inactive)</w:t>
            </w:r>
            <w:r w:rsidR="007D1A8D">
              <w:rPr>
                <w:rFonts w:ascii="Arial" w:eastAsia="SimSun" w:hAnsi="Arial" w:cs="Arial"/>
                <w:sz w:val="20"/>
                <w:lang w:eastAsia="zh-CN"/>
              </w:rPr>
              <w:t xml:space="preserve"> </w:t>
            </w:r>
          </w:p>
        </w:tc>
      </w:tr>
      <w:tr w:rsidR="009E2ED9" w:rsidRPr="009E2ED9" w14:paraId="4C7392E2" w14:textId="77777777" w:rsidTr="003E706B">
        <w:trPr>
          <w:jc w:val="center"/>
        </w:trPr>
        <w:tc>
          <w:tcPr>
            <w:tcW w:w="705" w:type="dxa"/>
            <w:shd w:val="clear" w:color="auto" w:fill="auto"/>
          </w:tcPr>
          <w:p w14:paraId="75697EEC" w14:textId="77777777" w:rsidR="009E2ED9" w:rsidRPr="009E2ED9" w:rsidRDefault="009E2ED9" w:rsidP="009E2ED9">
            <w:pPr>
              <w:spacing w:before="20" w:after="20" w:line="240" w:lineRule="auto"/>
              <w:rPr>
                <w:rFonts w:ascii="Arial" w:eastAsia="SimSun" w:hAnsi="Arial" w:cs="Arial"/>
                <w:lang w:eastAsia="zh-CN"/>
              </w:rPr>
            </w:pPr>
            <w:r w:rsidRPr="009E2ED9">
              <w:rPr>
                <w:rFonts w:ascii="Arial" w:eastAsia="SimSun" w:hAnsi="Arial" w:cs="Arial"/>
                <w:lang w:eastAsia="zh-CN"/>
              </w:rPr>
              <w:t>7</w:t>
            </w:r>
          </w:p>
        </w:tc>
        <w:tc>
          <w:tcPr>
            <w:tcW w:w="1955" w:type="dxa"/>
          </w:tcPr>
          <w:p w14:paraId="52A09CB2" w14:textId="77777777" w:rsidR="009E2ED9" w:rsidRPr="009E2ED9" w:rsidRDefault="009E2ED9" w:rsidP="009E2ED9">
            <w:pPr>
              <w:spacing w:before="20" w:after="20" w:line="240" w:lineRule="auto"/>
              <w:rPr>
                <w:rFonts w:ascii="Arial" w:eastAsia="SimSun" w:hAnsi="Arial" w:cs="Arial"/>
                <w:sz w:val="20"/>
                <w:lang w:eastAsia="zh-CN"/>
              </w:rPr>
            </w:pPr>
            <w:r w:rsidRPr="009E2ED9">
              <w:rPr>
                <w:rFonts w:ascii="Arial" w:eastAsia="SimSun" w:hAnsi="Arial" w:cs="Arial"/>
                <w:sz w:val="20"/>
                <w:lang w:eastAsia="zh-CN"/>
              </w:rPr>
              <w:t>Position Type, Status &amp; EIT</w:t>
            </w:r>
          </w:p>
        </w:tc>
        <w:tc>
          <w:tcPr>
            <w:tcW w:w="7194" w:type="dxa"/>
            <w:shd w:val="clear" w:color="auto" w:fill="auto"/>
          </w:tcPr>
          <w:p w14:paraId="1DDE6A34" w14:textId="6361144C" w:rsidR="009E2ED9" w:rsidRPr="009E2ED9" w:rsidRDefault="009E2ED9" w:rsidP="009E2ED9">
            <w:pPr>
              <w:spacing w:before="20" w:after="20" w:line="240" w:lineRule="auto"/>
              <w:jc w:val="both"/>
              <w:rPr>
                <w:rFonts w:ascii="Arial" w:eastAsia="SimSun" w:hAnsi="Arial" w:cs="Arial"/>
                <w:sz w:val="20"/>
                <w:lang w:eastAsia="zh-CN"/>
              </w:rPr>
            </w:pPr>
            <w:r w:rsidRPr="009E2ED9">
              <w:rPr>
                <w:rFonts w:ascii="Arial" w:eastAsia="SimSun" w:hAnsi="Arial" w:cs="Arial"/>
                <w:sz w:val="20"/>
                <w:lang w:eastAsia="zh-CN"/>
              </w:rPr>
              <w:t>Will be completed by Establishments staff based on information on EAF/TWRF</w:t>
            </w:r>
            <w:r w:rsidR="000138B8">
              <w:rPr>
                <w:rFonts w:ascii="Arial" w:eastAsia="SimSun" w:hAnsi="Arial" w:cs="Arial"/>
                <w:sz w:val="20"/>
                <w:lang w:eastAsia="zh-CN"/>
              </w:rPr>
              <w:t xml:space="preserve"> – </w:t>
            </w:r>
            <w:r w:rsidR="000138B8" w:rsidRPr="00F3655B">
              <w:rPr>
                <w:rFonts w:ascii="Arial" w:eastAsia="SimSun" w:hAnsi="Arial" w:cs="Arial"/>
                <w:b/>
                <w:bCs/>
                <w:sz w:val="20"/>
                <w:highlight w:val="yellow"/>
                <w:lang w:eastAsia="zh-CN"/>
              </w:rPr>
              <w:t xml:space="preserve">Not </w:t>
            </w:r>
            <w:r w:rsidR="00F316CE" w:rsidRPr="00F3655B">
              <w:rPr>
                <w:rFonts w:ascii="Arial" w:eastAsia="SimSun" w:hAnsi="Arial" w:cs="Arial"/>
                <w:b/>
                <w:bCs/>
                <w:sz w:val="20"/>
                <w:highlight w:val="yellow"/>
                <w:lang w:eastAsia="zh-CN"/>
              </w:rPr>
              <w:t>applicable</w:t>
            </w:r>
            <w:r w:rsidR="00F316CE">
              <w:rPr>
                <w:rFonts w:ascii="Arial" w:eastAsia="SimSun" w:hAnsi="Arial" w:cs="Arial"/>
                <w:sz w:val="20"/>
                <w:lang w:eastAsia="zh-CN"/>
              </w:rPr>
              <w:t xml:space="preserve"> </w:t>
            </w:r>
          </w:p>
        </w:tc>
      </w:tr>
      <w:tr w:rsidR="009E2ED9" w:rsidRPr="009E2ED9" w14:paraId="64BE65E8" w14:textId="77777777" w:rsidTr="003E706B">
        <w:trPr>
          <w:jc w:val="center"/>
        </w:trPr>
        <w:tc>
          <w:tcPr>
            <w:tcW w:w="705" w:type="dxa"/>
            <w:shd w:val="clear" w:color="auto" w:fill="auto"/>
          </w:tcPr>
          <w:p w14:paraId="44B0A208" w14:textId="77777777" w:rsidR="009E2ED9" w:rsidRPr="009E2ED9" w:rsidRDefault="009E2ED9" w:rsidP="009E2ED9">
            <w:pPr>
              <w:spacing w:before="20" w:after="20" w:line="240" w:lineRule="auto"/>
              <w:rPr>
                <w:rFonts w:ascii="Arial" w:eastAsia="SimSun" w:hAnsi="Arial" w:cs="Arial"/>
                <w:lang w:eastAsia="zh-CN"/>
              </w:rPr>
            </w:pPr>
            <w:r w:rsidRPr="009E2ED9">
              <w:rPr>
                <w:rFonts w:ascii="Arial" w:eastAsia="SimSun" w:hAnsi="Arial" w:cs="Arial"/>
                <w:lang w:eastAsia="zh-CN"/>
              </w:rPr>
              <w:t>8</w:t>
            </w:r>
          </w:p>
        </w:tc>
        <w:tc>
          <w:tcPr>
            <w:tcW w:w="1955" w:type="dxa"/>
          </w:tcPr>
          <w:p w14:paraId="5D596ED9" w14:textId="77777777" w:rsidR="009E2ED9" w:rsidRPr="009E2ED9" w:rsidRDefault="009E2ED9" w:rsidP="009E2ED9">
            <w:pPr>
              <w:spacing w:before="20" w:after="20" w:line="240" w:lineRule="auto"/>
              <w:rPr>
                <w:rFonts w:ascii="Arial" w:eastAsia="SimSun" w:hAnsi="Arial" w:cs="Arial"/>
                <w:sz w:val="20"/>
                <w:lang w:eastAsia="zh-CN"/>
              </w:rPr>
            </w:pPr>
            <w:r w:rsidRPr="009E2ED9">
              <w:rPr>
                <w:rFonts w:ascii="Arial" w:eastAsia="SimSun" w:hAnsi="Arial" w:cs="Arial"/>
                <w:sz w:val="20"/>
                <w:lang w:eastAsia="zh-CN"/>
              </w:rPr>
              <w:t>Person Category</w:t>
            </w:r>
          </w:p>
        </w:tc>
        <w:tc>
          <w:tcPr>
            <w:tcW w:w="7194" w:type="dxa"/>
            <w:shd w:val="clear" w:color="auto" w:fill="auto"/>
          </w:tcPr>
          <w:p w14:paraId="4CA72DC0" w14:textId="1DF4EC06" w:rsidR="009E2ED9" w:rsidRPr="009E2ED9" w:rsidRDefault="009E2ED9" w:rsidP="009E2ED9">
            <w:pPr>
              <w:spacing w:before="20" w:after="20" w:line="240" w:lineRule="auto"/>
              <w:jc w:val="both"/>
              <w:rPr>
                <w:rFonts w:ascii="Arial" w:eastAsia="SimSun" w:hAnsi="Arial" w:cs="Arial"/>
                <w:sz w:val="20"/>
                <w:lang w:eastAsia="zh-CN"/>
              </w:rPr>
            </w:pPr>
            <w:r w:rsidRPr="009E2ED9">
              <w:rPr>
                <w:rFonts w:ascii="Arial" w:eastAsia="SimSun" w:hAnsi="Arial" w:cs="Arial"/>
                <w:sz w:val="20"/>
                <w:lang w:eastAsia="zh-CN"/>
              </w:rPr>
              <w:t>Will be completed by Establishments staff based on information on EAF/TWRF</w:t>
            </w:r>
            <w:r w:rsidR="00F316CE">
              <w:rPr>
                <w:rFonts w:ascii="Arial" w:eastAsia="SimSun" w:hAnsi="Arial" w:cs="Arial"/>
                <w:sz w:val="20"/>
                <w:lang w:eastAsia="zh-CN"/>
              </w:rPr>
              <w:t xml:space="preserve"> - </w:t>
            </w:r>
            <w:r w:rsidR="00F316CE" w:rsidRPr="00F3655B">
              <w:rPr>
                <w:rFonts w:ascii="Arial" w:eastAsia="SimSun" w:hAnsi="Arial" w:cs="Arial"/>
                <w:b/>
                <w:bCs/>
                <w:sz w:val="20"/>
                <w:highlight w:val="yellow"/>
                <w:lang w:eastAsia="zh-CN"/>
              </w:rPr>
              <w:t>Not applicable</w:t>
            </w:r>
            <w:r w:rsidR="00F316CE">
              <w:rPr>
                <w:rFonts w:ascii="Arial" w:eastAsia="SimSun" w:hAnsi="Arial" w:cs="Arial"/>
                <w:b/>
                <w:bCs/>
                <w:sz w:val="20"/>
                <w:lang w:eastAsia="zh-CN"/>
              </w:rPr>
              <w:t xml:space="preserve"> </w:t>
            </w:r>
          </w:p>
        </w:tc>
      </w:tr>
      <w:tr w:rsidR="009E2ED9" w:rsidRPr="009E2ED9" w14:paraId="2F973F19" w14:textId="77777777" w:rsidTr="003E706B">
        <w:trPr>
          <w:jc w:val="center"/>
        </w:trPr>
        <w:tc>
          <w:tcPr>
            <w:tcW w:w="705" w:type="dxa"/>
            <w:shd w:val="clear" w:color="auto" w:fill="auto"/>
          </w:tcPr>
          <w:p w14:paraId="2B2B7304" w14:textId="77777777" w:rsidR="009E2ED9" w:rsidRPr="009E2ED9" w:rsidRDefault="009E2ED9" w:rsidP="009E2ED9">
            <w:pPr>
              <w:spacing w:before="20" w:after="20" w:line="240" w:lineRule="auto"/>
              <w:rPr>
                <w:rFonts w:ascii="Arial" w:eastAsia="SimSun" w:hAnsi="Arial" w:cs="Arial"/>
                <w:lang w:eastAsia="zh-CN"/>
              </w:rPr>
            </w:pPr>
            <w:r w:rsidRPr="009E2ED9">
              <w:rPr>
                <w:rFonts w:ascii="Arial" w:eastAsia="SimSun" w:hAnsi="Arial" w:cs="Arial"/>
                <w:lang w:eastAsia="zh-CN"/>
              </w:rPr>
              <w:t>9</w:t>
            </w:r>
          </w:p>
        </w:tc>
        <w:tc>
          <w:tcPr>
            <w:tcW w:w="1955" w:type="dxa"/>
          </w:tcPr>
          <w:p w14:paraId="0963EBFA" w14:textId="77777777" w:rsidR="009E2ED9" w:rsidRPr="009E2ED9" w:rsidRDefault="009E2ED9" w:rsidP="009E2ED9">
            <w:pPr>
              <w:spacing w:before="20" w:after="20" w:line="240" w:lineRule="auto"/>
              <w:rPr>
                <w:rFonts w:ascii="Arial" w:eastAsia="SimSun" w:hAnsi="Arial" w:cs="Arial"/>
                <w:sz w:val="20"/>
                <w:lang w:eastAsia="zh-CN"/>
              </w:rPr>
            </w:pPr>
            <w:r w:rsidRPr="009E2ED9">
              <w:rPr>
                <w:rFonts w:ascii="Arial" w:eastAsia="SimSun" w:hAnsi="Arial" w:cs="Arial"/>
                <w:sz w:val="20"/>
                <w:lang w:eastAsia="zh-CN"/>
              </w:rPr>
              <w:t>Service Option</w:t>
            </w:r>
          </w:p>
        </w:tc>
        <w:tc>
          <w:tcPr>
            <w:tcW w:w="7194" w:type="dxa"/>
            <w:shd w:val="clear" w:color="auto" w:fill="auto"/>
          </w:tcPr>
          <w:p w14:paraId="00A38831" w14:textId="1F21CE51" w:rsidR="009E2ED9" w:rsidRPr="009E2ED9" w:rsidRDefault="009E2ED9" w:rsidP="009E2ED9">
            <w:pPr>
              <w:spacing w:before="20" w:after="20" w:line="240" w:lineRule="auto"/>
              <w:jc w:val="both"/>
              <w:rPr>
                <w:rFonts w:ascii="Arial" w:eastAsia="SimSun" w:hAnsi="Arial" w:cs="Arial"/>
                <w:sz w:val="20"/>
                <w:lang w:eastAsia="zh-CN"/>
              </w:rPr>
            </w:pPr>
            <w:r w:rsidRPr="009E2ED9">
              <w:rPr>
                <w:rFonts w:ascii="Arial" w:eastAsia="SimSun" w:hAnsi="Arial" w:cs="Arial"/>
                <w:sz w:val="20"/>
                <w:lang w:eastAsia="zh-CN"/>
              </w:rPr>
              <w:t>For use when post can be filled by more than one Service</w:t>
            </w:r>
            <w:r w:rsidR="00FC2B9B">
              <w:rPr>
                <w:rFonts w:ascii="Arial" w:eastAsia="SimSun" w:hAnsi="Arial" w:cs="Arial"/>
                <w:sz w:val="20"/>
                <w:lang w:eastAsia="zh-CN"/>
              </w:rPr>
              <w:t>.</w:t>
            </w:r>
          </w:p>
        </w:tc>
      </w:tr>
      <w:tr w:rsidR="009E2ED9" w:rsidRPr="009E2ED9" w14:paraId="64F38172" w14:textId="77777777" w:rsidTr="003E706B">
        <w:trPr>
          <w:jc w:val="center"/>
        </w:trPr>
        <w:tc>
          <w:tcPr>
            <w:tcW w:w="705" w:type="dxa"/>
            <w:shd w:val="clear" w:color="auto" w:fill="auto"/>
          </w:tcPr>
          <w:p w14:paraId="5D369756" w14:textId="77777777" w:rsidR="009E2ED9" w:rsidRPr="009E2ED9" w:rsidRDefault="009E2ED9" w:rsidP="009E2ED9">
            <w:pPr>
              <w:spacing w:before="20" w:after="20" w:line="240" w:lineRule="auto"/>
              <w:rPr>
                <w:rFonts w:ascii="Arial" w:eastAsia="SimSun" w:hAnsi="Arial" w:cs="Arial"/>
                <w:lang w:eastAsia="zh-CN"/>
              </w:rPr>
            </w:pPr>
            <w:r w:rsidRPr="009E2ED9">
              <w:rPr>
                <w:rFonts w:ascii="Arial" w:eastAsia="SimSun" w:hAnsi="Arial" w:cs="Arial"/>
                <w:lang w:eastAsia="zh-CN"/>
              </w:rPr>
              <w:t>10</w:t>
            </w:r>
          </w:p>
        </w:tc>
        <w:tc>
          <w:tcPr>
            <w:tcW w:w="1955" w:type="dxa"/>
          </w:tcPr>
          <w:p w14:paraId="1ECEBE48" w14:textId="77777777" w:rsidR="009E2ED9" w:rsidRPr="009E2ED9" w:rsidRDefault="009E2ED9" w:rsidP="009E2ED9">
            <w:pPr>
              <w:spacing w:before="20" w:after="20" w:line="240" w:lineRule="auto"/>
              <w:rPr>
                <w:rFonts w:ascii="Arial" w:eastAsia="SimSun" w:hAnsi="Arial" w:cs="Arial"/>
                <w:sz w:val="20"/>
                <w:lang w:eastAsia="zh-CN"/>
              </w:rPr>
            </w:pPr>
            <w:r w:rsidRPr="009E2ED9">
              <w:rPr>
                <w:rFonts w:ascii="Arial" w:eastAsia="SimSun" w:hAnsi="Arial" w:cs="Arial"/>
                <w:sz w:val="20"/>
                <w:lang w:eastAsia="zh-CN"/>
              </w:rPr>
              <w:t>Career Field</w:t>
            </w:r>
          </w:p>
        </w:tc>
        <w:tc>
          <w:tcPr>
            <w:tcW w:w="7194" w:type="dxa"/>
            <w:shd w:val="clear" w:color="auto" w:fill="auto"/>
          </w:tcPr>
          <w:p w14:paraId="68FC7D4F" w14:textId="70AB5AB3" w:rsidR="009E2ED9" w:rsidRPr="009E2ED9" w:rsidRDefault="009E2ED9" w:rsidP="009E2ED9">
            <w:pPr>
              <w:spacing w:before="20" w:after="20" w:line="240" w:lineRule="auto"/>
              <w:jc w:val="both"/>
              <w:rPr>
                <w:rFonts w:ascii="Arial" w:eastAsia="SimSun" w:hAnsi="Arial" w:cs="Arial"/>
                <w:sz w:val="20"/>
                <w:lang w:eastAsia="zh-CN"/>
              </w:rPr>
            </w:pPr>
            <w:r w:rsidRPr="009E2ED9">
              <w:rPr>
                <w:rFonts w:ascii="Arial" w:eastAsia="SimSun" w:hAnsi="Arial" w:cs="Arial"/>
                <w:sz w:val="20"/>
                <w:lang w:eastAsia="zh-CN"/>
              </w:rPr>
              <w:t>For officer posts only.</w:t>
            </w:r>
            <w:r w:rsidR="006F4740">
              <w:rPr>
                <w:rFonts w:ascii="Arial" w:eastAsia="SimSun" w:hAnsi="Arial" w:cs="Arial"/>
                <w:sz w:val="20"/>
                <w:lang w:eastAsia="zh-CN"/>
              </w:rPr>
              <w:t xml:space="preserve"> </w:t>
            </w:r>
            <w:r w:rsidR="00FE34C5">
              <w:rPr>
                <w:rFonts w:ascii="Arial" w:eastAsia="SimSun" w:hAnsi="Arial" w:cs="Arial"/>
                <w:sz w:val="20"/>
                <w:lang w:eastAsia="zh-CN"/>
              </w:rPr>
              <w:t xml:space="preserve">Use </w:t>
            </w:r>
            <w:hyperlink r:id="rId12" w:history="1">
              <w:r w:rsidR="00FE34C5" w:rsidRPr="0062727C">
                <w:rPr>
                  <w:rStyle w:val="Hyperlink"/>
                  <w:rFonts w:ascii="Arial" w:eastAsia="Times New Roman" w:hAnsi="Arial" w:cs="Arial"/>
                  <w:lang w:eastAsia="zh-CN"/>
                </w:rPr>
                <w:t>HQ Change PP</w:t>
              </w:r>
            </w:hyperlink>
            <w:r w:rsidR="00FE34C5">
              <w:rPr>
                <w:rFonts w:ascii="Arial" w:eastAsia="Times New Roman" w:hAnsi="Arial" w:cs="Arial"/>
                <w:color w:val="FF0000"/>
                <w:lang w:eastAsia="zh-CN"/>
              </w:rPr>
              <w:t xml:space="preserve"> </w:t>
            </w:r>
            <w:r w:rsidR="00FE34C5" w:rsidRPr="00FE34C5">
              <w:rPr>
                <w:rFonts w:ascii="Arial" w:eastAsia="Times New Roman" w:hAnsi="Arial" w:cs="Arial"/>
                <w:lang w:eastAsia="zh-CN"/>
              </w:rPr>
              <w:t xml:space="preserve">to see the allocated CF </w:t>
            </w:r>
            <w:r w:rsidR="00FE34C5">
              <w:rPr>
                <w:rFonts w:ascii="Arial" w:eastAsia="Times New Roman" w:hAnsi="Arial" w:cs="Arial"/>
                <w:color w:val="FF0000"/>
                <w:lang w:eastAsia="zh-CN"/>
              </w:rPr>
              <w:t xml:space="preserve">. </w:t>
            </w:r>
            <w:r w:rsidR="006F4740">
              <w:rPr>
                <w:rFonts w:ascii="Arial" w:eastAsia="SimSun" w:hAnsi="Arial" w:cs="Arial"/>
                <w:sz w:val="20"/>
                <w:lang w:eastAsia="zh-CN"/>
              </w:rPr>
              <w:t xml:space="preserve"> </w:t>
            </w:r>
            <w:r w:rsidR="00FE34C5">
              <w:rPr>
                <w:rFonts w:ascii="Arial" w:eastAsia="SimSun" w:hAnsi="Arial" w:cs="Arial"/>
                <w:sz w:val="20"/>
                <w:lang w:eastAsia="zh-CN"/>
              </w:rPr>
              <w:t>Guidance on CF can be found a</w:t>
            </w:r>
            <w:r w:rsidRPr="009E2ED9">
              <w:rPr>
                <w:rFonts w:ascii="Arial" w:eastAsia="SimSun" w:hAnsi="Arial" w:cs="Arial"/>
                <w:sz w:val="20"/>
                <w:lang w:eastAsia="zh-CN"/>
              </w:rPr>
              <w:t xml:space="preserve">t Annex B </w:t>
            </w:r>
            <w:r w:rsidR="0014561B">
              <w:rPr>
                <w:rFonts w:ascii="Arial" w:eastAsia="SimSun" w:hAnsi="Arial" w:cs="Arial"/>
                <w:sz w:val="20"/>
                <w:lang w:eastAsia="zh-CN"/>
              </w:rPr>
              <w:t>below</w:t>
            </w:r>
            <w:r w:rsidRPr="009E2ED9">
              <w:rPr>
                <w:rFonts w:ascii="Arial" w:eastAsia="SimSun" w:hAnsi="Arial" w:cs="Arial"/>
                <w:sz w:val="20"/>
                <w:lang w:eastAsia="zh-CN"/>
              </w:rPr>
              <w:t>.</w:t>
            </w:r>
          </w:p>
        </w:tc>
      </w:tr>
      <w:tr w:rsidR="009E2ED9" w:rsidRPr="009E2ED9" w14:paraId="7B008B89" w14:textId="77777777" w:rsidTr="003E706B">
        <w:trPr>
          <w:jc w:val="center"/>
        </w:trPr>
        <w:tc>
          <w:tcPr>
            <w:tcW w:w="705" w:type="dxa"/>
            <w:shd w:val="clear" w:color="auto" w:fill="auto"/>
          </w:tcPr>
          <w:p w14:paraId="4737E36C" w14:textId="77777777" w:rsidR="009E2ED9" w:rsidRPr="009E2ED9" w:rsidRDefault="009E2ED9" w:rsidP="009E2ED9">
            <w:pPr>
              <w:spacing w:before="20" w:after="20" w:line="240" w:lineRule="auto"/>
              <w:rPr>
                <w:rFonts w:ascii="Arial" w:eastAsia="SimSun" w:hAnsi="Arial" w:cs="Arial"/>
                <w:lang w:eastAsia="zh-CN"/>
              </w:rPr>
            </w:pPr>
            <w:r w:rsidRPr="009E2ED9">
              <w:rPr>
                <w:rFonts w:ascii="Arial" w:eastAsia="SimSun" w:hAnsi="Arial" w:cs="Arial"/>
                <w:lang w:eastAsia="zh-CN"/>
              </w:rPr>
              <w:t>11</w:t>
            </w:r>
          </w:p>
        </w:tc>
        <w:tc>
          <w:tcPr>
            <w:tcW w:w="1955" w:type="dxa"/>
          </w:tcPr>
          <w:p w14:paraId="460B1DBD" w14:textId="77777777" w:rsidR="009E2ED9" w:rsidRPr="009E2ED9" w:rsidRDefault="009E2ED9" w:rsidP="009E2ED9">
            <w:pPr>
              <w:spacing w:before="20" w:after="20" w:line="240" w:lineRule="auto"/>
              <w:rPr>
                <w:rFonts w:ascii="Arial" w:eastAsia="SimSun" w:hAnsi="Arial" w:cs="Arial"/>
                <w:sz w:val="20"/>
                <w:lang w:eastAsia="zh-CN"/>
              </w:rPr>
            </w:pPr>
            <w:r w:rsidRPr="009E2ED9">
              <w:rPr>
                <w:rFonts w:ascii="Arial" w:eastAsia="SimSun" w:hAnsi="Arial" w:cs="Arial"/>
                <w:sz w:val="20"/>
                <w:lang w:eastAsia="zh-CN"/>
              </w:rPr>
              <w:t>Sub Career Field</w:t>
            </w:r>
          </w:p>
        </w:tc>
        <w:tc>
          <w:tcPr>
            <w:tcW w:w="7194" w:type="dxa"/>
            <w:shd w:val="clear" w:color="auto" w:fill="auto"/>
          </w:tcPr>
          <w:p w14:paraId="1B56DC0A" w14:textId="1719DE2B" w:rsidR="009E2ED9" w:rsidRPr="009E2ED9" w:rsidRDefault="009E2ED9" w:rsidP="009E2ED9">
            <w:pPr>
              <w:spacing w:before="20" w:after="20" w:line="240" w:lineRule="auto"/>
              <w:jc w:val="both"/>
              <w:rPr>
                <w:rFonts w:ascii="Arial" w:eastAsia="SimSun" w:hAnsi="Arial" w:cs="Arial"/>
                <w:sz w:val="20"/>
                <w:lang w:eastAsia="zh-CN"/>
              </w:rPr>
            </w:pPr>
            <w:r w:rsidRPr="009E2ED9">
              <w:rPr>
                <w:rFonts w:ascii="Arial" w:eastAsia="SimSun" w:hAnsi="Arial" w:cs="Arial"/>
                <w:sz w:val="20"/>
                <w:lang w:eastAsia="zh-CN"/>
              </w:rPr>
              <w:t xml:space="preserve">For officer posts only. See guidance at Section 2 and Annex C </w:t>
            </w:r>
            <w:r w:rsidR="0014561B">
              <w:rPr>
                <w:rFonts w:ascii="Arial" w:eastAsia="SimSun" w:hAnsi="Arial" w:cs="Arial"/>
                <w:sz w:val="20"/>
                <w:lang w:eastAsia="zh-CN"/>
              </w:rPr>
              <w:t>below</w:t>
            </w:r>
            <w:r w:rsidR="00551B6C">
              <w:rPr>
                <w:rFonts w:ascii="Arial" w:eastAsia="SimSun" w:hAnsi="Arial" w:cs="Arial"/>
                <w:sz w:val="20"/>
                <w:lang w:eastAsia="zh-CN"/>
              </w:rPr>
              <w:t xml:space="preserve"> -</w:t>
            </w:r>
            <w:r w:rsidR="00551B6C" w:rsidRPr="00F3655B">
              <w:rPr>
                <w:rFonts w:ascii="Arial" w:eastAsia="SimSun" w:hAnsi="Arial" w:cs="Arial"/>
                <w:b/>
                <w:bCs/>
                <w:sz w:val="20"/>
                <w:highlight w:val="yellow"/>
                <w:lang w:eastAsia="zh-CN"/>
              </w:rPr>
              <w:t xml:space="preserve"> Not applicable</w:t>
            </w:r>
          </w:p>
        </w:tc>
      </w:tr>
      <w:tr w:rsidR="009E2ED9" w:rsidRPr="009E2ED9" w14:paraId="632C6DFB" w14:textId="77777777" w:rsidTr="003E706B">
        <w:trPr>
          <w:jc w:val="center"/>
        </w:trPr>
        <w:tc>
          <w:tcPr>
            <w:tcW w:w="705" w:type="dxa"/>
            <w:shd w:val="clear" w:color="auto" w:fill="auto"/>
          </w:tcPr>
          <w:p w14:paraId="4B73E586" w14:textId="77777777" w:rsidR="009E2ED9" w:rsidRPr="009E2ED9" w:rsidRDefault="009E2ED9" w:rsidP="009E2ED9">
            <w:pPr>
              <w:spacing w:before="20" w:after="20" w:line="240" w:lineRule="auto"/>
              <w:rPr>
                <w:rFonts w:ascii="Arial" w:eastAsia="SimSun" w:hAnsi="Arial" w:cs="Arial"/>
                <w:lang w:eastAsia="zh-CN"/>
              </w:rPr>
            </w:pPr>
            <w:r w:rsidRPr="009E2ED9">
              <w:rPr>
                <w:rFonts w:ascii="Arial" w:eastAsia="SimSun" w:hAnsi="Arial" w:cs="Arial"/>
                <w:lang w:eastAsia="zh-CN"/>
              </w:rPr>
              <w:t>12</w:t>
            </w:r>
          </w:p>
        </w:tc>
        <w:tc>
          <w:tcPr>
            <w:tcW w:w="1955" w:type="dxa"/>
          </w:tcPr>
          <w:p w14:paraId="1BE38606" w14:textId="77777777" w:rsidR="009E2ED9" w:rsidRPr="009E2ED9" w:rsidRDefault="009E2ED9" w:rsidP="009E2ED9">
            <w:pPr>
              <w:spacing w:before="20" w:after="20" w:line="240" w:lineRule="auto"/>
              <w:rPr>
                <w:rFonts w:ascii="Arial" w:eastAsia="SimSun" w:hAnsi="Arial" w:cs="Arial"/>
                <w:sz w:val="20"/>
                <w:lang w:eastAsia="zh-CN"/>
              </w:rPr>
            </w:pPr>
            <w:r w:rsidRPr="009E2ED9">
              <w:rPr>
                <w:rFonts w:ascii="Arial" w:eastAsia="SimSun" w:hAnsi="Arial" w:cs="Arial"/>
                <w:sz w:val="20"/>
                <w:lang w:eastAsia="zh-CN"/>
              </w:rPr>
              <w:t>Talent Management</w:t>
            </w:r>
          </w:p>
        </w:tc>
        <w:tc>
          <w:tcPr>
            <w:tcW w:w="7194" w:type="dxa"/>
            <w:shd w:val="clear" w:color="auto" w:fill="auto"/>
          </w:tcPr>
          <w:p w14:paraId="7CA3C7AE" w14:textId="3ECE8613" w:rsidR="009E2ED9" w:rsidRPr="00F3655B" w:rsidRDefault="009E2ED9" w:rsidP="009E2ED9">
            <w:pPr>
              <w:spacing w:before="20" w:after="20" w:line="240" w:lineRule="auto"/>
              <w:jc w:val="both"/>
              <w:rPr>
                <w:rFonts w:ascii="Arial" w:eastAsia="SimSun" w:hAnsi="Arial" w:cs="Arial"/>
                <w:b/>
                <w:bCs/>
                <w:sz w:val="20"/>
                <w:lang w:eastAsia="zh-CN"/>
              </w:rPr>
            </w:pPr>
            <w:r w:rsidRPr="00F3655B">
              <w:rPr>
                <w:rFonts w:ascii="Arial" w:eastAsia="SimSun" w:hAnsi="Arial" w:cs="Arial"/>
                <w:b/>
                <w:bCs/>
                <w:sz w:val="20"/>
                <w:highlight w:val="yellow"/>
                <w:lang w:eastAsia="zh-CN"/>
              </w:rPr>
              <w:t>Not Applicable</w:t>
            </w:r>
            <w:r w:rsidR="00C01C94" w:rsidRPr="00F3655B">
              <w:rPr>
                <w:rFonts w:ascii="Arial" w:eastAsia="SimSun" w:hAnsi="Arial" w:cs="Arial"/>
                <w:b/>
                <w:bCs/>
                <w:sz w:val="20"/>
                <w:highlight w:val="yellow"/>
                <w:lang w:eastAsia="zh-CN"/>
              </w:rPr>
              <w:t xml:space="preserve"> for RN </w:t>
            </w:r>
            <w:proofErr w:type="gramStart"/>
            <w:r w:rsidR="00C01C94" w:rsidRPr="00F3655B">
              <w:rPr>
                <w:rFonts w:ascii="Arial" w:eastAsia="SimSun" w:hAnsi="Arial" w:cs="Arial"/>
                <w:b/>
                <w:bCs/>
                <w:sz w:val="20"/>
                <w:highlight w:val="yellow"/>
                <w:lang w:eastAsia="zh-CN"/>
              </w:rPr>
              <w:t>at this time</w:t>
            </w:r>
            <w:proofErr w:type="gramEnd"/>
            <w:r w:rsidR="00C01C94" w:rsidRPr="00F3655B">
              <w:rPr>
                <w:rFonts w:ascii="Arial" w:eastAsia="SimSun" w:hAnsi="Arial" w:cs="Arial"/>
                <w:b/>
                <w:bCs/>
                <w:sz w:val="20"/>
                <w:highlight w:val="yellow"/>
                <w:lang w:eastAsia="zh-CN"/>
              </w:rPr>
              <w:t>.</w:t>
            </w:r>
            <w:r w:rsidR="004024C7">
              <w:rPr>
                <w:rFonts w:ascii="Arial" w:eastAsia="SimSun" w:hAnsi="Arial" w:cs="Arial"/>
                <w:b/>
                <w:bCs/>
                <w:sz w:val="20"/>
                <w:lang w:eastAsia="zh-CN"/>
              </w:rPr>
              <w:t xml:space="preserve"> </w:t>
            </w:r>
          </w:p>
        </w:tc>
      </w:tr>
      <w:tr w:rsidR="009E2ED9" w:rsidRPr="009E2ED9" w14:paraId="43CD3A42" w14:textId="77777777" w:rsidTr="003E706B">
        <w:trPr>
          <w:jc w:val="center"/>
        </w:trPr>
        <w:tc>
          <w:tcPr>
            <w:tcW w:w="705" w:type="dxa"/>
            <w:shd w:val="clear" w:color="auto" w:fill="auto"/>
          </w:tcPr>
          <w:p w14:paraId="39F18D26" w14:textId="77777777" w:rsidR="009E2ED9" w:rsidRPr="009E2ED9" w:rsidRDefault="009E2ED9" w:rsidP="009E2ED9">
            <w:pPr>
              <w:spacing w:before="20" w:after="20" w:line="240" w:lineRule="auto"/>
              <w:rPr>
                <w:rFonts w:ascii="Arial" w:eastAsia="SimSun" w:hAnsi="Arial" w:cs="Arial"/>
                <w:lang w:eastAsia="zh-CN"/>
              </w:rPr>
            </w:pPr>
            <w:r w:rsidRPr="009E2ED9">
              <w:rPr>
                <w:rFonts w:ascii="Arial" w:eastAsia="SimSun" w:hAnsi="Arial" w:cs="Arial"/>
                <w:lang w:eastAsia="zh-CN"/>
              </w:rPr>
              <w:t>13</w:t>
            </w:r>
          </w:p>
        </w:tc>
        <w:tc>
          <w:tcPr>
            <w:tcW w:w="1955" w:type="dxa"/>
          </w:tcPr>
          <w:p w14:paraId="5539C168" w14:textId="77777777" w:rsidR="009E2ED9" w:rsidRPr="009E2ED9" w:rsidRDefault="009E2ED9" w:rsidP="009E2ED9">
            <w:pPr>
              <w:spacing w:before="20" w:after="20" w:line="240" w:lineRule="auto"/>
              <w:rPr>
                <w:rFonts w:ascii="Arial" w:eastAsia="SimSun" w:hAnsi="Arial" w:cs="Arial"/>
                <w:sz w:val="20"/>
                <w:lang w:eastAsia="zh-CN"/>
              </w:rPr>
            </w:pPr>
            <w:r w:rsidRPr="009E2ED9">
              <w:rPr>
                <w:rFonts w:ascii="Arial" w:eastAsia="SimSun" w:hAnsi="Arial" w:cs="Arial"/>
                <w:sz w:val="20"/>
                <w:lang w:eastAsia="zh-CN"/>
              </w:rPr>
              <w:t>Tour Length &amp; Handover</w:t>
            </w:r>
          </w:p>
        </w:tc>
        <w:tc>
          <w:tcPr>
            <w:tcW w:w="7194" w:type="dxa"/>
            <w:shd w:val="clear" w:color="auto" w:fill="auto"/>
          </w:tcPr>
          <w:p w14:paraId="7D69214A" w14:textId="77777777" w:rsidR="009E2ED9" w:rsidRPr="009E2ED9" w:rsidRDefault="009E2ED9" w:rsidP="009E2ED9">
            <w:pPr>
              <w:spacing w:before="20" w:after="20" w:line="240" w:lineRule="auto"/>
              <w:jc w:val="both"/>
              <w:rPr>
                <w:rFonts w:ascii="Arial" w:eastAsia="SimSun" w:hAnsi="Arial" w:cs="Arial"/>
                <w:sz w:val="20"/>
                <w:lang w:eastAsia="zh-CN"/>
              </w:rPr>
            </w:pPr>
            <w:r w:rsidRPr="009E2ED9">
              <w:rPr>
                <w:rFonts w:ascii="Arial" w:eastAsia="SimSun" w:hAnsi="Arial" w:cs="Arial"/>
                <w:sz w:val="20"/>
                <w:lang w:eastAsia="zh-CN"/>
              </w:rPr>
              <w:t xml:space="preserve">To comply with single-Service policy direction on tour lengths for respective branch, cap badge, </w:t>
            </w:r>
            <w:proofErr w:type="gramStart"/>
            <w:r w:rsidRPr="009E2ED9">
              <w:rPr>
                <w:rFonts w:ascii="Arial" w:eastAsia="SimSun" w:hAnsi="Arial" w:cs="Arial"/>
                <w:sz w:val="20"/>
                <w:lang w:eastAsia="zh-CN"/>
              </w:rPr>
              <w:t>trade</w:t>
            </w:r>
            <w:proofErr w:type="gramEnd"/>
            <w:r w:rsidRPr="009E2ED9">
              <w:rPr>
                <w:rFonts w:ascii="Arial" w:eastAsia="SimSun" w:hAnsi="Arial" w:cs="Arial"/>
                <w:sz w:val="20"/>
                <w:lang w:eastAsia="zh-CN"/>
              </w:rPr>
              <w:t xml:space="preserve"> or specialisation. Handover periods </w:t>
            </w:r>
            <w:proofErr w:type="gramStart"/>
            <w:r w:rsidRPr="009E2ED9">
              <w:rPr>
                <w:rFonts w:ascii="Arial" w:eastAsia="SimSun" w:hAnsi="Arial" w:cs="Arial"/>
                <w:sz w:val="20"/>
                <w:lang w:eastAsia="zh-CN"/>
              </w:rPr>
              <w:t>in excess of</w:t>
            </w:r>
            <w:proofErr w:type="gramEnd"/>
            <w:r w:rsidRPr="009E2ED9">
              <w:rPr>
                <w:rFonts w:ascii="Arial" w:eastAsia="SimSun" w:hAnsi="Arial" w:cs="Arial"/>
                <w:sz w:val="20"/>
                <w:lang w:eastAsia="zh-CN"/>
              </w:rPr>
              <w:t xml:space="preserve"> one week must be justified separately.</w:t>
            </w:r>
          </w:p>
        </w:tc>
      </w:tr>
      <w:tr w:rsidR="009E2ED9" w:rsidRPr="009E2ED9" w14:paraId="0C0A2782" w14:textId="77777777" w:rsidTr="003E706B">
        <w:trPr>
          <w:jc w:val="center"/>
        </w:trPr>
        <w:tc>
          <w:tcPr>
            <w:tcW w:w="705" w:type="dxa"/>
            <w:shd w:val="clear" w:color="auto" w:fill="auto"/>
          </w:tcPr>
          <w:p w14:paraId="4E1E336A" w14:textId="77777777" w:rsidR="009E2ED9" w:rsidRPr="009E2ED9" w:rsidRDefault="009E2ED9" w:rsidP="009E2ED9">
            <w:pPr>
              <w:spacing w:before="20" w:after="20" w:line="240" w:lineRule="auto"/>
              <w:rPr>
                <w:rFonts w:ascii="Arial" w:eastAsia="SimSun" w:hAnsi="Arial" w:cs="Arial"/>
                <w:lang w:eastAsia="zh-CN"/>
              </w:rPr>
            </w:pPr>
            <w:r w:rsidRPr="009E2ED9">
              <w:rPr>
                <w:rFonts w:ascii="Arial" w:eastAsia="SimSun" w:hAnsi="Arial" w:cs="Arial"/>
                <w:lang w:eastAsia="zh-CN"/>
              </w:rPr>
              <w:t>14</w:t>
            </w:r>
          </w:p>
        </w:tc>
        <w:tc>
          <w:tcPr>
            <w:tcW w:w="1955" w:type="dxa"/>
          </w:tcPr>
          <w:p w14:paraId="1B4C8605" w14:textId="77777777" w:rsidR="009E2ED9" w:rsidRPr="009E2ED9" w:rsidRDefault="009E2ED9" w:rsidP="009E2ED9">
            <w:pPr>
              <w:spacing w:before="20" w:after="20" w:line="240" w:lineRule="auto"/>
              <w:rPr>
                <w:rFonts w:ascii="Arial" w:eastAsia="SimSun" w:hAnsi="Arial" w:cs="Arial"/>
                <w:sz w:val="20"/>
                <w:lang w:eastAsia="zh-CN"/>
              </w:rPr>
            </w:pPr>
            <w:r w:rsidRPr="009E2ED9">
              <w:rPr>
                <w:rFonts w:ascii="Arial" w:eastAsia="SimSun" w:hAnsi="Arial" w:cs="Arial"/>
                <w:sz w:val="20"/>
                <w:lang w:eastAsia="zh-CN"/>
              </w:rPr>
              <w:t>Operation type, Name &amp; PID</w:t>
            </w:r>
          </w:p>
        </w:tc>
        <w:tc>
          <w:tcPr>
            <w:tcW w:w="7194" w:type="dxa"/>
            <w:shd w:val="clear" w:color="auto" w:fill="auto"/>
          </w:tcPr>
          <w:p w14:paraId="04585FED" w14:textId="77777777" w:rsidR="009E2ED9" w:rsidRPr="009E2ED9" w:rsidRDefault="009E2ED9" w:rsidP="009E2ED9">
            <w:pPr>
              <w:spacing w:before="20" w:after="20" w:line="240" w:lineRule="auto"/>
              <w:jc w:val="both"/>
              <w:rPr>
                <w:rFonts w:ascii="Arial" w:eastAsia="SimSun" w:hAnsi="Arial" w:cs="Arial"/>
                <w:sz w:val="20"/>
                <w:lang w:eastAsia="zh-CN"/>
              </w:rPr>
            </w:pPr>
            <w:r w:rsidRPr="009E2ED9">
              <w:rPr>
                <w:rFonts w:ascii="Arial" w:eastAsia="SimSun" w:hAnsi="Arial" w:cs="Arial"/>
                <w:sz w:val="20"/>
                <w:lang w:eastAsia="zh-CN"/>
              </w:rPr>
              <w:t>Only to be used for posts on an Operational Establishment Table (OET)</w:t>
            </w:r>
          </w:p>
        </w:tc>
      </w:tr>
      <w:tr w:rsidR="009E2ED9" w:rsidRPr="009E2ED9" w14:paraId="77F9F29B" w14:textId="77777777" w:rsidTr="003E706B">
        <w:trPr>
          <w:jc w:val="center"/>
        </w:trPr>
        <w:tc>
          <w:tcPr>
            <w:tcW w:w="705" w:type="dxa"/>
            <w:shd w:val="clear" w:color="auto" w:fill="auto"/>
          </w:tcPr>
          <w:p w14:paraId="33CFEC6B" w14:textId="77777777" w:rsidR="009E2ED9" w:rsidRPr="009E2ED9" w:rsidRDefault="009E2ED9" w:rsidP="009E2ED9">
            <w:pPr>
              <w:spacing w:before="20" w:after="20" w:line="240" w:lineRule="auto"/>
              <w:rPr>
                <w:rFonts w:ascii="Arial" w:eastAsia="SimSun" w:hAnsi="Arial" w:cs="Arial"/>
                <w:lang w:eastAsia="zh-CN"/>
              </w:rPr>
            </w:pPr>
            <w:r w:rsidRPr="009E2ED9">
              <w:rPr>
                <w:rFonts w:ascii="Arial" w:eastAsia="SimSun" w:hAnsi="Arial" w:cs="Arial"/>
                <w:lang w:eastAsia="zh-CN"/>
              </w:rPr>
              <w:t>15</w:t>
            </w:r>
          </w:p>
        </w:tc>
        <w:tc>
          <w:tcPr>
            <w:tcW w:w="1955" w:type="dxa"/>
          </w:tcPr>
          <w:p w14:paraId="1C0B40A0" w14:textId="77777777" w:rsidR="009E2ED9" w:rsidRPr="009E2ED9" w:rsidRDefault="009E2ED9" w:rsidP="009E2ED9">
            <w:pPr>
              <w:spacing w:before="20" w:after="20" w:line="240" w:lineRule="auto"/>
              <w:rPr>
                <w:rFonts w:ascii="Arial" w:eastAsia="SimSun" w:hAnsi="Arial" w:cs="Arial"/>
                <w:sz w:val="20"/>
                <w:lang w:eastAsia="zh-CN"/>
              </w:rPr>
            </w:pPr>
            <w:r w:rsidRPr="009E2ED9">
              <w:rPr>
                <w:rFonts w:ascii="Arial" w:eastAsia="SimSun" w:hAnsi="Arial" w:cs="Arial"/>
                <w:sz w:val="20"/>
                <w:lang w:eastAsia="zh-CN"/>
              </w:rPr>
              <w:t>Hierarchy Parent</w:t>
            </w:r>
          </w:p>
        </w:tc>
        <w:tc>
          <w:tcPr>
            <w:tcW w:w="7194" w:type="dxa"/>
            <w:shd w:val="clear" w:color="auto" w:fill="auto"/>
          </w:tcPr>
          <w:p w14:paraId="27F23DBC" w14:textId="32FCFED2" w:rsidR="009E2ED9" w:rsidRPr="009E2ED9" w:rsidRDefault="009E2ED9" w:rsidP="009E2ED9">
            <w:pPr>
              <w:spacing w:before="20" w:after="20" w:line="240" w:lineRule="auto"/>
              <w:jc w:val="both"/>
              <w:rPr>
                <w:rFonts w:ascii="Arial" w:eastAsia="SimSun" w:hAnsi="Arial" w:cs="Arial"/>
                <w:sz w:val="20"/>
                <w:lang w:eastAsia="zh-CN"/>
              </w:rPr>
            </w:pPr>
            <w:r w:rsidRPr="009E2ED9">
              <w:rPr>
                <w:rFonts w:ascii="Arial" w:eastAsia="SimSun" w:hAnsi="Arial" w:cs="Arial"/>
                <w:sz w:val="20"/>
                <w:lang w:eastAsia="zh-CN"/>
              </w:rPr>
              <w:t>The JPANs reflecting the 1</w:t>
            </w:r>
            <w:r w:rsidRPr="009E2ED9">
              <w:rPr>
                <w:rFonts w:ascii="Arial" w:eastAsia="SimSun" w:hAnsi="Arial" w:cs="Arial"/>
                <w:sz w:val="20"/>
                <w:vertAlign w:val="superscript"/>
                <w:lang w:eastAsia="zh-CN"/>
              </w:rPr>
              <w:t>st</w:t>
            </w:r>
            <w:r w:rsidRPr="009E2ED9">
              <w:rPr>
                <w:rFonts w:ascii="Arial" w:eastAsia="SimSun" w:hAnsi="Arial" w:cs="Arial"/>
                <w:sz w:val="20"/>
                <w:lang w:eastAsia="zh-CN"/>
              </w:rPr>
              <w:t xml:space="preserve">, </w:t>
            </w:r>
            <w:proofErr w:type="gramStart"/>
            <w:r w:rsidRPr="009E2ED9">
              <w:rPr>
                <w:rFonts w:ascii="Arial" w:eastAsia="SimSun" w:hAnsi="Arial" w:cs="Arial"/>
                <w:sz w:val="20"/>
                <w:lang w:eastAsia="zh-CN"/>
              </w:rPr>
              <w:t>2</w:t>
            </w:r>
            <w:r w:rsidRPr="009E2ED9">
              <w:rPr>
                <w:rFonts w:ascii="Arial" w:eastAsia="SimSun" w:hAnsi="Arial" w:cs="Arial"/>
                <w:sz w:val="20"/>
                <w:vertAlign w:val="superscript"/>
                <w:lang w:eastAsia="zh-CN"/>
              </w:rPr>
              <w:t>nd</w:t>
            </w:r>
            <w:proofErr w:type="gramEnd"/>
            <w:r w:rsidRPr="009E2ED9">
              <w:rPr>
                <w:rFonts w:ascii="Arial" w:eastAsia="SimSun" w:hAnsi="Arial" w:cs="Arial"/>
                <w:sz w:val="20"/>
                <w:lang w:eastAsia="zh-CN"/>
              </w:rPr>
              <w:t xml:space="preserve"> and 3</w:t>
            </w:r>
            <w:r w:rsidRPr="009E2ED9">
              <w:rPr>
                <w:rFonts w:ascii="Arial" w:eastAsia="SimSun" w:hAnsi="Arial" w:cs="Arial"/>
                <w:sz w:val="20"/>
                <w:vertAlign w:val="superscript"/>
                <w:lang w:eastAsia="zh-CN"/>
              </w:rPr>
              <w:t>rd</w:t>
            </w:r>
            <w:r w:rsidRPr="009E2ED9">
              <w:rPr>
                <w:rFonts w:ascii="Arial" w:eastAsia="SimSun" w:hAnsi="Arial" w:cs="Arial"/>
                <w:sz w:val="20"/>
                <w:lang w:eastAsia="zh-CN"/>
              </w:rPr>
              <w:t xml:space="preserve"> ROs for the post as defined in the Unit Hierarchy.</w:t>
            </w:r>
            <w:r w:rsidR="002162D7">
              <w:rPr>
                <w:rFonts w:ascii="Arial" w:eastAsia="SimSun" w:hAnsi="Arial" w:cs="Arial"/>
                <w:sz w:val="20"/>
                <w:lang w:eastAsia="zh-CN"/>
              </w:rPr>
              <w:t xml:space="preserve"> </w:t>
            </w:r>
            <w:r w:rsidR="00551B6C">
              <w:rPr>
                <w:rFonts w:ascii="Arial" w:eastAsia="SimSun" w:hAnsi="Arial" w:cs="Arial"/>
                <w:sz w:val="20"/>
                <w:lang w:eastAsia="zh-CN"/>
              </w:rPr>
              <w:t xml:space="preserve">Use </w:t>
            </w:r>
            <w:hyperlink r:id="rId13" w:history="1">
              <w:r w:rsidR="00551B6C" w:rsidRPr="0062727C">
                <w:rPr>
                  <w:rStyle w:val="Hyperlink"/>
                  <w:rFonts w:ascii="Arial" w:eastAsia="Times New Roman" w:hAnsi="Arial" w:cs="Arial"/>
                  <w:lang w:eastAsia="zh-CN"/>
                </w:rPr>
                <w:t>HQ Change PP</w:t>
              </w:r>
            </w:hyperlink>
            <w:r w:rsidR="00551B6C">
              <w:rPr>
                <w:rFonts w:ascii="Arial" w:eastAsia="Times New Roman" w:hAnsi="Arial" w:cs="Arial"/>
                <w:color w:val="FF0000"/>
                <w:lang w:eastAsia="zh-CN"/>
              </w:rPr>
              <w:t xml:space="preserve"> </w:t>
            </w:r>
            <w:r w:rsidR="00551B6C" w:rsidRPr="00D6735D">
              <w:rPr>
                <w:rFonts w:ascii="Arial" w:eastAsia="Times New Roman" w:hAnsi="Arial" w:cs="Arial"/>
                <w:lang w:eastAsia="zh-CN"/>
              </w:rPr>
              <w:t>to find the JPANs of</w:t>
            </w:r>
            <w:r w:rsidR="00551B6C">
              <w:rPr>
                <w:rFonts w:ascii="Arial" w:eastAsia="Times New Roman" w:hAnsi="Arial" w:cs="Arial"/>
                <w:lang w:eastAsia="zh-CN"/>
              </w:rPr>
              <w:t xml:space="preserve"> 1/2/3RO’s. </w:t>
            </w:r>
          </w:p>
        </w:tc>
      </w:tr>
      <w:tr w:rsidR="009E2ED9" w:rsidRPr="009E2ED9" w14:paraId="7610322E" w14:textId="77777777" w:rsidTr="003E706B">
        <w:trPr>
          <w:jc w:val="center"/>
        </w:trPr>
        <w:tc>
          <w:tcPr>
            <w:tcW w:w="705" w:type="dxa"/>
            <w:shd w:val="clear" w:color="auto" w:fill="auto"/>
          </w:tcPr>
          <w:p w14:paraId="0EB5E791" w14:textId="77777777" w:rsidR="009E2ED9" w:rsidRPr="009E2ED9" w:rsidRDefault="009E2ED9" w:rsidP="009E2ED9">
            <w:pPr>
              <w:spacing w:before="20" w:after="20" w:line="240" w:lineRule="auto"/>
              <w:rPr>
                <w:rFonts w:ascii="Arial" w:eastAsia="SimSun" w:hAnsi="Arial" w:cs="Arial"/>
                <w:lang w:eastAsia="zh-CN"/>
              </w:rPr>
            </w:pPr>
            <w:r w:rsidRPr="009E2ED9">
              <w:rPr>
                <w:rFonts w:ascii="Arial" w:eastAsia="SimSun" w:hAnsi="Arial" w:cs="Arial"/>
                <w:lang w:eastAsia="zh-CN"/>
              </w:rPr>
              <w:t>16</w:t>
            </w:r>
          </w:p>
        </w:tc>
        <w:tc>
          <w:tcPr>
            <w:tcW w:w="1955" w:type="dxa"/>
          </w:tcPr>
          <w:p w14:paraId="6977DFA2" w14:textId="77777777" w:rsidR="009E2ED9" w:rsidRPr="009E2ED9" w:rsidRDefault="009E2ED9" w:rsidP="009E2ED9">
            <w:pPr>
              <w:spacing w:before="20" w:after="20" w:line="240" w:lineRule="auto"/>
              <w:rPr>
                <w:rFonts w:ascii="Arial" w:eastAsia="SimSun" w:hAnsi="Arial" w:cs="Arial"/>
                <w:sz w:val="20"/>
                <w:lang w:eastAsia="zh-CN"/>
              </w:rPr>
            </w:pPr>
            <w:r w:rsidRPr="009E2ED9">
              <w:rPr>
                <w:rFonts w:ascii="Arial" w:eastAsia="SimSun" w:hAnsi="Arial" w:cs="Arial"/>
                <w:sz w:val="20"/>
                <w:lang w:eastAsia="zh-CN"/>
              </w:rPr>
              <w:t>Incumbent &amp; FAD</w:t>
            </w:r>
          </w:p>
        </w:tc>
        <w:tc>
          <w:tcPr>
            <w:tcW w:w="7194" w:type="dxa"/>
            <w:shd w:val="clear" w:color="auto" w:fill="auto"/>
          </w:tcPr>
          <w:p w14:paraId="58CC5999" w14:textId="794EA58D" w:rsidR="009E2ED9" w:rsidRPr="009E2ED9" w:rsidRDefault="009E2ED9" w:rsidP="009E2ED9">
            <w:pPr>
              <w:spacing w:before="20" w:after="20" w:line="240" w:lineRule="auto"/>
              <w:jc w:val="both"/>
              <w:rPr>
                <w:rFonts w:ascii="Arial" w:eastAsia="SimSun" w:hAnsi="Arial" w:cs="Arial"/>
                <w:sz w:val="20"/>
                <w:lang w:eastAsia="zh-CN"/>
              </w:rPr>
            </w:pPr>
            <w:r w:rsidRPr="009E2ED9">
              <w:rPr>
                <w:rFonts w:ascii="Arial" w:eastAsia="SimSun" w:hAnsi="Arial" w:cs="Arial"/>
                <w:sz w:val="20"/>
                <w:lang w:eastAsia="zh-CN"/>
              </w:rPr>
              <w:t xml:space="preserve">Will be populated by JPA from information relating to current </w:t>
            </w:r>
            <w:r w:rsidR="00551B6C" w:rsidRPr="009E2ED9">
              <w:rPr>
                <w:rFonts w:ascii="Arial" w:eastAsia="SimSun" w:hAnsi="Arial" w:cs="Arial"/>
                <w:sz w:val="20"/>
                <w:lang w:eastAsia="zh-CN"/>
              </w:rPr>
              <w:t>incumbent.</w:t>
            </w:r>
            <w:r w:rsidR="00551B6C">
              <w:rPr>
                <w:rFonts w:ascii="Arial" w:eastAsia="SimSun" w:hAnsi="Arial" w:cs="Arial"/>
                <w:sz w:val="20"/>
                <w:lang w:eastAsia="zh-CN"/>
              </w:rPr>
              <w:t xml:space="preserve"> -</w:t>
            </w:r>
            <w:r w:rsidR="007767D7">
              <w:rPr>
                <w:rFonts w:ascii="Arial" w:eastAsia="SimSun" w:hAnsi="Arial" w:cs="Arial"/>
                <w:sz w:val="20"/>
                <w:lang w:eastAsia="zh-CN"/>
              </w:rPr>
              <w:t xml:space="preserve"> </w:t>
            </w:r>
            <w:r w:rsidR="007767D7" w:rsidRPr="00F3655B">
              <w:rPr>
                <w:rFonts w:ascii="Arial" w:eastAsia="SimSun" w:hAnsi="Arial" w:cs="Arial"/>
                <w:b/>
                <w:bCs/>
                <w:sz w:val="20"/>
                <w:highlight w:val="yellow"/>
                <w:lang w:eastAsia="zh-CN"/>
              </w:rPr>
              <w:t>Not applicable</w:t>
            </w:r>
          </w:p>
        </w:tc>
      </w:tr>
      <w:tr w:rsidR="009E2ED9" w:rsidRPr="009E2ED9" w14:paraId="7A682E36" w14:textId="77777777" w:rsidTr="003E706B">
        <w:trPr>
          <w:jc w:val="center"/>
        </w:trPr>
        <w:tc>
          <w:tcPr>
            <w:tcW w:w="705" w:type="dxa"/>
            <w:shd w:val="clear" w:color="auto" w:fill="auto"/>
          </w:tcPr>
          <w:p w14:paraId="111B77A1" w14:textId="77777777" w:rsidR="009E2ED9" w:rsidRPr="009E2ED9" w:rsidRDefault="009E2ED9" w:rsidP="009E2ED9">
            <w:pPr>
              <w:spacing w:before="20" w:after="20" w:line="240" w:lineRule="auto"/>
              <w:rPr>
                <w:rFonts w:ascii="Arial" w:eastAsia="SimSun" w:hAnsi="Arial" w:cs="Arial"/>
                <w:lang w:eastAsia="zh-CN"/>
              </w:rPr>
            </w:pPr>
            <w:r w:rsidRPr="009E2ED9">
              <w:rPr>
                <w:rFonts w:ascii="Arial" w:eastAsia="SimSun" w:hAnsi="Arial" w:cs="Arial"/>
                <w:lang w:eastAsia="zh-CN"/>
              </w:rPr>
              <w:t>17</w:t>
            </w:r>
          </w:p>
        </w:tc>
        <w:tc>
          <w:tcPr>
            <w:tcW w:w="1955" w:type="dxa"/>
          </w:tcPr>
          <w:p w14:paraId="51AB15C9" w14:textId="77777777" w:rsidR="009E2ED9" w:rsidRPr="009E2ED9" w:rsidRDefault="009E2ED9" w:rsidP="009E2ED9">
            <w:pPr>
              <w:spacing w:before="20" w:after="20" w:line="240" w:lineRule="auto"/>
              <w:rPr>
                <w:rFonts w:ascii="Arial" w:eastAsia="SimSun" w:hAnsi="Arial" w:cs="Arial"/>
                <w:sz w:val="20"/>
                <w:lang w:eastAsia="zh-CN"/>
              </w:rPr>
            </w:pPr>
            <w:r w:rsidRPr="009E2ED9">
              <w:rPr>
                <w:rFonts w:ascii="Arial" w:eastAsia="SimSun" w:hAnsi="Arial" w:cs="Arial"/>
                <w:sz w:val="20"/>
                <w:lang w:eastAsia="zh-CN"/>
              </w:rPr>
              <w:t>Environment</w:t>
            </w:r>
          </w:p>
        </w:tc>
        <w:tc>
          <w:tcPr>
            <w:tcW w:w="7194" w:type="dxa"/>
            <w:shd w:val="clear" w:color="auto" w:fill="auto"/>
          </w:tcPr>
          <w:p w14:paraId="5EED8004" w14:textId="77777777" w:rsidR="009E2ED9" w:rsidRPr="009E2ED9" w:rsidRDefault="009E2ED9" w:rsidP="009E2ED9">
            <w:pPr>
              <w:spacing w:before="20" w:after="20" w:line="240" w:lineRule="auto"/>
              <w:jc w:val="both"/>
              <w:rPr>
                <w:rFonts w:ascii="Arial" w:eastAsia="SimSun" w:hAnsi="Arial" w:cs="Arial"/>
                <w:sz w:val="20"/>
                <w:lang w:eastAsia="zh-CN"/>
              </w:rPr>
            </w:pPr>
            <w:r w:rsidRPr="009E2ED9">
              <w:rPr>
                <w:rFonts w:ascii="Arial" w:eastAsia="SimSun" w:hAnsi="Arial" w:cs="Arial"/>
                <w:sz w:val="20"/>
                <w:lang w:eastAsia="zh-CN"/>
              </w:rPr>
              <w:t>Select from the following the value that best reflects the environment within which the post operates:</w:t>
            </w:r>
          </w:p>
          <w:tbl>
            <w:tblPr>
              <w:tblW w:w="0" w:type="auto"/>
              <w:tblLook w:val="04A0" w:firstRow="1" w:lastRow="0" w:firstColumn="1" w:lastColumn="0" w:noHBand="0" w:noVBand="1"/>
            </w:tblPr>
            <w:tblGrid>
              <w:gridCol w:w="1838"/>
              <w:gridCol w:w="4934"/>
            </w:tblGrid>
            <w:tr w:rsidR="009E2ED9" w:rsidRPr="009E2ED9" w14:paraId="4C7DA553" w14:textId="77777777" w:rsidTr="003E706B">
              <w:tc>
                <w:tcPr>
                  <w:tcW w:w="1859" w:type="dxa"/>
                  <w:shd w:val="clear" w:color="auto" w:fill="auto"/>
                </w:tcPr>
                <w:p w14:paraId="0D6B71B1" w14:textId="77777777" w:rsidR="009E2ED9" w:rsidRPr="009E2ED9" w:rsidRDefault="009E2ED9" w:rsidP="009E2ED9">
                  <w:pPr>
                    <w:spacing w:before="20" w:after="20" w:line="240" w:lineRule="auto"/>
                    <w:jc w:val="both"/>
                    <w:rPr>
                      <w:rFonts w:ascii="Arial" w:eastAsia="SimSun" w:hAnsi="Arial" w:cs="Arial"/>
                      <w:b/>
                      <w:sz w:val="20"/>
                      <w:lang w:eastAsia="zh-CN"/>
                    </w:rPr>
                  </w:pPr>
                  <w:r w:rsidRPr="009E2ED9">
                    <w:rPr>
                      <w:rFonts w:ascii="Arial" w:eastAsia="SimSun" w:hAnsi="Arial" w:cs="Arial"/>
                      <w:b/>
                      <w:sz w:val="20"/>
                      <w:lang w:eastAsia="zh-CN"/>
                    </w:rPr>
                    <w:t>Environment</w:t>
                  </w:r>
                </w:p>
              </w:tc>
              <w:tc>
                <w:tcPr>
                  <w:tcW w:w="5119" w:type="dxa"/>
                  <w:shd w:val="clear" w:color="auto" w:fill="auto"/>
                </w:tcPr>
                <w:p w14:paraId="31FF54C8" w14:textId="77777777" w:rsidR="009E2ED9" w:rsidRPr="009E2ED9" w:rsidRDefault="009E2ED9" w:rsidP="009E2ED9">
                  <w:pPr>
                    <w:spacing w:before="20" w:after="20" w:line="240" w:lineRule="auto"/>
                    <w:jc w:val="both"/>
                    <w:rPr>
                      <w:rFonts w:ascii="Arial" w:eastAsia="SimSun" w:hAnsi="Arial" w:cs="Arial"/>
                      <w:b/>
                      <w:sz w:val="20"/>
                      <w:lang w:eastAsia="zh-CN"/>
                    </w:rPr>
                  </w:pPr>
                  <w:r w:rsidRPr="009E2ED9">
                    <w:rPr>
                      <w:rFonts w:ascii="Arial" w:eastAsia="SimSun" w:hAnsi="Arial" w:cs="Arial"/>
                      <w:b/>
                      <w:sz w:val="20"/>
                      <w:lang w:eastAsia="zh-CN"/>
                    </w:rPr>
                    <w:t>Description</w:t>
                  </w:r>
                </w:p>
              </w:tc>
            </w:tr>
            <w:tr w:rsidR="009E2ED9" w:rsidRPr="009E2ED9" w14:paraId="53B373E7" w14:textId="77777777" w:rsidTr="003E706B">
              <w:tc>
                <w:tcPr>
                  <w:tcW w:w="1859" w:type="dxa"/>
                  <w:shd w:val="clear" w:color="auto" w:fill="auto"/>
                </w:tcPr>
                <w:p w14:paraId="7436AF33" w14:textId="77777777" w:rsidR="009E2ED9" w:rsidRPr="009E2ED9" w:rsidRDefault="009E2ED9" w:rsidP="009E2ED9">
                  <w:pPr>
                    <w:spacing w:before="20" w:after="20" w:line="240" w:lineRule="auto"/>
                    <w:jc w:val="both"/>
                    <w:rPr>
                      <w:rFonts w:ascii="Arial" w:eastAsia="SimSun" w:hAnsi="Arial" w:cs="Arial"/>
                      <w:sz w:val="20"/>
                      <w:lang w:eastAsia="zh-CN"/>
                    </w:rPr>
                  </w:pPr>
                  <w:r w:rsidRPr="009E2ED9">
                    <w:rPr>
                      <w:rFonts w:ascii="Arial" w:eastAsia="SimSun" w:hAnsi="Arial" w:cs="Arial"/>
                      <w:sz w:val="20"/>
                      <w:lang w:eastAsia="zh-CN"/>
                    </w:rPr>
                    <w:t>Army</w:t>
                  </w:r>
                </w:p>
              </w:tc>
              <w:tc>
                <w:tcPr>
                  <w:tcW w:w="5119" w:type="dxa"/>
                  <w:shd w:val="clear" w:color="auto" w:fill="auto"/>
                </w:tcPr>
                <w:p w14:paraId="3CAF967A" w14:textId="77777777" w:rsidR="009E2ED9" w:rsidRPr="009E2ED9" w:rsidRDefault="009E2ED9" w:rsidP="009E2ED9">
                  <w:pPr>
                    <w:spacing w:before="20" w:after="20" w:line="240" w:lineRule="auto"/>
                    <w:jc w:val="both"/>
                    <w:rPr>
                      <w:rFonts w:ascii="Arial" w:eastAsia="SimSun" w:hAnsi="Arial" w:cs="Arial"/>
                      <w:sz w:val="20"/>
                      <w:lang w:eastAsia="zh-CN"/>
                    </w:rPr>
                  </w:pPr>
                  <w:r w:rsidRPr="009E2ED9">
                    <w:rPr>
                      <w:rFonts w:ascii="Arial" w:eastAsia="SimSun" w:hAnsi="Arial" w:cs="Arial"/>
                      <w:sz w:val="20"/>
                      <w:lang w:eastAsia="zh-CN"/>
                    </w:rPr>
                    <w:t>Army single-Service environments</w:t>
                  </w:r>
                </w:p>
              </w:tc>
            </w:tr>
            <w:tr w:rsidR="009E2ED9" w:rsidRPr="009E2ED9" w14:paraId="07AC735C" w14:textId="77777777" w:rsidTr="003E706B">
              <w:tc>
                <w:tcPr>
                  <w:tcW w:w="1859" w:type="dxa"/>
                  <w:shd w:val="clear" w:color="auto" w:fill="auto"/>
                </w:tcPr>
                <w:p w14:paraId="2CF49593" w14:textId="77777777" w:rsidR="009E2ED9" w:rsidRPr="009E2ED9" w:rsidRDefault="009E2ED9" w:rsidP="009E2ED9">
                  <w:pPr>
                    <w:spacing w:before="20" w:after="20" w:line="240" w:lineRule="auto"/>
                    <w:jc w:val="both"/>
                    <w:rPr>
                      <w:rFonts w:ascii="Arial" w:eastAsia="SimSun" w:hAnsi="Arial" w:cs="Arial"/>
                      <w:sz w:val="20"/>
                      <w:lang w:eastAsia="zh-CN"/>
                    </w:rPr>
                  </w:pPr>
                  <w:r w:rsidRPr="009E2ED9">
                    <w:rPr>
                      <w:rFonts w:ascii="Arial" w:eastAsia="SimSun" w:hAnsi="Arial" w:cs="Arial"/>
                      <w:sz w:val="20"/>
                      <w:lang w:eastAsia="zh-CN"/>
                    </w:rPr>
                    <w:t>Military &amp; Civilian</w:t>
                  </w:r>
                </w:p>
              </w:tc>
              <w:tc>
                <w:tcPr>
                  <w:tcW w:w="5119" w:type="dxa"/>
                  <w:shd w:val="clear" w:color="auto" w:fill="auto"/>
                </w:tcPr>
                <w:p w14:paraId="3CAF9EC0" w14:textId="77777777" w:rsidR="009E2ED9" w:rsidRPr="009E2ED9" w:rsidRDefault="009E2ED9" w:rsidP="009E2ED9">
                  <w:pPr>
                    <w:spacing w:before="20" w:after="20" w:line="240" w:lineRule="auto"/>
                    <w:jc w:val="both"/>
                    <w:rPr>
                      <w:rFonts w:ascii="Arial" w:eastAsia="SimSun" w:hAnsi="Arial" w:cs="Arial"/>
                      <w:sz w:val="20"/>
                      <w:lang w:eastAsia="zh-CN"/>
                    </w:rPr>
                  </w:pPr>
                  <w:r w:rsidRPr="009E2ED9">
                    <w:rPr>
                      <w:rFonts w:ascii="Arial" w:eastAsia="SimSun" w:hAnsi="Arial" w:cs="Arial"/>
                      <w:sz w:val="20"/>
                      <w:lang w:eastAsia="zh-CN"/>
                    </w:rPr>
                    <w:t>Mixed military and civilian (</w:t>
                  </w:r>
                  <w:proofErr w:type="gramStart"/>
                  <w:r w:rsidRPr="009E2ED9">
                    <w:rPr>
                      <w:rFonts w:ascii="Arial" w:eastAsia="SimSun" w:hAnsi="Arial" w:cs="Arial"/>
                      <w:sz w:val="20"/>
                      <w:lang w:eastAsia="zh-CN"/>
                    </w:rPr>
                    <w:t>e.g.</w:t>
                  </w:r>
                  <w:proofErr w:type="gramEnd"/>
                  <w:r w:rsidRPr="009E2ED9">
                    <w:rPr>
                      <w:rFonts w:ascii="Arial" w:eastAsia="SimSun" w:hAnsi="Arial" w:cs="Arial"/>
                      <w:sz w:val="20"/>
                      <w:lang w:eastAsia="zh-CN"/>
                    </w:rPr>
                    <w:t xml:space="preserve"> MOD Head Office)</w:t>
                  </w:r>
                </w:p>
              </w:tc>
            </w:tr>
            <w:tr w:rsidR="009E2ED9" w:rsidRPr="009E2ED9" w14:paraId="672DF654" w14:textId="77777777" w:rsidTr="003E706B">
              <w:tc>
                <w:tcPr>
                  <w:tcW w:w="1859" w:type="dxa"/>
                  <w:shd w:val="clear" w:color="auto" w:fill="auto"/>
                </w:tcPr>
                <w:p w14:paraId="4BCCDFF5" w14:textId="77777777" w:rsidR="009E2ED9" w:rsidRPr="009E2ED9" w:rsidRDefault="009E2ED9" w:rsidP="009E2ED9">
                  <w:pPr>
                    <w:spacing w:before="20" w:after="20" w:line="240" w:lineRule="auto"/>
                    <w:jc w:val="both"/>
                    <w:rPr>
                      <w:rFonts w:ascii="Arial" w:eastAsia="SimSun" w:hAnsi="Arial" w:cs="Arial"/>
                      <w:sz w:val="20"/>
                      <w:lang w:eastAsia="zh-CN"/>
                    </w:rPr>
                  </w:pPr>
                  <w:r w:rsidRPr="009E2ED9">
                    <w:rPr>
                      <w:rFonts w:ascii="Arial" w:eastAsia="SimSun" w:hAnsi="Arial" w:cs="Arial"/>
                      <w:sz w:val="20"/>
                      <w:lang w:eastAsia="zh-CN"/>
                    </w:rPr>
                    <w:lastRenderedPageBreak/>
                    <w:t>Military Only</w:t>
                  </w:r>
                </w:p>
              </w:tc>
              <w:tc>
                <w:tcPr>
                  <w:tcW w:w="5119" w:type="dxa"/>
                  <w:shd w:val="clear" w:color="auto" w:fill="auto"/>
                </w:tcPr>
                <w:p w14:paraId="0EE628CD" w14:textId="77777777" w:rsidR="009E2ED9" w:rsidRPr="009E2ED9" w:rsidRDefault="009E2ED9" w:rsidP="009E2ED9">
                  <w:pPr>
                    <w:spacing w:before="20" w:after="20" w:line="240" w:lineRule="auto"/>
                    <w:jc w:val="both"/>
                    <w:rPr>
                      <w:rFonts w:ascii="Arial" w:eastAsia="SimSun" w:hAnsi="Arial" w:cs="Arial"/>
                      <w:sz w:val="20"/>
                      <w:lang w:eastAsia="zh-CN"/>
                    </w:rPr>
                  </w:pPr>
                  <w:r w:rsidRPr="009E2ED9">
                    <w:rPr>
                      <w:rFonts w:ascii="Arial" w:eastAsia="SimSun" w:hAnsi="Arial" w:cs="Arial"/>
                      <w:sz w:val="20"/>
                      <w:lang w:eastAsia="zh-CN"/>
                    </w:rPr>
                    <w:t>Military only environments that do not match other values</w:t>
                  </w:r>
                </w:p>
              </w:tc>
            </w:tr>
            <w:tr w:rsidR="009E2ED9" w:rsidRPr="009E2ED9" w14:paraId="214F7551" w14:textId="77777777" w:rsidTr="003E706B">
              <w:tc>
                <w:tcPr>
                  <w:tcW w:w="1859" w:type="dxa"/>
                  <w:shd w:val="clear" w:color="auto" w:fill="auto"/>
                </w:tcPr>
                <w:p w14:paraId="4A931ECF" w14:textId="77777777" w:rsidR="009E2ED9" w:rsidRPr="009E2ED9" w:rsidRDefault="009E2ED9" w:rsidP="009E2ED9">
                  <w:pPr>
                    <w:spacing w:before="20" w:after="20" w:line="240" w:lineRule="auto"/>
                    <w:jc w:val="both"/>
                    <w:rPr>
                      <w:rFonts w:ascii="Arial" w:eastAsia="SimSun" w:hAnsi="Arial" w:cs="Arial"/>
                      <w:sz w:val="20"/>
                      <w:lang w:eastAsia="zh-CN"/>
                    </w:rPr>
                  </w:pPr>
                  <w:r w:rsidRPr="009E2ED9">
                    <w:rPr>
                      <w:rFonts w:ascii="Arial" w:eastAsia="SimSun" w:hAnsi="Arial" w:cs="Arial"/>
                      <w:sz w:val="20"/>
                      <w:lang w:eastAsia="zh-CN"/>
                    </w:rPr>
                    <w:t>Multinational</w:t>
                  </w:r>
                </w:p>
              </w:tc>
              <w:tc>
                <w:tcPr>
                  <w:tcW w:w="5119" w:type="dxa"/>
                  <w:shd w:val="clear" w:color="auto" w:fill="auto"/>
                </w:tcPr>
                <w:p w14:paraId="5091E48B" w14:textId="77777777" w:rsidR="009E2ED9" w:rsidRPr="009E2ED9" w:rsidRDefault="009E2ED9" w:rsidP="009E2ED9">
                  <w:pPr>
                    <w:spacing w:before="20" w:after="20" w:line="240" w:lineRule="auto"/>
                    <w:jc w:val="both"/>
                    <w:rPr>
                      <w:rFonts w:ascii="Arial" w:eastAsia="SimSun" w:hAnsi="Arial" w:cs="Arial"/>
                      <w:sz w:val="20"/>
                      <w:lang w:eastAsia="zh-CN"/>
                    </w:rPr>
                  </w:pPr>
                  <w:r w:rsidRPr="009E2ED9">
                    <w:rPr>
                      <w:rFonts w:ascii="Arial" w:eastAsia="SimSun" w:hAnsi="Arial" w:cs="Arial"/>
                      <w:sz w:val="20"/>
                      <w:lang w:eastAsia="zh-CN"/>
                    </w:rPr>
                    <w:t>Multinational (</w:t>
                  </w:r>
                  <w:proofErr w:type="gramStart"/>
                  <w:r w:rsidRPr="009E2ED9">
                    <w:rPr>
                      <w:rFonts w:ascii="Arial" w:eastAsia="SimSun" w:hAnsi="Arial" w:cs="Arial"/>
                      <w:sz w:val="20"/>
                      <w:lang w:eastAsia="zh-CN"/>
                    </w:rPr>
                    <w:t>e.g.</w:t>
                  </w:r>
                  <w:proofErr w:type="gramEnd"/>
                  <w:r w:rsidRPr="009E2ED9">
                    <w:rPr>
                      <w:rFonts w:ascii="Arial" w:eastAsia="SimSun" w:hAnsi="Arial" w:cs="Arial"/>
                      <w:sz w:val="20"/>
                      <w:lang w:eastAsia="zh-CN"/>
                    </w:rPr>
                    <w:t xml:space="preserve"> NATO or other international HQs or embassies)</w:t>
                  </w:r>
                </w:p>
              </w:tc>
            </w:tr>
            <w:tr w:rsidR="009E2ED9" w:rsidRPr="009E2ED9" w14:paraId="7D48C20B" w14:textId="77777777" w:rsidTr="003E706B">
              <w:tc>
                <w:tcPr>
                  <w:tcW w:w="1859" w:type="dxa"/>
                  <w:shd w:val="clear" w:color="auto" w:fill="auto"/>
                </w:tcPr>
                <w:p w14:paraId="2E9C151C" w14:textId="77777777" w:rsidR="009E2ED9" w:rsidRPr="009E2ED9" w:rsidRDefault="009E2ED9" w:rsidP="009E2ED9">
                  <w:pPr>
                    <w:spacing w:before="20" w:after="20" w:line="240" w:lineRule="auto"/>
                    <w:jc w:val="both"/>
                    <w:rPr>
                      <w:rFonts w:ascii="Arial" w:eastAsia="SimSun" w:hAnsi="Arial" w:cs="Arial"/>
                      <w:sz w:val="20"/>
                      <w:lang w:eastAsia="zh-CN"/>
                    </w:rPr>
                  </w:pPr>
                  <w:r w:rsidRPr="009E2ED9">
                    <w:rPr>
                      <w:rFonts w:ascii="Arial" w:eastAsia="SimSun" w:hAnsi="Arial" w:cs="Arial"/>
                      <w:sz w:val="20"/>
                      <w:lang w:eastAsia="zh-CN"/>
                    </w:rPr>
                    <w:t>OGD</w:t>
                  </w:r>
                </w:p>
              </w:tc>
              <w:tc>
                <w:tcPr>
                  <w:tcW w:w="5119" w:type="dxa"/>
                  <w:shd w:val="clear" w:color="auto" w:fill="auto"/>
                </w:tcPr>
                <w:p w14:paraId="3259D028" w14:textId="77777777" w:rsidR="009E2ED9" w:rsidRPr="009E2ED9" w:rsidRDefault="009E2ED9" w:rsidP="009E2ED9">
                  <w:pPr>
                    <w:spacing w:before="20" w:after="20" w:line="240" w:lineRule="auto"/>
                    <w:jc w:val="both"/>
                    <w:rPr>
                      <w:rFonts w:ascii="Arial" w:eastAsia="SimSun" w:hAnsi="Arial" w:cs="Arial"/>
                      <w:sz w:val="20"/>
                      <w:lang w:eastAsia="zh-CN"/>
                    </w:rPr>
                  </w:pPr>
                  <w:r w:rsidRPr="009E2ED9">
                    <w:rPr>
                      <w:rFonts w:ascii="Arial" w:eastAsia="SimSun" w:hAnsi="Arial" w:cs="Arial"/>
                      <w:sz w:val="20"/>
                      <w:lang w:eastAsia="zh-CN"/>
                    </w:rPr>
                    <w:t>Other Government Departments (</w:t>
                  </w:r>
                  <w:proofErr w:type="spellStart"/>
                  <w:r w:rsidRPr="009E2ED9">
                    <w:rPr>
                      <w:rFonts w:ascii="Arial" w:eastAsia="SimSun" w:hAnsi="Arial" w:cs="Arial"/>
                      <w:sz w:val="20"/>
                      <w:lang w:eastAsia="zh-CN"/>
                    </w:rPr>
                    <w:t>inc</w:t>
                  </w:r>
                  <w:proofErr w:type="spellEnd"/>
                  <w:r w:rsidRPr="009E2ED9">
                    <w:rPr>
                      <w:rFonts w:ascii="Arial" w:eastAsia="SimSun" w:hAnsi="Arial" w:cs="Arial"/>
                      <w:sz w:val="20"/>
                      <w:lang w:eastAsia="zh-CN"/>
                    </w:rPr>
                    <w:t xml:space="preserve"> loans and secondments)</w:t>
                  </w:r>
                </w:p>
              </w:tc>
            </w:tr>
            <w:tr w:rsidR="009E2ED9" w:rsidRPr="009E2ED9" w14:paraId="494B7933" w14:textId="77777777" w:rsidTr="003E706B">
              <w:tc>
                <w:tcPr>
                  <w:tcW w:w="1859" w:type="dxa"/>
                  <w:shd w:val="clear" w:color="auto" w:fill="auto"/>
                </w:tcPr>
                <w:p w14:paraId="34B0BFB8" w14:textId="77777777" w:rsidR="009E2ED9" w:rsidRPr="009E2ED9" w:rsidRDefault="009E2ED9" w:rsidP="009E2ED9">
                  <w:pPr>
                    <w:spacing w:before="20" w:after="20" w:line="240" w:lineRule="auto"/>
                    <w:jc w:val="both"/>
                    <w:rPr>
                      <w:rFonts w:ascii="Arial" w:eastAsia="SimSun" w:hAnsi="Arial" w:cs="Arial"/>
                      <w:sz w:val="20"/>
                      <w:lang w:eastAsia="zh-CN"/>
                    </w:rPr>
                  </w:pPr>
                  <w:r w:rsidRPr="009E2ED9">
                    <w:rPr>
                      <w:rFonts w:ascii="Arial" w:eastAsia="SimSun" w:hAnsi="Arial" w:cs="Arial"/>
                      <w:sz w:val="20"/>
                      <w:lang w:eastAsia="zh-CN"/>
                    </w:rPr>
                    <w:t>RAF</w:t>
                  </w:r>
                </w:p>
              </w:tc>
              <w:tc>
                <w:tcPr>
                  <w:tcW w:w="5119" w:type="dxa"/>
                  <w:shd w:val="clear" w:color="auto" w:fill="auto"/>
                </w:tcPr>
                <w:p w14:paraId="7305C92E" w14:textId="77777777" w:rsidR="009E2ED9" w:rsidRPr="009E2ED9" w:rsidRDefault="009E2ED9" w:rsidP="009E2ED9">
                  <w:pPr>
                    <w:spacing w:before="20" w:after="20" w:line="240" w:lineRule="auto"/>
                    <w:jc w:val="both"/>
                    <w:rPr>
                      <w:rFonts w:ascii="Arial" w:eastAsia="SimSun" w:hAnsi="Arial" w:cs="Arial"/>
                      <w:sz w:val="20"/>
                      <w:lang w:eastAsia="zh-CN"/>
                    </w:rPr>
                  </w:pPr>
                  <w:r w:rsidRPr="009E2ED9">
                    <w:rPr>
                      <w:rFonts w:ascii="Arial" w:eastAsia="SimSun" w:hAnsi="Arial" w:cs="Arial"/>
                      <w:sz w:val="20"/>
                      <w:lang w:eastAsia="zh-CN"/>
                    </w:rPr>
                    <w:t>RAF single-Service environments</w:t>
                  </w:r>
                </w:p>
              </w:tc>
            </w:tr>
            <w:tr w:rsidR="009E2ED9" w:rsidRPr="009E2ED9" w14:paraId="5E808434" w14:textId="77777777" w:rsidTr="003E706B">
              <w:tc>
                <w:tcPr>
                  <w:tcW w:w="1859" w:type="dxa"/>
                  <w:shd w:val="clear" w:color="auto" w:fill="auto"/>
                </w:tcPr>
                <w:p w14:paraId="03CACC98" w14:textId="77777777" w:rsidR="009E2ED9" w:rsidRPr="009E2ED9" w:rsidRDefault="009E2ED9" w:rsidP="009E2ED9">
                  <w:pPr>
                    <w:spacing w:before="20" w:after="20" w:line="240" w:lineRule="auto"/>
                    <w:jc w:val="both"/>
                    <w:rPr>
                      <w:rFonts w:ascii="Arial" w:eastAsia="SimSun" w:hAnsi="Arial" w:cs="Arial"/>
                      <w:sz w:val="20"/>
                      <w:lang w:eastAsia="zh-CN"/>
                    </w:rPr>
                  </w:pPr>
                  <w:r w:rsidRPr="009E2ED9">
                    <w:rPr>
                      <w:rFonts w:ascii="Arial" w:eastAsia="SimSun" w:hAnsi="Arial" w:cs="Arial"/>
                      <w:sz w:val="20"/>
                      <w:lang w:eastAsia="zh-CN"/>
                    </w:rPr>
                    <w:t>RM</w:t>
                  </w:r>
                </w:p>
              </w:tc>
              <w:tc>
                <w:tcPr>
                  <w:tcW w:w="5119" w:type="dxa"/>
                  <w:shd w:val="clear" w:color="auto" w:fill="auto"/>
                </w:tcPr>
                <w:p w14:paraId="5BEE02CB" w14:textId="77777777" w:rsidR="009E2ED9" w:rsidRPr="009E2ED9" w:rsidRDefault="009E2ED9" w:rsidP="009E2ED9">
                  <w:pPr>
                    <w:spacing w:before="20" w:after="20" w:line="240" w:lineRule="auto"/>
                    <w:jc w:val="both"/>
                    <w:rPr>
                      <w:rFonts w:ascii="Arial" w:eastAsia="SimSun" w:hAnsi="Arial" w:cs="Arial"/>
                      <w:sz w:val="20"/>
                      <w:lang w:eastAsia="zh-CN"/>
                    </w:rPr>
                  </w:pPr>
                  <w:r w:rsidRPr="009E2ED9">
                    <w:rPr>
                      <w:rFonts w:ascii="Arial" w:eastAsia="SimSun" w:hAnsi="Arial" w:cs="Arial"/>
                      <w:sz w:val="20"/>
                      <w:lang w:eastAsia="zh-CN"/>
                    </w:rPr>
                    <w:t>RM single-Service environments</w:t>
                  </w:r>
                </w:p>
              </w:tc>
            </w:tr>
            <w:tr w:rsidR="009E2ED9" w:rsidRPr="009E2ED9" w14:paraId="45F43328" w14:textId="77777777" w:rsidTr="003E706B">
              <w:tc>
                <w:tcPr>
                  <w:tcW w:w="1859" w:type="dxa"/>
                  <w:shd w:val="clear" w:color="auto" w:fill="auto"/>
                </w:tcPr>
                <w:p w14:paraId="252B3D1D" w14:textId="77777777" w:rsidR="009E2ED9" w:rsidRPr="009E2ED9" w:rsidRDefault="009E2ED9" w:rsidP="009E2ED9">
                  <w:pPr>
                    <w:spacing w:before="20" w:after="20" w:line="240" w:lineRule="auto"/>
                    <w:jc w:val="both"/>
                    <w:rPr>
                      <w:rFonts w:ascii="Arial" w:eastAsia="SimSun" w:hAnsi="Arial" w:cs="Arial"/>
                      <w:sz w:val="20"/>
                      <w:lang w:eastAsia="zh-CN"/>
                    </w:rPr>
                  </w:pPr>
                  <w:r w:rsidRPr="009E2ED9">
                    <w:rPr>
                      <w:rFonts w:ascii="Arial" w:eastAsia="SimSun" w:hAnsi="Arial" w:cs="Arial"/>
                      <w:sz w:val="20"/>
                      <w:lang w:eastAsia="zh-CN"/>
                    </w:rPr>
                    <w:t>RN</w:t>
                  </w:r>
                </w:p>
              </w:tc>
              <w:tc>
                <w:tcPr>
                  <w:tcW w:w="5119" w:type="dxa"/>
                  <w:shd w:val="clear" w:color="auto" w:fill="auto"/>
                </w:tcPr>
                <w:p w14:paraId="25656958" w14:textId="77777777" w:rsidR="009E2ED9" w:rsidRPr="009E2ED9" w:rsidRDefault="009E2ED9" w:rsidP="009E2ED9">
                  <w:pPr>
                    <w:spacing w:before="20" w:after="20" w:line="240" w:lineRule="auto"/>
                    <w:jc w:val="both"/>
                    <w:rPr>
                      <w:rFonts w:ascii="Arial" w:eastAsia="SimSun" w:hAnsi="Arial" w:cs="Arial"/>
                      <w:sz w:val="20"/>
                      <w:lang w:eastAsia="zh-CN"/>
                    </w:rPr>
                  </w:pPr>
                  <w:r w:rsidRPr="009E2ED9">
                    <w:rPr>
                      <w:rFonts w:ascii="Arial" w:eastAsia="SimSun" w:hAnsi="Arial" w:cs="Arial"/>
                      <w:sz w:val="20"/>
                      <w:lang w:eastAsia="zh-CN"/>
                    </w:rPr>
                    <w:t>RN single-Service environments</w:t>
                  </w:r>
                </w:p>
              </w:tc>
            </w:tr>
            <w:tr w:rsidR="009E2ED9" w:rsidRPr="009E2ED9" w14:paraId="79C068E1" w14:textId="77777777" w:rsidTr="003E706B">
              <w:tc>
                <w:tcPr>
                  <w:tcW w:w="1859" w:type="dxa"/>
                  <w:shd w:val="clear" w:color="auto" w:fill="auto"/>
                </w:tcPr>
                <w:p w14:paraId="6CCCD9FF" w14:textId="77777777" w:rsidR="009E2ED9" w:rsidRPr="009E2ED9" w:rsidRDefault="009E2ED9" w:rsidP="009E2ED9">
                  <w:pPr>
                    <w:spacing w:before="20" w:after="20" w:line="240" w:lineRule="auto"/>
                    <w:jc w:val="both"/>
                    <w:rPr>
                      <w:rFonts w:ascii="Arial" w:eastAsia="SimSun" w:hAnsi="Arial" w:cs="Arial"/>
                      <w:sz w:val="20"/>
                      <w:lang w:eastAsia="zh-CN"/>
                    </w:rPr>
                  </w:pPr>
                  <w:r w:rsidRPr="009E2ED9">
                    <w:rPr>
                      <w:rFonts w:ascii="Arial" w:eastAsia="SimSun" w:hAnsi="Arial" w:cs="Arial"/>
                      <w:sz w:val="20"/>
                      <w:lang w:eastAsia="zh-CN"/>
                    </w:rPr>
                    <w:t>Tri-Service</w:t>
                  </w:r>
                </w:p>
              </w:tc>
              <w:tc>
                <w:tcPr>
                  <w:tcW w:w="5119" w:type="dxa"/>
                  <w:shd w:val="clear" w:color="auto" w:fill="auto"/>
                </w:tcPr>
                <w:p w14:paraId="73276DF1" w14:textId="77777777" w:rsidR="009E2ED9" w:rsidRPr="009E2ED9" w:rsidRDefault="009E2ED9" w:rsidP="009E2ED9">
                  <w:pPr>
                    <w:spacing w:before="20" w:after="20" w:line="240" w:lineRule="auto"/>
                    <w:jc w:val="both"/>
                    <w:rPr>
                      <w:rFonts w:ascii="Arial" w:eastAsia="SimSun" w:hAnsi="Arial" w:cs="Arial"/>
                      <w:sz w:val="20"/>
                      <w:lang w:eastAsia="zh-CN"/>
                    </w:rPr>
                  </w:pPr>
                  <w:r w:rsidRPr="009E2ED9">
                    <w:rPr>
                      <w:rFonts w:ascii="Arial" w:eastAsia="SimSun" w:hAnsi="Arial" w:cs="Arial"/>
                      <w:sz w:val="20"/>
                      <w:lang w:eastAsia="zh-CN"/>
                    </w:rPr>
                    <w:t>Tri-Service joint environments</w:t>
                  </w:r>
                </w:p>
              </w:tc>
            </w:tr>
          </w:tbl>
          <w:p w14:paraId="49E398E2" w14:textId="77777777" w:rsidR="009E2ED9" w:rsidRPr="009E2ED9" w:rsidRDefault="009E2ED9" w:rsidP="009E2ED9">
            <w:pPr>
              <w:spacing w:before="20" w:after="20" w:line="240" w:lineRule="auto"/>
              <w:jc w:val="both"/>
              <w:rPr>
                <w:rFonts w:ascii="Arial" w:eastAsia="SimSun" w:hAnsi="Arial" w:cs="Arial"/>
                <w:sz w:val="20"/>
                <w:lang w:eastAsia="zh-CN"/>
              </w:rPr>
            </w:pPr>
          </w:p>
        </w:tc>
      </w:tr>
      <w:tr w:rsidR="009E2ED9" w:rsidRPr="009E2ED9" w14:paraId="6A1AAF7B" w14:textId="77777777" w:rsidTr="003E706B">
        <w:trPr>
          <w:jc w:val="center"/>
        </w:trPr>
        <w:tc>
          <w:tcPr>
            <w:tcW w:w="705" w:type="dxa"/>
            <w:shd w:val="clear" w:color="auto" w:fill="auto"/>
          </w:tcPr>
          <w:p w14:paraId="526D80A2" w14:textId="77777777" w:rsidR="009E2ED9" w:rsidRPr="009E2ED9" w:rsidRDefault="009E2ED9" w:rsidP="009E2ED9">
            <w:pPr>
              <w:spacing w:before="20" w:after="20" w:line="240" w:lineRule="auto"/>
              <w:rPr>
                <w:rFonts w:ascii="Arial" w:eastAsia="SimSun" w:hAnsi="Arial" w:cs="Arial"/>
                <w:lang w:eastAsia="zh-CN"/>
              </w:rPr>
            </w:pPr>
            <w:r w:rsidRPr="009E2ED9">
              <w:rPr>
                <w:rFonts w:ascii="Arial" w:eastAsia="SimSun" w:hAnsi="Arial" w:cs="Arial"/>
                <w:lang w:eastAsia="zh-CN"/>
              </w:rPr>
              <w:lastRenderedPageBreak/>
              <w:t>18</w:t>
            </w:r>
          </w:p>
        </w:tc>
        <w:tc>
          <w:tcPr>
            <w:tcW w:w="1955" w:type="dxa"/>
          </w:tcPr>
          <w:p w14:paraId="7550F384" w14:textId="77777777" w:rsidR="009E2ED9" w:rsidRPr="009E2ED9" w:rsidRDefault="009E2ED9" w:rsidP="009E2ED9">
            <w:pPr>
              <w:spacing w:before="20" w:after="20" w:line="240" w:lineRule="auto"/>
              <w:rPr>
                <w:rFonts w:ascii="Arial" w:eastAsia="SimSun" w:hAnsi="Arial" w:cs="Arial"/>
                <w:sz w:val="20"/>
                <w:lang w:eastAsia="zh-CN"/>
              </w:rPr>
            </w:pPr>
            <w:r w:rsidRPr="009E2ED9">
              <w:rPr>
                <w:rFonts w:ascii="Arial" w:eastAsia="SimSun" w:hAnsi="Arial" w:cs="Arial"/>
                <w:sz w:val="20"/>
                <w:lang w:eastAsia="zh-CN"/>
              </w:rPr>
              <w:t>Min Med Standard</w:t>
            </w:r>
          </w:p>
        </w:tc>
        <w:tc>
          <w:tcPr>
            <w:tcW w:w="7194" w:type="dxa"/>
            <w:shd w:val="clear" w:color="auto" w:fill="auto"/>
          </w:tcPr>
          <w:p w14:paraId="523D7669" w14:textId="77777777" w:rsidR="009E2ED9" w:rsidRPr="009E2ED9" w:rsidRDefault="009E2ED9" w:rsidP="009E2ED9">
            <w:pPr>
              <w:spacing w:before="20" w:after="20" w:line="240" w:lineRule="auto"/>
              <w:jc w:val="both"/>
              <w:rPr>
                <w:rFonts w:ascii="Arial" w:eastAsia="SimSun" w:hAnsi="Arial" w:cs="Arial"/>
                <w:sz w:val="20"/>
                <w:lang w:eastAsia="zh-CN"/>
              </w:rPr>
            </w:pPr>
            <w:r w:rsidRPr="009E2ED9">
              <w:rPr>
                <w:rFonts w:ascii="Arial" w:eastAsia="SimSun" w:hAnsi="Arial" w:cs="Arial"/>
                <w:sz w:val="20"/>
                <w:lang w:eastAsia="zh-CN"/>
              </w:rPr>
              <w:t>This field is only to be used where the post has specific characteristics that require consideration of the Joint Medical Employment Standard (JMES) of the incumbent. Values available are:</w:t>
            </w:r>
          </w:p>
          <w:tbl>
            <w:tblPr>
              <w:tblW w:w="0" w:type="auto"/>
              <w:tblLook w:val="04A0" w:firstRow="1" w:lastRow="0" w:firstColumn="1" w:lastColumn="0" w:noHBand="0" w:noVBand="1"/>
            </w:tblPr>
            <w:tblGrid>
              <w:gridCol w:w="1794"/>
              <w:gridCol w:w="4978"/>
            </w:tblGrid>
            <w:tr w:rsidR="009E2ED9" w:rsidRPr="009E2ED9" w14:paraId="4AC6555F" w14:textId="77777777" w:rsidTr="003E706B">
              <w:tc>
                <w:tcPr>
                  <w:tcW w:w="1842" w:type="dxa"/>
                  <w:shd w:val="clear" w:color="auto" w:fill="auto"/>
                </w:tcPr>
                <w:p w14:paraId="6C169D82" w14:textId="77777777" w:rsidR="009E2ED9" w:rsidRPr="009E2ED9" w:rsidRDefault="009E2ED9" w:rsidP="009E2ED9">
                  <w:pPr>
                    <w:spacing w:before="20" w:after="20" w:line="240" w:lineRule="auto"/>
                    <w:jc w:val="both"/>
                    <w:rPr>
                      <w:rFonts w:ascii="Arial" w:eastAsia="SimSun" w:hAnsi="Arial" w:cs="Arial"/>
                      <w:b/>
                      <w:sz w:val="20"/>
                      <w:lang w:eastAsia="zh-CN"/>
                    </w:rPr>
                  </w:pPr>
                  <w:r w:rsidRPr="009E2ED9">
                    <w:rPr>
                      <w:rFonts w:ascii="Arial" w:eastAsia="SimSun" w:hAnsi="Arial" w:cs="Arial"/>
                      <w:b/>
                      <w:sz w:val="20"/>
                      <w:lang w:eastAsia="zh-CN"/>
                    </w:rPr>
                    <w:t>Min Med Std</w:t>
                  </w:r>
                </w:p>
              </w:tc>
              <w:tc>
                <w:tcPr>
                  <w:tcW w:w="5136" w:type="dxa"/>
                  <w:shd w:val="clear" w:color="auto" w:fill="auto"/>
                </w:tcPr>
                <w:p w14:paraId="02F99ED9" w14:textId="77777777" w:rsidR="009E2ED9" w:rsidRPr="009E2ED9" w:rsidRDefault="009E2ED9" w:rsidP="009E2ED9">
                  <w:pPr>
                    <w:spacing w:before="20" w:after="20" w:line="240" w:lineRule="auto"/>
                    <w:jc w:val="both"/>
                    <w:rPr>
                      <w:rFonts w:ascii="Arial" w:eastAsia="SimSun" w:hAnsi="Arial" w:cs="Arial"/>
                      <w:b/>
                      <w:sz w:val="20"/>
                      <w:lang w:eastAsia="zh-CN"/>
                    </w:rPr>
                  </w:pPr>
                  <w:r w:rsidRPr="009E2ED9">
                    <w:rPr>
                      <w:rFonts w:ascii="Arial" w:eastAsia="SimSun" w:hAnsi="Arial" w:cs="Arial"/>
                      <w:b/>
                      <w:sz w:val="20"/>
                      <w:lang w:eastAsia="zh-CN"/>
                    </w:rPr>
                    <w:t>Description</w:t>
                  </w:r>
                </w:p>
              </w:tc>
            </w:tr>
            <w:tr w:rsidR="009E2ED9" w:rsidRPr="009E2ED9" w14:paraId="1508570D" w14:textId="77777777" w:rsidTr="003E706B">
              <w:tc>
                <w:tcPr>
                  <w:tcW w:w="1842" w:type="dxa"/>
                  <w:shd w:val="clear" w:color="auto" w:fill="auto"/>
                </w:tcPr>
                <w:p w14:paraId="1F3A83B6" w14:textId="77777777" w:rsidR="009E2ED9" w:rsidRPr="009E2ED9" w:rsidRDefault="009E2ED9" w:rsidP="009E2ED9">
                  <w:pPr>
                    <w:spacing w:before="20" w:after="20" w:line="240" w:lineRule="auto"/>
                    <w:jc w:val="both"/>
                    <w:rPr>
                      <w:rFonts w:ascii="Arial" w:eastAsia="SimSun" w:hAnsi="Arial" w:cs="Arial"/>
                      <w:sz w:val="20"/>
                      <w:lang w:eastAsia="zh-CN"/>
                    </w:rPr>
                  </w:pPr>
                  <w:r w:rsidRPr="009E2ED9">
                    <w:rPr>
                      <w:rFonts w:ascii="Arial" w:eastAsia="SimSun" w:hAnsi="Arial" w:cs="Arial"/>
                      <w:sz w:val="20"/>
                      <w:lang w:eastAsia="zh-CN"/>
                    </w:rPr>
                    <w:t>MFD</w:t>
                  </w:r>
                </w:p>
              </w:tc>
              <w:tc>
                <w:tcPr>
                  <w:tcW w:w="5136" w:type="dxa"/>
                  <w:shd w:val="clear" w:color="auto" w:fill="auto"/>
                </w:tcPr>
                <w:p w14:paraId="345FC796" w14:textId="77777777" w:rsidR="009E2ED9" w:rsidRPr="009E2ED9" w:rsidRDefault="009E2ED9" w:rsidP="009E2ED9">
                  <w:pPr>
                    <w:spacing w:before="20" w:after="20" w:line="240" w:lineRule="auto"/>
                    <w:jc w:val="both"/>
                    <w:rPr>
                      <w:rFonts w:ascii="Arial" w:eastAsia="SimSun" w:hAnsi="Arial" w:cs="Arial"/>
                      <w:sz w:val="20"/>
                      <w:lang w:eastAsia="zh-CN"/>
                    </w:rPr>
                  </w:pPr>
                  <w:r w:rsidRPr="009E2ED9">
                    <w:rPr>
                      <w:rFonts w:ascii="Arial" w:eastAsia="SimSun" w:hAnsi="Arial" w:cs="Arial"/>
                      <w:sz w:val="20"/>
                      <w:lang w:eastAsia="zh-CN"/>
                    </w:rPr>
                    <w:t>Medically Fully Deployable</w:t>
                  </w:r>
                </w:p>
              </w:tc>
            </w:tr>
            <w:tr w:rsidR="009E2ED9" w:rsidRPr="009E2ED9" w14:paraId="5604C672" w14:textId="77777777" w:rsidTr="003E706B">
              <w:tc>
                <w:tcPr>
                  <w:tcW w:w="1842" w:type="dxa"/>
                  <w:shd w:val="clear" w:color="auto" w:fill="auto"/>
                </w:tcPr>
                <w:p w14:paraId="30FE1E10" w14:textId="77777777" w:rsidR="009E2ED9" w:rsidRPr="009E2ED9" w:rsidRDefault="009E2ED9" w:rsidP="009E2ED9">
                  <w:pPr>
                    <w:spacing w:before="20" w:after="20" w:line="240" w:lineRule="auto"/>
                    <w:jc w:val="both"/>
                    <w:rPr>
                      <w:rFonts w:ascii="Arial" w:eastAsia="SimSun" w:hAnsi="Arial" w:cs="Arial"/>
                      <w:sz w:val="20"/>
                      <w:lang w:eastAsia="zh-CN"/>
                    </w:rPr>
                  </w:pPr>
                  <w:r w:rsidRPr="009E2ED9">
                    <w:rPr>
                      <w:rFonts w:ascii="Arial" w:eastAsia="SimSun" w:hAnsi="Arial" w:cs="Arial"/>
                      <w:sz w:val="20"/>
                      <w:lang w:eastAsia="zh-CN"/>
                    </w:rPr>
                    <w:t>MLD</w:t>
                  </w:r>
                </w:p>
              </w:tc>
              <w:tc>
                <w:tcPr>
                  <w:tcW w:w="5136" w:type="dxa"/>
                  <w:shd w:val="clear" w:color="auto" w:fill="auto"/>
                </w:tcPr>
                <w:p w14:paraId="458F23A1" w14:textId="77777777" w:rsidR="009E2ED9" w:rsidRPr="009E2ED9" w:rsidRDefault="009E2ED9" w:rsidP="009E2ED9">
                  <w:pPr>
                    <w:spacing w:before="20" w:after="20" w:line="240" w:lineRule="auto"/>
                    <w:jc w:val="both"/>
                    <w:rPr>
                      <w:rFonts w:ascii="Arial" w:eastAsia="SimSun" w:hAnsi="Arial" w:cs="Arial"/>
                      <w:sz w:val="20"/>
                      <w:lang w:eastAsia="zh-CN"/>
                    </w:rPr>
                  </w:pPr>
                  <w:r w:rsidRPr="009E2ED9">
                    <w:rPr>
                      <w:rFonts w:ascii="Arial" w:eastAsia="SimSun" w:hAnsi="Arial" w:cs="Arial"/>
                      <w:sz w:val="20"/>
                      <w:lang w:eastAsia="zh-CN"/>
                    </w:rPr>
                    <w:t>Medically Limited Deployable</w:t>
                  </w:r>
                </w:p>
              </w:tc>
            </w:tr>
            <w:tr w:rsidR="009E2ED9" w:rsidRPr="009E2ED9" w14:paraId="6181AE0F" w14:textId="77777777" w:rsidTr="003E706B">
              <w:tc>
                <w:tcPr>
                  <w:tcW w:w="1842" w:type="dxa"/>
                  <w:shd w:val="clear" w:color="auto" w:fill="auto"/>
                </w:tcPr>
                <w:p w14:paraId="053EC9FF" w14:textId="77777777" w:rsidR="009E2ED9" w:rsidRPr="009E2ED9" w:rsidRDefault="009E2ED9" w:rsidP="009E2ED9">
                  <w:pPr>
                    <w:spacing w:before="20" w:after="20" w:line="240" w:lineRule="auto"/>
                    <w:jc w:val="both"/>
                    <w:rPr>
                      <w:rFonts w:ascii="Arial" w:eastAsia="SimSun" w:hAnsi="Arial" w:cs="Arial"/>
                      <w:sz w:val="20"/>
                      <w:lang w:eastAsia="zh-CN"/>
                    </w:rPr>
                  </w:pPr>
                  <w:r w:rsidRPr="009E2ED9">
                    <w:rPr>
                      <w:rFonts w:ascii="Arial" w:eastAsia="SimSun" w:hAnsi="Arial" w:cs="Arial"/>
                      <w:sz w:val="20"/>
                      <w:lang w:eastAsia="zh-CN"/>
                    </w:rPr>
                    <w:t>MND</w:t>
                  </w:r>
                </w:p>
              </w:tc>
              <w:tc>
                <w:tcPr>
                  <w:tcW w:w="5136" w:type="dxa"/>
                  <w:shd w:val="clear" w:color="auto" w:fill="auto"/>
                </w:tcPr>
                <w:p w14:paraId="3194FC6E" w14:textId="77777777" w:rsidR="009E2ED9" w:rsidRPr="0062457E" w:rsidRDefault="009E2ED9" w:rsidP="009E2ED9">
                  <w:pPr>
                    <w:spacing w:before="20" w:after="20" w:line="240" w:lineRule="auto"/>
                    <w:jc w:val="both"/>
                    <w:rPr>
                      <w:rFonts w:ascii="Arial" w:eastAsia="SimSun" w:hAnsi="Arial" w:cs="Arial"/>
                      <w:b/>
                      <w:bCs/>
                      <w:sz w:val="20"/>
                      <w:lang w:eastAsia="zh-CN"/>
                    </w:rPr>
                  </w:pPr>
                  <w:r w:rsidRPr="0062457E">
                    <w:rPr>
                      <w:rFonts w:ascii="Arial" w:eastAsia="SimSun" w:hAnsi="Arial" w:cs="Arial"/>
                      <w:b/>
                      <w:bCs/>
                      <w:sz w:val="20"/>
                      <w:lang w:eastAsia="zh-CN"/>
                    </w:rPr>
                    <w:t>Medically Non-Deployable (will be assumed to be the default unless otherwise specified)</w:t>
                  </w:r>
                </w:p>
              </w:tc>
            </w:tr>
          </w:tbl>
          <w:p w14:paraId="16287F21" w14:textId="77777777" w:rsidR="009E2ED9" w:rsidRPr="009E2ED9" w:rsidRDefault="009E2ED9" w:rsidP="009E2ED9">
            <w:pPr>
              <w:spacing w:before="20" w:after="20" w:line="240" w:lineRule="auto"/>
              <w:jc w:val="both"/>
              <w:rPr>
                <w:rFonts w:ascii="Arial" w:eastAsia="SimSun" w:hAnsi="Arial" w:cs="Arial"/>
                <w:sz w:val="20"/>
                <w:lang w:eastAsia="zh-CN"/>
              </w:rPr>
            </w:pPr>
          </w:p>
        </w:tc>
      </w:tr>
      <w:tr w:rsidR="009E2ED9" w:rsidRPr="009E2ED9" w14:paraId="41C2CED3" w14:textId="77777777" w:rsidTr="003E706B">
        <w:trPr>
          <w:jc w:val="center"/>
        </w:trPr>
        <w:tc>
          <w:tcPr>
            <w:tcW w:w="705" w:type="dxa"/>
            <w:shd w:val="clear" w:color="auto" w:fill="auto"/>
          </w:tcPr>
          <w:p w14:paraId="2847A633" w14:textId="77777777" w:rsidR="009E2ED9" w:rsidRPr="009E2ED9" w:rsidRDefault="009E2ED9" w:rsidP="009E2ED9">
            <w:pPr>
              <w:spacing w:before="20" w:after="20" w:line="240" w:lineRule="auto"/>
              <w:rPr>
                <w:rFonts w:ascii="Arial" w:eastAsia="SimSun" w:hAnsi="Arial" w:cs="Arial"/>
                <w:lang w:eastAsia="zh-CN"/>
              </w:rPr>
            </w:pPr>
            <w:r w:rsidRPr="009E2ED9">
              <w:rPr>
                <w:rFonts w:ascii="Arial" w:eastAsia="SimSun" w:hAnsi="Arial" w:cs="Arial"/>
                <w:lang w:eastAsia="zh-CN"/>
              </w:rPr>
              <w:t>19</w:t>
            </w:r>
          </w:p>
        </w:tc>
        <w:tc>
          <w:tcPr>
            <w:tcW w:w="1955" w:type="dxa"/>
          </w:tcPr>
          <w:p w14:paraId="5B84823C" w14:textId="77777777" w:rsidR="009E2ED9" w:rsidRPr="009E2ED9" w:rsidRDefault="009E2ED9" w:rsidP="009E2ED9">
            <w:pPr>
              <w:spacing w:before="20" w:after="20" w:line="240" w:lineRule="auto"/>
              <w:rPr>
                <w:rFonts w:ascii="Arial" w:eastAsia="SimSun" w:hAnsi="Arial" w:cs="Arial"/>
                <w:sz w:val="20"/>
                <w:lang w:eastAsia="zh-CN"/>
              </w:rPr>
            </w:pPr>
            <w:r w:rsidRPr="009E2ED9">
              <w:rPr>
                <w:rFonts w:ascii="Arial" w:eastAsia="SimSun" w:hAnsi="Arial" w:cs="Arial"/>
                <w:sz w:val="20"/>
                <w:lang w:eastAsia="zh-CN"/>
              </w:rPr>
              <w:t>Child Positions</w:t>
            </w:r>
          </w:p>
        </w:tc>
        <w:tc>
          <w:tcPr>
            <w:tcW w:w="7194" w:type="dxa"/>
            <w:shd w:val="clear" w:color="auto" w:fill="auto"/>
          </w:tcPr>
          <w:p w14:paraId="40B38119" w14:textId="06CD055C" w:rsidR="009E2ED9" w:rsidRPr="009E2ED9" w:rsidRDefault="009E2ED9" w:rsidP="009E2ED9">
            <w:pPr>
              <w:spacing w:before="20" w:after="20" w:line="240" w:lineRule="auto"/>
              <w:jc w:val="both"/>
              <w:rPr>
                <w:rFonts w:ascii="Arial" w:eastAsia="SimSun" w:hAnsi="Arial" w:cs="Arial"/>
                <w:sz w:val="20"/>
                <w:lang w:eastAsia="zh-CN"/>
              </w:rPr>
            </w:pPr>
            <w:r w:rsidRPr="009E2ED9">
              <w:rPr>
                <w:rFonts w:ascii="Arial" w:eastAsia="SimSun" w:hAnsi="Arial" w:cs="Arial"/>
                <w:sz w:val="20"/>
                <w:lang w:eastAsia="zh-CN"/>
              </w:rPr>
              <w:t>The JPANs of the posts reporting to this post as defined in the Unit Hierarchy.</w:t>
            </w:r>
            <w:r w:rsidR="002B34AD">
              <w:rPr>
                <w:rFonts w:ascii="Arial" w:eastAsia="SimSun" w:hAnsi="Arial" w:cs="Arial"/>
                <w:sz w:val="20"/>
                <w:lang w:eastAsia="zh-CN"/>
              </w:rPr>
              <w:t xml:space="preserve"> </w:t>
            </w:r>
            <w:r w:rsidR="0065656B">
              <w:rPr>
                <w:rFonts w:ascii="Arial" w:eastAsia="SimSun" w:hAnsi="Arial" w:cs="Arial"/>
                <w:sz w:val="20"/>
                <w:lang w:eastAsia="zh-CN"/>
              </w:rPr>
              <w:t xml:space="preserve">Use </w:t>
            </w:r>
            <w:hyperlink r:id="rId14" w:history="1">
              <w:r w:rsidR="0065656B" w:rsidRPr="0062727C">
                <w:rPr>
                  <w:rStyle w:val="Hyperlink"/>
                  <w:rFonts w:ascii="Arial" w:eastAsia="Times New Roman" w:hAnsi="Arial" w:cs="Arial"/>
                  <w:lang w:eastAsia="zh-CN"/>
                </w:rPr>
                <w:t>HQ Change PP</w:t>
              </w:r>
            </w:hyperlink>
            <w:r w:rsidR="0065656B">
              <w:rPr>
                <w:rFonts w:ascii="Arial" w:eastAsia="Times New Roman" w:hAnsi="Arial" w:cs="Arial"/>
                <w:color w:val="FF0000"/>
                <w:lang w:eastAsia="zh-CN"/>
              </w:rPr>
              <w:t xml:space="preserve"> </w:t>
            </w:r>
            <w:r w:rsidR="0065656B" w:rsidRPr="00D6735D">
              <w:rPr>
                <w:rFonts w:ascii="Arial" w:eastAsia="Times New Roman" w:hAnsi="Arial" w:cs="Arial"/>
                <w:lang w:eastAsia="zh-CN"/>
              </w:rPr>
              <w:t xml:space="preserve">to </w:t>
            </w:r>
            <w:r w:rsidR="00D6735D" w:rsidRPr="00D6735D">
              <w:rPr>
                <w:rFonts w:ascii="Arial" w:eastAsia="Times New Roman" w:hAnsi="Arial" w:cs="Arial"/>
                <w:lang w:eastAsia="zh-CN"/>
              </w:rPr>
              <w:t xml:space="preserve">find the JPANs of child positions. </w:t>
            </w:r>
          </w:p>
        </w:tc>
      </w:tr>
      <w:tr w:rsidR="009E2ED9" w:rsidRPr="009E2ED9" w14:paraId="32D225FC" w14:textId="77777777" w:rsidTr="003E706B">
        <w:trPr>
          <w:jc w:val="center"/>
        </w:trPr>
        <w:tc>
          <w:tcPr>
            <w:tcW w:w="705" w:type="dxa"/>
            <w:shd w:val="clear" w:color="auto" w:fill="auto"/>
          </w:tcPr>
          <w:p w14:paraId="5007C906" w14:textId="77777777" w:rsidR="009E2ED9" w:rsidRPr="009E2ED9" w:rsidRDefault="009E2ED9" w:rsidP="009E2ED9">
            <w:pPr>
              <w:spacing w:before="20" w:after="20" w:line="240" w:lineRule="auto"/>
              <w:rPr>
                <w:rFonts w:ascii="Arial" w:eastAsia="SimSun" w:hAnsi="Arial" w:cs="Arial"/>
                <w:lang w:eastAsia="zh-CN"/>
              </w:rPr>
            </w:pPr>
            <w:r w:rsidRPr="009E2ED9">
              <w:rPr>
                <w:rFonts w:ascii="Arial" w:eastAsia="SimSun" w:hAnsi="Arial" w:cs="Arial"/>
                <w:lang w:eastAsia="zh-CN"/>
              </w:rPr>
              <w:t>20</w:t>
            </w:r>
          </w:p>
        </w:tc>
        <w:tc>
          <w:tcPr>
            <w:tcW w:w="1955" w:type="dxa"/>
          </w:tcPr>
          <w:p w14:paraId="7FD37E12" w14:textId="77777777" w:rsidR="009E2ED9" w:rsidRPr="009E2ED9" w:rsidRDefault="009E2ED9" w:rsidP="009E2ED9">
            <w:pPr>
              <w:spacing w:before="20" w:after="20" w:line="240" w:lineRule="auto"/>
              <w:rPr>
                <w:rFonts w:ascii="Arial" w:eastAsia="SimSun" w:hAnsi="Arial" w:cs="Arial"/>
                <w:sz w:val="20"/>
                <w:lang w:eastAsia="zh-CN"/>
              </w:rPr>
            </w:pPr>
            <w:r w:rsidRPr="009E2ED9">
              <w:rPr>
                <w:rFonts w:ascii="Arial" w:eastAsia="SimSun" w:hAnsi="Arial" w:cs="Arial"/>
                <w:sz w:val="20"/>
                <w:lang w:eastAsia="zh-CN"/>
              </w:rPr>
              <w:t>Preferred Gender</w:t>
            </w:r>
          </w:p>
        </w:tc>
        <w:tc>
          <w:tcPr>
            <w:tcW w:w="7194" w:type="dxa"/>
            <w:shd w:val="clear" w:color="auto" w:fill="auto"/>
          </w:tcPr>
          <w:p w14:paraId="10689BD1" w14:textId="77777777" w:rsidR="009E2ED9" w:rsidRPr="009E2ED9" w:rsidRDefault="009E2ED9" w:rsidP="009E2ED9">
            <w:pPr>
              <w:spacing w:before="20" w:after="20" w:line="240" w:lineRule="auto"/>
              <w:jc w:val="both"/>
              <w:rPr>
                <w:rFonts w:ascii="Arial" w:eastAsia="SimSun" w:hAnsi="Arial" w:cs="Arial"/>
                <w:sz w:val="20"/>
                <w:lang w:eastAsia="zh-CN"/>
              </w:rPr>
            </w:pPr>
            <w:r w:rsidRPr="009E2ED9">
              <w:rPr>
                <w:rFonts w:ascii="Arial" w:eastAsia="SimSun" w:hAnsi="Arial" w:cs="Arial"/>
                <w:sz w:val="20"/>
                <w:lang w:eastAsia="zh-CN"/>
              </w:rPr>
              <w:t>This field is only to be used where there is a Genuine Occupational Requirement impacting on the gender appropriate to the role. Single-Service Diversity &amp; Inclusion SMEs should be consulted before completion.</w:t>
            </w:r>
          </w:p>
        </w:tc>
      </w:tr>
      <w:tr w:rsidR="009E2ED9" w:rsidRPr="009E2ED9" w14:paraId="7CFB5BB0" w14:textId="77777777" w:rsidTr="003E706B">
        <w:trPr>
          <w:jc w:val="center"/>
        </w:trPr>
        <w:tc>
          <w:tcPr>
            <w:tcW w:w="705" w:type="dxa"/>
            <w:shd w:val="clear" w:color="auto" w:fill="auto"/>
          </w:tcPr>
          <w:p w14:paraId="7B568215" w14:textId="77777777" w:rsidR="009E2ED9" w:rsidRPr="009E2ED9" w:rsidRDefault="009E2ED9" w:rsidP="009E2ED9">
            <w:pPr>
              <w:spacing w:before="20" w:after="20" w:line="240" w:lineRule="auto"/>
              <w:rPr>
                <w:rFonts w:ascii="Arial" w:eastAsia="SimSun" w:hAnsi="Arial" w:cs="Arial"/>
                <w:lang w:eastAsia="zh-CN"/>
              </w:rPr>
            </w:pPr>
            <w:r w:rsidRPr="009E2ED9">
              <w:rPr>
                <w:rFonts w:ascii="Arial" w:eastAsia="SimSun" w:hAnsi="Arial" w:cs="Arial"/>
                <w:lang w:eastAsia="zh-CN"/>
              </w:rPr>
              <w:t>21</w:t>
            </w:r>
          </w:p>
        </w:tc>
        <w:tc>
          <w:tcPr>
            <w:tcW w:w="1955" w:type="dxa"/>
          </w:tcPr>
          <w:p w14:paraId="693FF8E8" w14:textId="77777777" w:rsidR="009E2ED9" w:rsidRPr="009E2ED9" w:rsidRDefault="009E2ED9" w:rsidP="009E2ED9">
            <w:pPr>
              <w:spacing w:before="20" w:after="20" w:line="240" w:lineRule="auto"/>
              <w:rPr>
                <w:rFonts w:ascii="Arial" w:eastAsia="SimSun" w:hAnsi="Arial" w:cs="Arial"/>
                <w:sz w:val="20"/>
                <w:lang w:eastAsia="zh-CN"/>
              </w:rPr>
            </w:pPr>
            <w:r w:rsidRPr="009E2ED9">
              <w:rPr>
                <w:rFonts w:ascii="Arial" w:eastAsia="SimSun" w:hAnsi="Arial" w:cs="Arial"/>
                <w:sz w:val="20"/>
                <w:lang w:eastAsia="zh-CN"/>
              </w:rPr>
              <w:t>Career Management &amp; Rotational Info</w:t>
            </w:r>
          </w:p>
        </w:tc>
        <w:tc>
          <w:tcPr>
            <w:tcW w:w="7194" w:type="dxa"/>
            <w:shd w:val="clear" w:color="auto" w:fill="auto"/>
          </w:tcPr>
          <w:p w14:paraId="310FAA84" w14:textId="6CA71B50" w:rsidR="00223F92" w:rsidRDefault="0003210D" w:rsidP="00D6735D">
            <w:pPr>
              <w:spacing w:before="20" w:after="20" w:line="240" w:lineRule="auto"/>
              <w:jc w:val="both"/>
              <w:rPr>
                <w:rFonts w:ascii="Arial" w:eastAsia="Times New Roman" w:hAnsi="Arial" w:cs="Arial"/>
                <w:lang w:eastAsia="zh-CN"/>
              </w:rPr>
            </w:pPr>
            <w:r w:rsidRPr="0003210D">
              <w:rPr>
                <w:rFonts w:ascii="Arial" w:eastAsia="SimSun" w:hAnsi="Arial" w:cs="Arial"/>
                <w:sz w:val="20"/>
                <w:lang w:eastAsia="zh-CN"/>
              </w:rPr>
              <w:t>Use the</w:t>
            </w:r>
            <w:r>
              <w:rPr>
                <w:rFonts w:ascii="Arial" w:eastAsia="SimSun" w:hAnsi="Arial" w:cs="Arial"/>
                <w:b/>
                <w:bCs/>
                <w:sz w:val="20"/>
                <w:lang w:eastAsia="zh-CN"/>
              </w:rPr>
              <w:t xml:space="preserve"> </w:t>
            </w:r>
            <w:r>
              <w:rPr>
                <w:rFonts w:ascii="Arial" w:eastAsia="Times New Roman" w:hAnsi="Arial" w:cs="Arial"/>
                <w:color w:val="FF0000"/>
                <w:lang w:eastAsia="zh-CN"/>
              </w:rPr>
              <w:t xml:space="preserve"> </w:t>
            </w:r>
            <w:hyperlink r:id="rId15" w:history="1">
              <w:r w:rsidRPr="0062727C">
                <w:rPr>
                  <w:rStyle w:val="Hyperlink"/>
                  <w:rFonts w:ascii="Arial" w:eastAsia="Times New Roman" w:hAnsi="Arial" w:cs="Arial"/>
                  <w:lang w:eastAsia="zh-CN"/>
                </w:rPr>
                <w:t>HQ Change PP</w:t>
              </w:r>
            </w:hyperlink>
            <w:r>
              <w:rPr>
                <w:rFonts w:ascii="Arial" w:eastAsia="Times New Roman" w:hAnsi="Arial" w:cs="Arial"/>
                <w:color w:val="FF0000"/>
                <w:lang w:eastAsia="zh-CN"/>
              </w:rPr>
              <w:t xml:space="preserve"> </w:t>
            </w:r>
            <w:r w:rsidRPr="002538C0">
              <w:rPr>
                <w:rFonts w:ascii="Arial" w:eastAsia="Times New Roman" w:hAnsi="Arial" w:cs="Arial"/>
                <w:lang w:eastAsia="zh-CN"/>
              </w:rPr>
              <w:t xml:space="preserve">to </w:t>
            </w:r>
            <w:r w:rsidR="002538C0" w:rsidRPr="002538C0">
              <w:rPr>
                <w:rFonts w:ascii="Arial" w:eastAsia="Times New Roman" w:hAnsi="Arial" w:cs="Arial"/>
                <w:lang w:eastAsia="zh-CN"/>
              </w:rPr>
              <w:t>complete all questions related to CM/Branch &amp; Sec</w:t>
            </w:r>
            <w:r w:rsidR="002538C0">
              <w:rPr>
                <w:rFonts w:ascii="Arial" w:eastAsia="Times New Roman" w:hAnsi="Arial" w:cs="Arial"/>
                <w:lang w:eastAsia="zh-CN"/>
              </w:rPr>
              <w:t xml:space="preserve">. </w:t>
            </w:r>
          </w:p>
          <w:p w14:paraId="05B0DAB1" w14:textId="2CEBCADE" w:rsidR="003767DE" w:rsidRPr="00223F92" w:rsidRDefault="003767DE" w:rsidP="003767DE">
            <w:pPr>
              <w:spacing w:before="20" w:after="20" w:line="240" w:lineRule="auto"/>
              <w:jc w:val="both"/>
              <w:rPr>
                <w:rFonts w:ascii="Arial" w:eastAsia="SimSun" w:hAnsi="Arial" w:cs="Arial"/>
                <w:b/>
                <w:bCs/>
                <w:sz w:val="20"/>
                <w:lang w:eastAsia="zh-CN"/>
              </w:rPr>
            </w:pPr>
            <w:r w:rsidRPr="00EA3393">
              <w:rPr>
                <w:rFonts w:ascii="Arial" w:eastAsia="SimSun" w:hAnsi="Arial" w:cs="Arial"/>
                <w:b/>
                <w:bCs/>
                <w:sz w:val="20"/>
                <w:highlight w:val="yellow"/>
                <w:lang w:eastAsia="zh-CN"/>
              </w:rPr>
              <w:t xml:space="preserve">To assist CMs whilst the change from branch to Career Field employment embeds, please, where relevant, note </w:t>
            </w:r>
            <w:r w:rsidR="00C53E6B">
              <w:rPr>
                <w:rFonts w:ascii="Arial" w:eastAsia="SimSun" w:hAnsi="Arial" w:cs="Arial"/>
                <w:b/>
                <w:bCs/>
                <w:sz w:val="20"/>
                <w:highlight w:val="yellow"/>
                <w:lang w:eastAsia="zh-CN"/>
              </w:rPr>
              <w:t>(</w:t>
            </w:r>
            <w:r>
              <w:rPr>
                <w:rFonts w:ascii="Arial" w:eastAsia="SimSun" w:hAnsi="Arial" w:cs="Arial"/>
                <w:b/>
                <w:bCs/>
                <w:sz w:val="20"/>
                <w:highlight w:val="yellow"/>
                <w:lang w:eastAsia="zh-CN"/>
              </w:rPr>
              <w:t xml:space="preserve">in the Alternative </w:t>
            </w:r>
            <w:proofErr w:type="gramStart"/>
            <w:r>
              <w:rPr>
                <w:rFonts w:ascii="Arial" w:eastAsia="SimSun" w:hAnsi="Arial" w:cs="Arial"/>
                <w:b/>
                <w:bCs/>
                <w:sz w:val="20"/>
                <w:highlight w:val="yellow"/>
                <w:lang w:eastAsia="zh-CN"/>
              </w:rPr>
              <w:t xml:space="preserve">Branch </w:t>
            </w:r>
            <w:r w:rsidR="00C53E6B">
              <w:rPr>
                <w:rFonts w:ascii="Arial" w:eastAsia="SimSun" w:hAnsi="Arial" w:cs="Arial"/>
                <w:b/>
                <w:bCs/>
                <w:sz w:val="20"/>
                <w:highlight w:val="yellow"/>
                <w:lang w:eastAsia="zh-CN"/>
              </w:rPr>
              <w:t>)</w:t>
            </w:r>
            <w:proofErr w:type="gramEnd"/>
            <w:r w:rsidR="00C53E6B">
              <w:rPr>
                <w:rFonts w:ascii="Arial" w:eastAsia="SimSun" w:hAnsi="Arial" w:cs="Arial"/>
                <w:b/>
                <w:bCs/>
                <w:sz w:val="20"/>
                <w:highlight w:val="yellow"/>
                <w:lang w:eastAsia="zh-CN"/>
              </w:rPr>
              <w:t xml:space="preserve"> </w:t>
            </w:r>
            <w:r>
              <w:rPr>
                <w:rFonts w:ascii="Arial" w:eastAsia="SimSun" w:hAnsi="Arial" w:cs="Arial"/>
                <w:b/>
                <w:bCs/>
                <w:sz w:val="20"/>
                <w:highlight w:val="yellow"/>
                <w:lang w:eastAsia="zh-CN"/>
              </w:rPr>
              <w:t xml:space="preserve">section </w:t>
            </w:r>
            <w:r w:rsidRPr="00EA3393">
              <w:rPr>
                <w:rFonts w:ascii="Arial" w:eastAsia="SimSun" w:hAnsi="Arial" w:cs="Arial"/>
                <w:b/>
                <w:bCs/>
                <w:sz w:val="20"/>
                <w:highlight w:val="yellow"/>
                <w:lang w:eastAsia="zh-CN"/>
              </w:rPr>
              <w:t xml:space="preserve">which branch would traditionally have filled this </w:t>
            </w:r>
            <w:r w:rsidRPr="00A849CA">
              <w:rPr>
                <w:rFonts w:ascii="Arial" w:eastAsia="SimSun" w:hAnsi="Arial" w:cs="Arial"/>
                <w:b/>
                <w:bCs/>
                <w:sz w:val="20"/>
                <w:highlight w:val="yellow"/>
                <w:lang w:eastAsia="zh-CN"/>
              </w:rPr>
              <w:t xml:space="preserve">post. </w:t>
            </w:r>
          </w:p>
          <w:p w14:paraId="6EE74CF1" w14:textId="443B96B8" w:rsidR="002538C0" w:rsidRPr="009E2ED9" w:rsidRDefault="002538C0" w:rsidP="003767DE">
            <w:pPr>
              <w:spacing w:before="20" w:after="20"/>
              <w:jc w:val="both"/>
              <w:rPr>
                <w:rFonts w:ascii="Arial" w:eastAsia="SimSun" w:hAnsi="Arial" w:cs="Arial"/>
                <w:sz w:val="20"/>
                <w:lang w:eastAsia="zh-CN"/>
              </w:rPr>
            </w:pPr>
          </w:p>
        </w:tc>
      </w:tr>
      <w:tr w:rsidR="009E2ED9" w:rsidRPr="009E2ED9" w14:paraId="50676E9F" w14:textId="77777777" w:rsidTr="003E706B">
        <w:trPr>
          <w:jc w:val="center"/>
        </w:trPr>
        <w:tc>
          <w:tcPr>
            <w:tcW w:w="705" w:type="dxa"/>
            <w:shd w:val="clear" w:color="auto" w:fill="auto"/>
          </w:tcPr>
          <w:p w14:paraId="44C26413" w14:textId="77777777" w:rsidR="009E2ED9" w:rsidRPr="009E2ED9" w:rsidRDefault="009E2ED9" w:rsidP="009E2ED9">
            <w:pPr>
              <w:spacing w:before="20" w:after="20" w:line="240" w:lineRule="auto"/>
              <w:rPr>
                <w:rFonts w:ascii="Arial" w:eastAsia="SimSun" w:hAnsi="Arial" w:cs="Arial"/>
                <w:lang w:eastAsia="zh-CN"/>
              </w:rPr>
            </w:pPr>
            <w:r w:rsidRPr="009E2ED9">
              <w:rPr>
                <w:rFonts w:ascii="Arial" w:eastAsia="SimSun" w:hAnsi="Arial" w:cs="Arial"/>
                <w:lang w:eastAsia="zh-CN"/>
              </w:rPr>
              <w:t>22</w:t>
            </w:r>
          </w:p>
        </w:tc>
        <w:tc>
          <w:tcPr>
            <w:tcW w:w="1955" w:type="dxa"/>
          </w:tcPr>
          <w:p w14:paraId="09051359" w14:textId="77777777" w:rsidR="009E2ED9" w:rsidRPr="009E2ED9" w:rsidRDefault="009E2ED9" w:rsidP="009E2ED9">
            <w:pPr>
              <w:spacing w:before="20" w:after="20" w:line="240" w:lineRule="auto"/>
              <w:rPr>
                <w:rFonts w:ascii="Arial" w:eastAsia="SimSun" w:hAnsi="Arial" w:cs="Arial"/>
                <w:sz w:val="20"/>
                <w:lang w:eastAsia="zh-CN"/>
              </w:rPr>
            </w:pPr>
            <w:r w:rsidRPr="009E2ED9">
              <w:rPr>
                <w:rFonts w:ascii="Arial" w:eastAsia="SimSun" w:hAnsi="Arial" w:cs="Arial"/>
                <w:sz w:val="20"/>
                <w:lang w:eastAsia="zh-CN"/>
              </w:rPr>
              <w:t>Specialist Pay</w:t>
            </w:r>
          </w:p>
        </w:tc>
        <w:tc>
          <w:tcPr>
            <w:tcW w:w="7194" w:type="dxa"/>
            <w:shd w:val="clear" w:color="auto" w:fill="auto"/>
          </w:tcPr>
          <w:p w14:paraId="4E2561C3" w14:textId="5BBB803A" w:rsidR="009E2ED9" w:rsidRPr="009E2ED9" w:rsidRDefault="009E2ED9" w:rsidP="009E2ED9">
            <w:pPr>
              <w:spacing w:before="20" w:after="20" w:line="240" w:lineRule="auto"/>
              <w:jc w:val="both"/>
              <w:rPr>
                <w:rFonts w:ascii="Arial" w:eastAsia="SimSun" w:hAnsi="Arial" w:cs="Arial"/>
                <w:sz w:val="20"/>
                <w:lang w:eastAsia="zh-CN"/>
              </w:rPr>
            </w:pPr>
            <w:r w:rsidRPr="009E2ED9">
              <w:rPr>
                <w:rFonts w:ascii="Arial" w:eastAsia="SimSun" w:hAnsi="Arial" w:cs="Arial"/>
                <w:sz w:val="20"/>
                <w:lang w:eastAsia="zh-CN"/>
              </w:rPr>
              <w:t>Reflecting Specialist Pay entitlements associated with the post</w:t>
            </w:r>
            <w:r w:rsidR="00D9720A">
              <w:rPr>
                <w:rFonts w:ascii="Arial" w:eastAsia="SimSun" w:hAnsi="Arial" w:cs="Arial"/>
                <w:sz w:val="20"/>
                <w:lang w:eastAsia="zh-CN"/>
              </w:rPr>
              <w:t xml:space="preserve"> that have already been agreed via Branch Managers and Pay Colonel Staff</w:t>
            </w:r>
            <w:r w:rsidRPr="009E2ED9">
              <w:rPr>
                <w:rFonts w:ascii="Arial" w:eastAsia="SimSun" w:hAnsi="Arial" w:cs="Arial"/>
                <w:sz w:val="20"/>
                <w:lang w:eastAsia="zh-CN"/>
              </w:rPr>
              <w:t xml:space="preserve">. See JSP 754 for guidance. </w:t>
            </w:r>
          </w:p>
        </w:tc>
      </w:tr>
      <w:tr w:rsidR="009E2ED9" w:rsidRPr="009E2ED9" w14:paraId="62885661" w14:textId="77777777" w:rsidTr="003E706B">
        <w:trPr>
          <w:jc w:val="center"/>
        </w:trPr>
        <w:tc>
          <w:tcPr>
            <w:tcW w:w="705" w:type="dxa"/>
            <w:shd w:val="clear" w:color="auto" w:fill="auto"/>
          </w:tcPr>
          <w:p w14:paraId="72E4F76D" w14:textId="77777777" w:rsidR="009E2ED9" w:rsidRPr="009E2ED9" w:rsidRDefault="009E2ED9" w:rsidP="009E2ED9">
            <w:pPr>
              <w:spacing w:before="20" w:after="20" w:line="240" w:lineRule="auto"/>
              <w:rPr>
                <w:rFonts w:ascii="Arial" w:eastAsia="SimSun" w:hAnsi="Arial" w:cs="Arial"/>
                <w:lang w:eastAsia="zh-CN"/>
              </w:rPr>
            </w:pPr>
            <w:r w:rsidRPr="009E2ED9">
              <w:rPr>
                <w:rFonts w:ascii="Arial" w:eastAsia="SimSun" w:hAnsi="Arial" w:cs="Arial"/>
                <w:lang w:eastAsia="zh-CN"/>
              </w:rPr>
              <w:t>23</w:t>
            </w:r>
          </w:p>
        </w:tc>
        <w:tc>
          <w:tcPr>
            <w:tcW w:w="1955" w:type="dxa"/>
          </w:tcPr>
          <w:p w14:paraId="18C560D2" w14:textId="77777777" w:rsidR="009E2ED9" w:rsidRPr="009E2ED9" w:rsidRDefault="009E2ED9" w:rsidP="009E2ED9">
            <w:pPr>
              <w:spacing w:before="20" w:after="20" w:line="240" w:lineRule="auto"/>
              <w:rPr>
                <w:rFonts w:ascii="Arial" w:eastAsia="SimSun" w:hAnsi="Arial" w:cs="Arial"/>
                <w:sz w:val="20"/>
                <w:lang w:eastAsia="zh-CN"/>
              </w:rPr>
            </w:pPr>
            <w:r w:rsidRPr="009E2ED9">
              <w:rPr>
                <w:rFonts w:ascii="Arial" w:eastAsia="SimSun" w:hAnsi="Arial" w:cs="Arial"/>
                <w:sz w:val="20"/>
                <w:lang w:eastAsia="zh-CN"/>
              </w:rPr>
              <w:t>Unit &amp; Position Info</w:t>
            </w:r>
          </w:p>
        </w:tc>
        <w:tc>
          <w:tcPr>
            <w:tcW w:w="7194" w:type="dxa"/>
            <w:shd w:val="clear" w:color="auto" w:fill="auto"/>
          </w:tcPr>
          <w:p w14:paraId="1C23ECF8" w14:textId="77777777" w:rsidR="009E2ED9" w:rsidRPr="009E2ED9" w:rsidRDefault="009E2ED9" w:rsidP="009E2ED9">
            <w:pPr>
              <w:spacing w:before="20" w:after="20" w:line="240" w:lineRule="auto"/>
              <w:jc w:val="both"/>
              <w:rPr>
                <w:rFonts w:ascii="Arial" w:eastAsia="SimSun" w:hAnsi="Arial" w:cs="Arial"/>
                <w:sz w:val="20"/>
                <w:lang w:eastAsia="zh-CN"/>
              </w:rPr>
            </w:pPr>
            <w:r w:rsidRPr="00867672">
              <w:rPr>
                <w:rFonts w:ascii="Arial" w:eastAsia="SimSun" w:hAnsi="Arial" w:cs="Arial"/>
                <w:sz w:val="20"/>
                <w:highlight w:val="yellow"/>
                <w:lang w:eastAsia="zh-CN"/>
              </w:rPr>
              <w:t>Mission statement of the parent unit and a succinct description of the individual’s role.</w:t>
            </w:r>
            <w:r w:rsidRPr="009E2ED9">
              <w:rPr>
                <w:rFonts w:ascii="Arial" w:eastAsia="SimSun" w:hAnsi="Arial" w:cs="Arial"/>
                <w:sz w:val="20"/>
                <w:lang w:eastAsia="zh-CN"/>
              </w:rPr>
              <w:t xml:space="preserve"> Avoid abbreviations and unfamiliar terminology. Should be consistent with information entered on OJAR/SJAR of incumbent.</w:t>
            </w:r>
          </w:p>
        </w:tc>
      </w:tr>
      <w:tr w:rsidR="009E2ED9" w:rsidRPr="009E2ED9" w14:paraId="0DCFECDD" w14:textId="77777777" w:rsidTr="003E706B">
        <w:trPr>
          <w:jc w:val="center"/>
        </w:trPr>
        <w:tc>
          <w:tcPr>
            <w:tcW w:w="705" w:type="dxa"/>
            <w:shd w:val="clear" w:color="auto" w:fill="auto"/>
          </w:tcPr>
          <w:p w14:paraId="1D8EB8EE" w14:textId="77777777" w:rsidR="009E2ED9" w:rsidRPr="009E2ED9" w:rsidRDefault="009E2ED9" w:rsidP="009E2ED9">
            <w:pPr>
              <w:spacing w:before="20" w:after="20" w:line="240" w:lineRule="auto"/>
              <w:rPr>
                <w:rFonts w:ascii="Arial" w:eastAsia="SimSun" w:hAnsi="Arial" w:cs="Arial"/>
                <w:lang w:eastAsia="zh-CN"/>
              </w:rPr>
            </w:pPr>
            <w:r w:rsidRPr="009E2ED9">
              <w:rPr>
                <w:rFonts w:ascii="Arial" w:eastAsia="SimSun" w:hAnsi="Arial" w:cs="Arial"/>
                <w:lang w:eastAsia="zh-CN"/>
              </w:rPr>
              <w:t>24</w:t>
            </w:r>
          </w:p>
        </w:tc>
        <w:tc>
          <w:tcPr>
            <w:tcW w:w="1955" w:type="dxa"/>
          </w:tcPr>
          <w:p w14:paraId="0B985784" w14:textId="77777777" w:rsidR="009E2ED9" w:rsidRPr="009E2ED9" w:rsidRDefault="009E2ED9" w:rsidP="009E2ED9">
            <w:pPr>
              <w:spacing w:before="20" w:after="20" w:line="240" w:lineRule="auto"/>
              <w:rPr>
                <w:rFonts w:ascii="Arial" w:eastAsia="SimSun" w:hAnsi="Arial" w:cs="Arial"/>
                <w:sz w:val="20"/>
                <w:lang w:eastAsia="zh-CN"/>
              </w:rPr>
            </w:pPr>
            <w:r w:rsidRPr="009E2ED9">
              <w:rPr>
                <w:rFonts w:ascii="Arial" w:eastAsia="SimSun" w:hAnsi="Arial" w:cs="Arial"/>
                <w:sz w:val="20"/>
                <w:lang w:eastAsia="zh-CN"/>
              </w:rPr>
              <w:t>Responsibilities</w:t>
            </w:r>
          </w:p>
        </w:tc>
        <w:tc>
          <w:tcPr>
            <w:tcW w:w="7194" w:type="dxa"/>
            <w:shd w:val="clear" w:color="auto" w:fill="auto"/>
          </w:tcPr>
          <w:p w14:paraId="4D2D5F54" w14:textId="77777777" w:rsidR="009E2ED9" w:rsidRPr="009E2ED9" w:rsidRDefault="009E2ED9" w:rsidP="009E2ED9">
            <w:pPr>
              <w:spacing w:before="20" w:after="20" w:line="240" w:lineRule="auto"/>
              <w:jc w:val="both"/>
              <w:rPr>
                <w:rFonts w:ascii="Arial" w:eastAsia="SimSun" w:hAnsi="Arial" w:cs="Arial"/>
                <w:sz w:val="20"/>
                <w:lang w:eastAsia="zh-CN"/>
              </w:rPr>
            </w:pPr>
            <w:r w:rsidRPr="009E2ED9">
              <w:rPr>
                <w:rFonts w:ascii="Arial" w:eastAsia="SimSun" w:hAnsi="Arial" w:cs="Arial"/>
                <w:sz w:val="20"/>
                <w:lang w:eastAsia="zh-CN"/>
              </w:rPr>
              <w:t>A numbered list of the main responsibilities of the post (maximum of 8). Include: standing duties and tasks; enduring additional roles; position within the branch; interaction with other branches and HQs; supervisory responsibilities. Maximum 150 characters (including spaces). These fields will populate the front page of the OJAR/SJAR for the incumbent.</w:t>
            </w:r>
          </w:p>
        </w:tc>
      </w:tr>
      <w:tr w:rsidR="009E2ED9" w:rsidRPr="009E2ED9" w14:paraId="1F1BDFD6" w14:textId="77777777" w:rsidTr="003E706B">
        <w:trPr>
          <w:jc w:val="center"/>
        </w:trPr>
        <w:tc>
          <w:tcPr>
            <w:tcW w:w="705" w:type="dxa"/>
            <w:shd w:val="clear" w:color="auto" w:fill="auto"/>
          </w:tcPr>
          <w:p w14:paraId="4BFDD700" w14:textId="77777777" w:rsidR="009E2ED9" w:rsidRPr="009E2ED9" w:rsidRDefault="009E2ED9" w:rsidP="009E2ED9">
            <w:pPr>
              <w:spacing w:before="20" w:after="20" w:line="240" w:lineRule="auto"/>
              <w:rPr>
                <w:rFonts w:ascii="Arial" w:eastAsia="SimSun" w:hAnsi="Arial" w:cs="Arial"/>
                <w:lang w:eastAsia="zh-CN"/>
              </w:rPr>
            </w:pPr>
            <w:r w:rsidRPr="009E2ED9">
              <w:rPr>
                <w:rFonts w:ascii="Arial" w:eastAsia="SimSun" w:hAnsi="Arial" w:cs="Arial"/>
                <w:lang w:eastAsia="zh-CN"/>
              </w:rPr>
              <w:t>25</w:t>
            </w:r>
          </w:p>
        </w:tc>
        <w:tc>
          <w:tcPr>
            <w:tcW w:w="1955" w:type="dxa"/>
          </w:tcPr>
          <w:p w14:paraId="48E12038" w14:textId="77777777" w:rsidR="009E2ED9" w:rsidRPr="009E2ED9" w:rsidRDefault="009E2ED9" w:rsidP="009E2ED9">
            <w:pPr>
              <w:spacing w:before="20" w:after="20" w:line="240" w:lineRule="auto"/>
              <w:rPr>
                <w:rFonts w:ascii="Arial" w:eastAsia="SimSun" w:hAnsi="Arial" w:cs="Arial"/>
                <w:sz w:val="20"/>
                <w:lang w:eastAsia="zh-CN"/>
              </w:rPr>
            </w:pPr>
            <w:r w:rsidRPr="009E2ED9">
              <w:rPr>
                <w:rFonts w:ascii="Arial" w:eastAsia="SimSun" w:hAnsi="Arial" w:cs="Arial"/>
                <w:sz w:val="20"/>
                <w:lang w:eastAsia="zh-CN"/>
              </w:rPr>
              <w:t>Competence Requirements</w:t>
            </w:r>
          </w:p>
        </w:tc>
        <w:tc>
          <w:tcPr>
            <w:tcW w:w="7194" w:type="dxa"/>
            <w:shd w:val="clear" w:color="auto" w:fill="auto"/>
          </w:tcPr>
          <w:p w14:paraId="24F636CC" w14:textId="5F44060D" w:rsidR="009E2ED9" w:rsidRPr="009E2ED9" w:rsidRDefault="009E2ED9" w:rsidP="009E2ED9">
            <w:pPr>
              <w:spacing w:before="20" w:after="20" w:line="240" w:lineRule="auto"/>
              <w:jc w:val="both"/>
              <w:rPr>
                <w:rFonts w:ascii="Arial" w:eastAsia="SimSun" w:hAnsi="Arial" w:cs="Arial"/>
                <w:sz w:val="20"/>
                <w:lang w:eastAsia="zh-CN"/>
              </w:rPr>
            </w:pPr>
            <w:r w:rsidRPr="009E2ED9">
              <w:rPr>
                <w:rFonts w:ascii="Arial" w:eastAsia="SimSun" w:hAnsi="Arial" w:cs="Arial"/>
                <w:sz w:val="20"/>
                <w:lang w:eastAsia="zh-CN"/>
              </w:rPr>
              <w:t xml:space="preserve">Those competencies, including Security Clearance and FKSE, required for the post, including the proficiency level and whether the competencies are essential or can be acquired in post. See paras </w:t>
            </w:r>
            <w:r w:rsidR="00483F76">
              <w:rPr>
                <w:rFonts w:ascii="Arial" w:eastAsia="SimSun" w:hAnsi="Arial" w:cs="Arial"/>
                <w:sz w:val="20"/>
                <w:lang w:eastAsia="zh-CN"/>
              </w:rPr>
              <w:t xml:space="preserve">JSP 755 </w:t>
            </w:r>
            <w:r w:rsidRPr="009E2ED9">
              <w:rPr>
                <w:rFonts w:ascii="Arial" w:eastAsia="SimSun" w:hAnsi="Arial" w:cs="Arial"/>
                <w:sz w:val="20"/>
                <w:lang w:eastAsia="zh-CN"/>
              </w:rPr>
              <w:t>3.01 and 3.04 for guidance and JSP 794 for details of the administration of professional and personal development.</w:t>
            </w:r>
          </w:p>
        </w:tc>
      </w:tr>
      <w:tr w:rsidR="009E2ED9" w:rsidRPr="009E2ED9" w14:paraId="186919C2" w14:textId="77777777" w:rsidTr="003E706B">
        <w:trPr>
          <w:jc w:val="center"/>
        </w:trPr>
        <w:tc>
          <w:tcPr>
            <w:tcW w:w="705" w:type="dxa"/>
            <w:shd w:val="clear" w:color="auto" w:fill="auto"/>
          </w:tcPr>
          <w:p w14:paraId="36334656" w14:textId="77777777" w:rsidR="009E2ED9" w:rsidRPr="009E2ED9" w:rsidRDefault="009E2ED9" w:rsidP="009E2ED9">
            <w:pPr>
              <w:spacing w:before="20" w:after="20" w:line="240" w:lineRule="auto"/>
              <w:rPr>
                <w:rFonts w:ascii="Arial" w:eastAsia="SimSun" w:hAnsi="Arial" w:cs="Arial"/>
                <w:lang w:eastAsia="zh-CN"/>
              </w:rPr>
            </w:pPr>
            <w:r w:rsidRPr="009E2ED9">
              <w:rPr>
                <w:rFonts w:ascii="Arial" w:eastAsia="SimSun" w:hAnsi="Arial" w:cs="Arial"/>
                <w:lang w:eastAsia="zh-CN"/>
              </w:rPr>
              <w:t>26</w:t>
            </w:r>
          </w:p>
        </w:tc>
        <w:tc>
          <w:tcPr>
            <w:tcW w:w="1955" w:type="dxa"/>
          </w:tcPr>
          <w:p w14:paraId="73B772B6" w14:textId="77777777" w:rsidR="009E2ED9" w:rsidRPr="009E2ED9" w:rsidRDefault="009E2ED9" w:rsidP="009E2ED9">
            <w:pPr>
              <w:spacing w:before="20" w:after="20" w:line="240" w:lineRule="auto"/>
              <w:rPr>
                <w:rFonts w:ascii="Arial" w:eastAsia="SimSun" w:hAnsi="Arial" w:cs="Arial"/>
                <w:sz w:val="20"/>
                <w:lang w:eastAsia="zh-CN"/>
              </w:rPr>
            </w:pPr>
            <w:r w:rsidRPr="009E2ED9">
              <w:rPr>
                <w:rFonts w:ascii="Arial" w:eastAsia="SimSun" w:hAnsi="Arial" w:cs="Arial"/>
                <w:sz w:val="20"/>
                <w:lang w:eastAsia="zh-CN"/>
              </w:rPr>
              <w:t>Pre-Employment Training</w:t>
            </w:r>
          </w:p>
        </w:tc>
        <w:tc>
          <w:tcPr>
            <w:tcW w:w="7194" w:type="dxa"/>
            <w:shd w:val="clear" w:color="auto" w:fill="auto"/>
          </w:tcPr>
          <w:p w14:paraId="10665157" w14:textId="1FFC8FC1" w:rsidR="009E2ED9" w:rsidRPr="009E2ED9" w:rsidRDefault="009E2ED9" w:rsidP="009E2ED9">
            <w:pPr>
              <w:spacing w:before="20" w:after="20" w:line="240" w:lineRule="auto"/>
              <w:jc w:val="both"/>
              <w:rPr>
                <w:rFonts w:ascii="Arial" w:eastAsia="SimSun" w:hAnsi="Arial" w:cs="Arial"/>
                <w:sz w:val="20"/>
                <w:lang w:eastAsia="zh-CN"/>
              </w:rPr>
            </w:pPr>
            <w:r w:rsidRPr="009E2ED9">
              <w:rPr>
                <w:rFonts w:ascii="Arial" w:eastAsia="SimSun" w:hAnsi="Arial" w:cs="Arial"/>
                <w:sz w:val="20"/>
                <w:lang w:eastAsia="zh-CN"/>
              </w:rPr>
              <w:t xml:space="preserve">Detail and duration of any pre-employment training required to equip the individual for the post. Include any individual pre-deployment training required. See </w:t>
            </w:r>
            <w:r w:rsidR="00483F76">
              <w:rPr>
                <w:rFonts w:ascii="Arial" w:eastAsia="SimSun" w:hAnsi="Arial" w:cs="Arial"/>
                <w:sz w:val="20"/>
                <w:lang w:eastAsia="zh-CN"/>
              </w:rPr>
              <w:t xml:space="preserve">JSP </w:t>
            </w:r>
            <w:r w:rsidR="00E505D7">
              <w:rPr>
                <w:rFonts w:ascii="Arial" w:eastAsia="SimSun" w:hAnsi="Arial" w:cs="Arial"/>
                <w:sz w:val="20"/>
                <w:lang w:eastAsia="zh-CN"/>
              </w:rPr>
              <w:t xml:space="preserve">755 </w:t>
            </w:r>
            <w:r w:rsidRPr="009E2ED9">
              <w:rPr>
                <w:rFonts w:ascii="Arial" w:eastAsia="SimSun" w:hAnsi="Arial" w:cs="Arial"/>
                <w:sz w:val="20"/>
                <w:lang w:eastAsia="zh-CN"/>
              </w:rPr>
              <w:t>paras 3.01 and 3.04 for guidance.</w:t>
            </w:r>
          </w:p>
        </w:tc>
      </w:tr>
      <w:tr w:rsidR="009E2ED9" w:rsidRPr="009E2ED9" w14:paraId="1E1F3EF7" w14:textId="77777777" w:rsidTr="003E706B">
        <w:trPr>
          <w:jc w:val="center"/>
        </w:trPr>
        <w:tc>
          <w:tcPr>
            <w:tcW w:w="705" w:type="dxa"/>
            <w:shd w:val="clear" w:color="auto" w:fill="auto"/>
          </w:tcPr>
          <w:p w14:paraId="41C0AA51" w14:textId="77777777" w:rsidR="009E2ED9" w:rsidRPr="009E2ED9" w:rsidRDefault="009E2ED9" w:rsidP="009E2ED9">
            <w:pPr>
              <w:spacing w:before="20" w:after="20" w:line="240" w:lineRule="auto"/>
              <w:rPr>
                <w:rFonts w:ascii="Arial" w:eastAsia="SimSun" w:hAnsi="Arial" w:cs="Arial"/>
                <w:lang w:eastAsia="zh-CN"/>
              </w:rPr>
            </w:pPr>
            <w:r w:rsidRPr="009E2ED9">
              <w:rPr>
                <w:rFonts w:ascii="Arial" w:eastAsia="SimSun" w:hAnsi="Arial" w:cs="Arial"/>
                <w:lang w:eastAsia="zh-CN"/>
              </w:rPr>
              <w:t>27</w:t>
            </w:r>
          </w:p>
        </w:tc>
        <w:tc>
          <w:tcPr>
            <w:tcW w:w="1955" w:type="dxa"/>
          </w:tcPr>
          <w:p w14:paraId="120385BF" w14:textId="77777777" w:rsidR="009E2ED9" w:rsidRPr="009E2ED9" w:rsidRDefault="009E2ED9" w:rsidP="009E2ED9">
            <w:pPr>
              <w:spacing w:before="20" w:after="20" w:line="240" w:lineRule="auto"/>
              <w:rPr>
                <w:rFonts w:ascii="Arial" w:eastAsia="SimSun" w:hAnsi="Arial" w:cs="Arial"/>
                <w:sz w:val="20"/>
                <w:lang w:eastAsia="zh-CN"/>
              </w:rPr>
            </w:pPr>
            <w:r w:rsidRPr="009E2ED9">
              <w:rPr>
                <w:rFonts w:ascii="Arial" w:eastAsia="SimSun" w:hAnsi="Arial" w:cs="Arial"/>
                <w:sz w:val="20"/>
                <w:lang w:eastAsia="zh-CN"/>
              </w:rPr>
              <w:t>Domestic Considerations</w:t>
            </w:r>
          </w:p>
        </w:tc>
        <w:tc>
          <w:tcPr>
            <w:tcW w:w="7194" w:type="dxa"/>
            <w:shd w:val="clear" w:color="auto" w:fill="auto"/>
          </w:tcPr>
          <w:p w14:paraId="6CA4DBF3" w14:textId="77777777" w:rsidR="009E2ED9" w:rsidRPr="009E2ED9" w:rsidRDefault="009E2ED9" w:rsidP="009E2ED9">
            <w:pPr>
              <w:spacing w:before="20" w:after="20" w:line="240" w:lineRule="auto"/>
              <w:jc w:val="both"/>
              <w:rPr>
                <w:rFonts w:ascii="Arial" w:eastAsia="SimSun" w:hAnsi="Arial" w:cs="Arial"/>
                <w:sz w:val="20"/>
                <w:lang w:eastAsia="zh-CN"/>
              </w:rPr>
            </w:pPr>
            <w:r w:rsidRPr="009E2ED9">
              <w:rPr>
                <w:rFonts w:ascii="Arial" w:eastAsia="SimSun" w:hAnsi="Arial" w:cs="Arial"/>
                <w:sz w:val="20"/>
                <w:lang w:eastAsia="zh-CN"/>
              </w:rPr>
              <w:t xml:space="preserve">Any domestic considerations relating to the post or its environment, including factors related to accompanied service, schooling, medical facilities, travel required, spouses’ work restrictions etc. </w:t>
            </w:r>
          </w:p>
        </w:tc>
      </w:tr>
      <w:tr w:rsidR="009E2ED9" w:rsidRPr="009E2ED9" w14:paraId="383DD4EA" w14:textId="77777777" w:rsidTr="003E706B">
        <w:trPr>
          <w:jc w:val="center"/>
        </w:trPr>
        <w:tc>
          <w:tcPr>
            <w:tcW w:w="705" w:type="dxa"/>
            <w:shd w:val="clear" w:color="auto" w:fill="auto"/>
          </w:tcPr>
          <w:p w14:paraId="57393B24" w14:textId="77777777" w:rsidR="009E2ED9" w:rsidRPr="009E2ED9" w:rsidRDefault="009E2ED9" w:rsidP="009E2ED9">
            <w:pPr>
              <w:spacing w:before="20" w:after="20" w:line="240" w:lineRule="auto"/>
              <w:rPr>
                <w:rFonts w:ascii="Arial" w:eastAsia="SimSun" w:hAnsi="Arial" w:cs="Arial"/>
                <w:lang w:eastAsia="zh-CN"/>
              </w:rPr>
            </w:pPr>
            <w:r w:rsidRPr="009E2ED9">
              <w:rPr>
                <w:rFonts w:ascii="Arial" w:eastAsia="SimSun" w:hAnsi="Arial" w:cs="Arial"/>
                <w:lang w:eastAsia="zh-CN"/>
              </w:rPr>
              <w:lastRenderedPageBreak/>
              <w:t>28</w:t>
            </w:r>
          </w:p>
        </w:tc>
        <w:tc>
          <w:tcPr>
            <w:tcW w:w="1955" w:type="dxa"/>
          </w:tcPr>
          <w:p w14:paraId="18A82186" w14:textId="77777777" w:rsidR="009E2ED9" w:rsidRPr="009E2ED9" w:rsidRDefault="009E2ED9" w:rsidP="009E2ED9">
            <w:pPr>
              <w:spacing w:before="20" w:after="20" w:line="240" w:lineRule="auto"/>
              <w:rPr>
                <w:rFonts w:ascii="Arial" w:eastAsia="SimSun" w:hAnsi="Arial" w:cs="Arial"/>
                <w:sz w:val="20"/>
                <w:lang w:eastAsia="zh-CN"/>
              </w:rPr>
            </w:pPr>
            <w:r w:rsidRPr="009E2ED9">
              <w:rPr>
                <w:rFonts w:ascii="Arial" w:eastAsia="SimSun" w:hAnsi="Arial" w:cs="Arial"/>
                <w:sz w:val="20"/>
                <w:lang w:eastAsia="zh-CN"/>
              </w:rPr>
              <w:t>Employer Comments</w:t>
            </w:r>
          </w:p>
        </w:tc>
        <w:tc>
          <w:tcPr>
            <w:tcW w:w="7194" w:type="dxa"/>
            <w:shd w:val="clear" w:color="auto" w:fill="auto"/>
          </w:tcPr>
          <w:p w14:paraId="756238DF" w14:textId="2ED76FB7" w:rsidR="009E2ED9" w:rsidRPr="009E2ED9" w:rsidRDefault="009E2ED9" w:rsidP="009E2ED9">
            <w:pPr>
              <w:spacing w:before="20" w:after="20" w:line="240" w:lineRule="auto"/>
              <w:jc w:val="both"/>
              <w:rPr>
                <w:rFonts w:ascii="Arial" w:eastAsia="SimSun" w:hAnsi="Arial" w:cs="Arial"/>
                <w:sz w:val="20"/>
                <w:lang w:eastAsia="zh-CN"/>
              </w:rPr>
            </w:pPr>
            <w:r w:rsidRPr="006E4A13">
              <w:rPr>
                <w:rFonts w:ascii="Arial" w:eastAsia="SimSun" w:hAnsi="Arial" w:cs="Arial"/>
                <w:sz w:val="20"/>
                <w:highlight w:val="yellow"/>
                <w:lang w:eastAsia="zh-CN"/>
              </w:rPr>
              <w:t xml:space="preserve">Additional context and information on factors such as </w:t>
            </w:r>
            <w:r w:rsidR="006E4A13" w:rsidRPr="006E4A13">
              <w:rPr>
                <w:rFonts w:ascii="Arial" w:eastAsia="SimSun" w:hAnsi="Arial" w:cs="Arial"/>
                <w:sz w:val="20"/>
                <w:highlight w:val="yellow"/>
                <w:lang w:eastAsia="zh-CN"/>
              </w:rPr>
              <w:t>home working, flexible working, requirement to travel/deploy.</w:t>
            </w:r>
          </w:p>
        </w:tc>
      </w:tr>
      <w:tr w:rsidR="009E2ED9" w:rsidRPr="009E2ED9" w14:paraId="185C7354" w14:textId="77777777" w:rsidTr="003E706B">
        <w:trPr>
          <w:jc w:val="center"/>
        </w:trPr>
        <w:tc>
          <w:tcPr>
            <w:tcW w:w="705" w:type="dxa"/>
            <w:shd w:val="clear" w:color="auto" w:fill="auto"/>
          </w:tcPr>
          <w:p w14:paraId="4B34824B" w14:textId="77777777" w:rsidR="009E2ED9" w:rsidRPr="009E2ED9" w:rsidRDefault="009E2ED9" w:rsidP="009E2ED9">
            <w:pPr>
              <w:spacing w:before="20" w:after="20" w:line="240" w:lineRule="auto"/>
              <w:rPr>
                <w:rFonts w:ascii="Arial" w:eastAsia="SimSun" w:hAnsi="Arial" w:cs="Arial"/>
                <w:lang w:eastAsia="zh-CN"/>
              </w:rPr>
            </w:pPr>
            <w:r w:rsidRPr="009E2ED9">
              <w:rPr>
                <w:rFonts w:ascii="Arial" w:eastAsia="SimSun" w:hAnsi="Arial" w:cs="Arial"/>
                <w:lang w:eastAsia="zh-CN"/>
              </w:rPr>
              <w:t>29</w:t>
            </w:r>
          </w:p>
        </w:tc>
        <w:tc>
          <w:tcPr>
            <w:tcW w:w="1955" w:type="dxa"/>
          </w:tcPr>
          <w:p w14:paraId="313FAE30" w14:textId="77777777" w:rsidR="009E2ED9" w:rsidRPr="009E2ED9" w:rsidRDefault="009E2ED9" w:rsidP="009E2ED9">
            <w:pPr>
              <w:spacing w:before="20" w:after="20" w:line="240" w:lineRule="auto"/>
              <w:rPr>
                <w:rFonts w:ascii="Arial" w:eastAsia="SimSun" w:hAnsi="Arial" w:cs="Arial"/>
                <w:sz w:val="20"/>
                <w:lang w:eastAsia="zh-CN"/>
              </w:rPr>
            </w:pPr>
            <w:r w:rsidRPr="009E2ED9">
              <w:rPr>
                <w:rFonts w:ascii="Arial" w:eastAsia="SimSun" w:hAnsi="Arial" w:cs="Arial"/>
                <w:sz w:val="20"/>
                <w:lang w:eastAsia="zh-CN"/>
              </w:rPr>
              <w:t>Security Classification</w:t>
            </w:r>
          </w:p>
        </w:tc>
        <w:tc>
          <w:tcPr>
            <w:tcW w:w="7194" w:type="dxa"/>
            <w:shd w:val="clear" w:color="auto" w:fill="auto"/>
          </w:tcPr>
          <w:p w14:paraId="5AE8506A" w14:textId="77777777" w:rsidR="009E2ED9" w:rsidRPr="009E2ED9" w:rsidRDefault="009E2ED9" w:rsidP="009E2ED9">
            <w:pPr>
              <w:spacing w:before="20" w:after="20" w:line="240" w:lineRule="auto"/>
              <w:jc w:val="both"/>
              <w:rPr>
                <w:rFonts w:ascii="Arial" w:eastAsia="SimSun" w:hAnsi="Arial" w:cs="Arial"/>
                <w:sz w:val="20"/>
                <w:lang w:eastAsia="zh-CN"/>
              </w:rPr>
            </w:pPr>
            <w:r w:rsidRPr="009E2ED9">
              <w:rPr>
                <w:rFonts w:ascii="Arial" w:eastAsia="SimSun" w:hAnsi="Arial" w:cs="Arial"/>
                <w:sz w:val="20"/>
                <w:lang w:eastAsia="zh-CN"/>
              </w:rPr>
              <w:t>Job Specifications are ‘Official’ unless they contain sensitive information.</w:t>
            </w:r>
          </w:p>
        </w:tc>
      </w:tr>
    </w:tbl>
    <w:p w14:paraId="5BE93A62" w14:textId="77777777" w:rsidR="009E2ED9" w:rsidRPr="009E2ED9" w:rsidRDefault="009E2ED9" w:rsidP="009E2ED9">
      <w:pPr>
        <w:spacing w:after="0" w:line="240" w:lineRule="auto"/>
        <w:ind w:left="1134" w:firstLine="567"/>
        <w:jc w:val="center"/>
        <w:rPr>
          <w:rFonts w:ascii="Arial" w:eastAsia="Times New Roman" w:hAnsi="Arial" w:cs="Arial"/>
          <w:lang w:eastAsia="zh-CN"/>
        </w:rPr>
        <w:sectPr w:rsidR="009E2ED9" w:rsidRPr="009E2ED9" w:rsidSect="000A09F9">
          <w:headerReference w:type="even" r:id="rId16"/>
          <w:headerReference w:type="default" r:id="rId17"/>
          <w:footerReference w:type="even" r:id="rId18"/>
          <w:footerReference w:type="default" r:id="rId19"/>
          <w:headerReference w:type="first" r:id="rId20"/>
          <w:footerReference w:type="first" r:id="rId21"/>
          <w:pgSz w:w="11906" w:h="16838" w:code="9"/>
          <w:pgMar w:top="1134" w:right="1134" w:bottom="1134" w:left="1134" w:header="709" w:footer="709" w:gutter="0"/>
          <w:pgNumType w:start="1"/>
          <w:cols w:space="708"/>
          <w:docGrid w:linePitch="360"/>
        </w:sectPr>
      </w:pPr>
    </w:p>
    <w:p w14:paraId="6A9D5632" w14:textId="77777777" w:rsidR="009E2ED9" w:rsidRPr="009E2ED9" w:rsidRDefault="009E2ED9" w:rsidP="009E2ED9">
      <w:pPr>
        <w:spacing w:after="0" w:line="240" w:lineRule="auto"/>
        <w:ind w:left="7938"/>
        <w:jc w:val="right"/>
        <w:rPr>
          <w:rFonts w:ascii="Arial" w:eastAsia="Times New Roman" w:hAnsi="Arial" w:cs="Arial"/>
          <w:b/>
          <w:sz w:val="24"/>
          <w:lang w:eastAsia="zh-CN"/>
        </w:rPr>
      </w:pPr>
      <w:r w:rsidRPr="009E2ED9">
        <w:rPr>
          <w:rFonts w:ascii="Arial" w:eastAsia="Times New Roman" w:hAnsi="Arial" w:cs="Arial"/>
          <w:b/>
          <w:sz w:val="24"/>
          <w:lang w:eastAsia="zh-CN"/>
        </w:rPr>
        <w:lastRenderedPageBreak/>
        <w:t>ANNEX B TO</w:t>
      </w:r>
    </w:p>
    <w:p w14:paraId="76F2B08C" w14:textId="77777777" w:rsidR="009E2ED9" w:rsidRPr="009E2ED9" w:rsidRDefault="009E2ED9" w:rsidP="009E2ED9">
      <w:pPr>
        <w:spacing w:after="0" w:line="240" w:lineRule="auto"/>
        <w:ind w:left="7938"/>
        <w:jc w:val="right"/>
        <w:rPr>
          <w:rFonts w:ascii="Arial" w:eastAsia="Times New Roman" w:hAnsi="Arial" w:cs="Arial"/>
          <w:b/>
          <w:sz w:val="24"/>
          <w:lang w:eastAsia="zh-CN"/>
        </w:rPr>
      </w:pPr>
      <w:r w:rsidRPr="009E2ED9">
        <w:rPr>
          <w:rFonts w:ascii="Arial" w:eastAsia="Times New Roman" w:hAnsi="Arial" w:cs="Arial"/>
          <w:b/>
          <w:sz w:val="24"/>
          <w:lang w:eastAsia="zh-CN"/>
        </w:rPr>
        <w:t>CHAPTER 3</w:t>
      </w:r>
    </w:p>
    <w:p w14:paraId="01B367F2" w14:textId="77777777" w:rsidR="009E2ED9" w:rsidRPr="009E2ED9" w:rsidRDefault="009E2ED9" w:rsidP="009E2ED9">
      <w:pPr>
        <w:spacing w:after="0" w:line="240" w:lineRule="auto"/>
        <w:ind w:left="7938"/>
        <w:jc w:val="right"/>
        <w:rPr>
          <w:rFonts w:ascii="Arial" w:eastAsia="Times New Roman" w:hAnsi="Arial" w:cs="Arial"/>
          <w:b/>
          <w:lang w:eastAsia="zh-CN"/>
        </w:rPr>
      </w:pPr>
      <w:r w:rsidRPr="009E2ED9">
        <w:rPr>
          <w:rFonts w:ascii="Arial" w:eastAsia="Times New Roman" w:hAnsi="Arial" w:cs="Arial"/>
          <w:b/>
          <w:sz w:val="24"/>
          <w:lang w:eastAsia="zh-CN"/>
        </w:rPr>
        <w:t>JSP 755</w:t>
      </w:r>
    </w:p>
    <w:p w14:paraId="384BA73E" w14:textId="77777777" w:rsidR="009E2ED9" w:rsidRPr="009E2ED9" w:rsidRDefault="009E2ED9" w:rsidP="009E2ED9">
      <w:pPr>
        <w:spacing w:after="0" w:line="240" w:lineRule="auto"/>
        <w:rPr>
          <w:rFonts w:ascii="Arial" w:eastAsia="MS Mincho" w:hAnsi="Arial" w:cs="Arial"/>
          <w:b/>
          <w:sz w:val="24"/>
          <w:lang w:eastAsia="ja-JP"/>
        </w:rPr>
      </w:pPr>
    </w:p>
    <w:p w14:paraId="3FDCCB7B" w14:textId="77777777" w:rsidR="009E2ED9" w:rsidRPr="009E2ED9" w:rsidRDefault="009E2ED9" w:rsidP="009E2ED9">
      <w:pPr>
        <w:keepNext/>
        <w:tabs>
          <w:tab w:val="left" w:pos="0"/>
          <w:tab w:val="left" w:pos="567"/>
          <w:tab w:val="left" w:pos="1009"/>
          <w:tab w:val="left" w:pos="1134"/>
          <w:tab w:val="left" w:pos="1440"/>
          <w:tab w:val="left" w:pos="1729"/>
          <w:tab w:val="left" w:pos="2160"/>
          <w:tab w:val="center" w:pos="4464"/>
          <w:tab w:val="left" w:pos="9072"/>
        </w:tabs>
        <w:suppressAutoHyphens/>
        <w:spacing w:after="0" w:line="240" w:lineRule="auto"/>
        <w:jc w:val="center"/>
        <w:outlineLvl w:val="1"/>
        <w:rPr>
          <w:rFonts w:ascii="Arial" w:eastAsia="Times New Roman" w:hAnsi="Arial" w:cs="Arial"/>
          <w:b/>
          <w:bCs/>
          <w:spacing w:val="-3"/>
          <w:sz w:val="28"/>
          <w:szCs w:val="28"/>
          <w:lang w:eastAsia="en-GB"/>
        </w:rPr>
      </w:pPr>
      <w:r w:rsidRPr="009E2ED9">
        <w:rPr>
          <w:rFonts w:ascii="Arial" w:eastAsia="Times New Roman" w:hAnsi="Arial" w:cs="Arial"/>
          <w:b/>
          <w:bCs/>
          <w:spacing w:val="-3"/>
          <w:sz w:val="28"/>
          <w:szCs w:val="28"/>
          <w:lang w:eastAsia="en-GB"/>
        </w:rPr>
        <w:t>CAREER FIELDS – ADDITONAL GUIDANCE</w:t>
      </w:r>
    </w:p>
    <w:p w14:paraId="34B3F2EB" w14:textId="77777777" w:rsidR="009E2ED9" w:rsidRPr="009E2ED9" w:rsidRDefault="009E2ED9" w:rsidP="009E2ED9">
      <w:pPr>
        <w:keepNext/>
        <w:tabs>
          <w:tab w:val="left" w:pos="0"/>
          <w:tab w:val="left" w:pos="567"/>
          <w:tab w:val="left" w:pos="1009"/>
          <w:tab w:val="left" w:pos="1134"/>
          <w:tab w:val="left" w:pos="1440"/>
          <w:tab w:val="left" w:pos="1729"/>
          <w:tab w:val="left" w:pos="2160"/>
          <w:tab w:val="center" w:pos="4464"/>
          <w:tab w:val="left" w:pos="9072"/>
        </w:tabs>
        <w:suppressAutoHyphens/>
        <w:spacing w:after="0" w:line="240" w:lineRule="auto"/>
        <w:jc w:val="both"/>
        <w:outlineLvl w:val="1"/>
        <w:rPr>
          <w:rFonts w:ascii="Arial" w:eastAsia="Times New Roman" w:hAnsi="Arial" w:cs="Arial"/>
          <w:b/>
          <w:bCs/>
          <w:color w:val="4F213A"/>
          <w:spacing w:val="-3"/>
          <w:sz w:val="24"/>
          <w:szCs w:val="28"/>
          <w:lang w:eastAsia="en-GB"/>
        </w:rPr>
      </w:pPr>
    </w:p>
    <w:p w14:paraId="3BC6F61E" w14:textId="77777777" w:rsidR="009E2ED9" w:rsidRPr="009E2ED9" w:rsidRDefault="009E2ED9" w:rsidP="009E2ED9">
      <w:pPr>
        <w:keepNext/>
        <w:tabs>
          <w:tab w:val="left" w:pos="0"/>
          <w:tab w:val="left" w:pos="567"/>
          <w:tab w:val="left" w:pos="1009"/>
          <w:tab w:val="left" w:pos="1134"/>
          <w:tab w:val="left" w:pos="1440"/>
          <w:tab w:val="left" w:pos="1729"/>
          <w:tab w:val="left" w:pos="2160"/>
          <w:tab w:val="center" w:pos="4464"/>
          <w:tab w:val="left" w:pos="9072"/>
        </w:tabs>
        <w:suppressAutoHyphens/>
        <w:spacing w:after="0" w:line="240" w:lineRule="auto"/>
        <w:jc w:val="center"/>
        <w:outlineLvl w:val="1"/>
        <w:rPr>
          <w:rFonts w:ascii="Arial" w:eastAsia="Times New Roman" w:hAnsi="Arial" w:cs="Arial"/>
          <w:b/>
          <w:bCs/>
          <w:spacing w:val="-3"/>
          <w:sz w:val="28"/>
          <w:szCs w:val="28"/>
          <w:lang w:eastAsia="en-GB"/>
        </w:rPr>
      </w:pPr>
      <w:r w:rsidRPr="009E2ED9">
        <w:rPr>
          <w:rFonts w:ascii="Arial" w:eastAsia="Times New Roman" w:hAnsi="Arial" w:cs="Arial"/>
          <w:b/>
          <w:bCs/>
          <w:spacing w:val="-3"/>
          <w:sz w:val="24"/>
          <w:szCs w:val="28"/>
          <w:lang w:eastAsia="en-GB"/>
        </w:rPr>
        <w:t>CAREER FIELD DEFINITIONS</w:t>
      </w:r>
    </w:p>
    <w:p w14:paraId="7D34F5C7" w14:textId="77777777" w:rsidR="009E2ED9" w:rsidRPr="009E2ED9" w:rsidRDefault="009E2ED9" w:rsidP="009E2ED9">
      <w:pPr>
        <w:spacing w:after="0" w:line="240" w:lineRule="auto"/>
        <w:rPr>
          <w:rFonts w:ascii="Arial" w:eastAsia="Times New Roman" w:hAnsi="Arial" w:cs="Arial"/>
          <w:lang w:eastAsia="zh-C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813"/>
      </w:tblGrid>
      <w:tr w:rsidR="009E2ED9" w:rsidRPr="009E2ED9" w14:paraId="7063BB3C" w14:textId="77777777" w:rsidTr="003E706B">
        <w:trPr>
          <w:jc w:val="center"/>
        </w:trPr>
        <w:tc>
          <w:tcPr>
            <w:tcW w:w="4927" w:type="dxa"/>
            <w:shd w:val="clear" w:color="auto" w:fill="auto"/>
            <w:tcMar>
              <w:top w:w="113" w:type="dxa"/>
              <w:bottom w:w="113" w:type="dxa"/>
            </w:tcMar>
          </w:tcPr>
          <w:p w14:paraId="7D5C7FCF" w14:textId="77777777" w:rsidR="009E2ED9" w:rsidRPr="009E2ED9" w:rsidRDefault="009E2ED9" w:rsidP="009E2ED9">
            <w:pPr>
              <w:tabs>
                <w:tab w:val="left" w:pos="567"/>
              </w:tabs>
              <w:spacing w:after="0" w:line="240" w:lineRule="auto"/>
              <w:ind w:right="147"/>
              <w:rPr>
                <w:rFonts w:ascii="Arial" w:eastAsia="Times New Roman" w:hAnsi="Arial" w:cs="Times New Roman"/>
                <w:b/>
                <w:sz w:val="20"/>
                <w:szCs w:val="20"/>
                <w:lang w:eastAsia="zh-CN"/>
              </w:rPr>
            </w:pPr>
            <w:r w:rsidRPr="009E2ED9">
              <w:rPr>
                <w:rFonts w:ascii="Arial" w:eastAsia="Times New Roman" w:hAnsi="Arial" w:cs="Times New Roman"/>
                <w:b/>
                <w:sz w:val="20"/>
                <w:szCs w:val="20"/>
                <w:lang w:eastAsia="zh-CN"/>
              </w:rPr>
              <w:t>CAREER FIELD &amp; DEFINITION</w:t>
            </w:r>
          </w:p>
        </w:tc>
        <w:tc>
          <w:tcPr>
            <w:tcW w:w="4927" w:type="dxa"/>
            <w:shd w:val="clear" w:color="auto" w:fill="auto"/>
            <w:tcMar>
              <w:top w:w="113" w:type="dxa"/>
              <w:bottom w:w="113" w:type="dxa"/>
            </w:tcMar>
          </w:tcPr>
          <w:p w14:paraId="14F82E57" w14:textId="77777777" w:rsidR="009E2ED9" w:rsidRPr="009E2ED9" w:rsidRDefault="009E2ED9" w:rsidP="009E2ED9">
            <w:pPr>
              <w:tabs>
                <w:tab w:val="num" w:pos="1134"/>
              </w:tabs>
              <w:spacing w:after="0" w:line="240" w:lineRule="auto"/>
              <w:rPr>
                <w:rFonts w:ascii="Arial" w:eastAsia="Times New Roman" w:hAnsi="Arial" w:cs="Times New Roman"/>
                <w:b/>
                <w:sz w:val="20"/>
                <w:szCs w:val="20"/>
                <w:lang w:eastAsia="zh-CN"/>
              </w:rPr>
            </w:pPr>
            <w:r w:rsidRPr="009E2ED9">
              <w:rPr>
                <w:rFonts w:ascii="Arial" w:eastAsia="Times New Roman" w:hAnsi="Arial" w:cs="Times New Roman"/>
                <w:b/>
                <w:sz w:val="20"/>
                <w:szCs w:val="20"/>
                <w:lang w:eastAsia="zh-CN"/>
              </w:rPr>
              <w:t>NOTES</w:t>
            </w:r>
          </w:p>
        </w:tc>
      </w:tr>
      <w:tr w:rsidR="009E2ED9" w:rsidRPr="009E2ED9" w14:paraId="0EBA0F16" w14:textId="77777777" w:rsidTr="003E706B">
        <w:trPr>
          <w:jc w:val="center"/>
        </w:trPr>
        <w:tc>
          <w:tcPr>
            <w:tcW w:w="4927" w:type="dxa"/>
            <w:shd w:val="clear" w:color="auto" w:fill="auto"/>
            <w:tcMar>
              <w:top w:w="113" w:type="dxa"/>
              <w:bottom w:w="113" w:type="dxa"/>
            </w:tcMar>
          </w:tcPr>
          <w:p w14:paraId="42D51898" w14:textId="77777777" w:rsidR="009E2ED9" w:rsidRPr="009E2ED9" w:rsidRDefault="009E2ED9" w:rsidP="009E2ED9">
            <w:pPr>
              <w:tabs>
                <w:tab w:val="left" w:pos="567"/>
              </w:tabs>
              <w:spacing w:after="0" w:line="240" w:lineRule="auto"/>
              <w:ind w:right="147"/>
              <w:rPr>
                <w:rFonts w:ascii="Arial" w:eastAsia="Times New Roman" w:hAnsi="Arial" w:cs="Times New Roman"/>
                <w:b/>
                <w:sz w:val="20"/>
                <w:szCs w:val="20"/>
                <w:lang w:eastAsia="zh-CN"/>
              </w:rPr>
            </w:pPr>
            <w:r w:rsidRPr="009E2ED9">
              <w:rPr>
                <w:rFonts w:ascii="Arial" w:eastAsia="Times New Roman" w:hAnsi="Arial" w:cs="Times New Roman"/>
                <w:b/>
                <w:sz w:val="20"/>
                <w:szCs w:val="20"/>
                <w:lang w:eastAsia="zh-CN"/>
              </w:rPr>
              <w:t>Operations (Ops)</w:t>
            </w:r>
          </w:p>
          <w:p w14:paraId="0B4020A7" w14:textId="77777777" w:rsidR="009E2ED9" w:rsidRPr="009E2ED9" w:rsidRDefault="009E2ED9" w:rsidP="009E2ED9">
            <w:pPr>
              <w:spacing w:after="0" w:line="240" w:lineRule="auto"/>
              <w:ind w:left="720" w:right="147"/>
              <w:rPr>
                <w:rFonts w:ascii="Arial" w:eastAsia="Times New Roman" w:hAnsi="Arial" w:cs="Arial"/>
                <w:sz w:val="20"/>
                <w:lang w:eastAsia="zh-CN"/>
              </w:rPr>
            </w:pPr>
          </w:p>
          <w:p w14:paraId="0E97CAEE" w14:textId="77777777" w:rsidR="009E2ED9" w:rsidRPr="009E2ED9" w:rsidRDefault="009E2ED9" w:rsidP="009E2ED9">
            <w:pPr>
              <w:spacing w:after="0" w:line="240" w:lineRule="auto"/>
              <w:ind w:right="147"/>
              <w:rPr>
                <w:rFonts w:ascii="Arial" w:eastAsia="Times New Roman" w:hAnsi="Arial" w:cs="Times New Roman"/>
                <w:sz w:val="20"/>
                <w:szCs w:val="20"/>
                <w:lang w:eastAsia="zh-CN"/>
              </w:rPr>
            </w:pPr>
            <w:r w:rsidRPr="009E2ED9">
              <w:rPr>
                <w:rFonts w:ascii="Arial" w:eastAsia="Times New Roman" w:hAnsi="Arial" w:cs="Times New Roman"/>
                <w:sz w:val="20"/>
                <w:szCs w:val="20"/>
                <w:lang w:eastAsia="zh-CN"/>
              </w:rPr>
              <w:t>Posts that are involved in the planning, direction, command and control, and execution of operations.</w:t>
            </w:r>
          </w:p>
        </w:tc>
        <w:tc>
          <w:tcPr>
            <w:tcW w:w="4927" w:type="dxa"/>
            <w:shd w:val="clear" w:color="auto" w:fill="auto"/>
            <w:tcMar>
              <w:top w:w="113" w:type="dxa"/>
              <w:bottom w:w="113" w:type="dxa"/>
            </w:tcMar>
          </w:tcPr>
          <w:p w14:paraId="1D7B270A" w14:textId="77777777" w:rsidR="009E2ED9" w:rsidRPr="009E2ED9" w:rsidRDefault="009E2ED9" w:rsidP="009E2ED9">
            <w:pPr>
              <w:tabs>
                <w:tab w:val="num" w:pos="1134"/>
              </w:tabs>
              <w:spacing w:after="0" w:line="240" w:lineRule="auto"/>
              <w:rPr>
                <w:rFonts w:ascii="Arial" w:eastAsia="Times New Roman" w:hAnsi="Arial" w:cs="Times New Roman"/>
                <w:sz w:val="20"/>
                <w:szCs w:val="20"/>
                <w:lang w:eastAsia="zh-CN"/>
              </w:rPr>
            </w:pPr>
          </w:p>
          <w:p w14:paraId="4F904CB7" w14:textId="77777777" w:rsidR="009E2ED9" w:rsidRPr="009E2ED9" w:rsidRDefault="009E2ED9" w:rsidP="009E2ED9">
            <w:pPr>
              <w:tabs>
                <w:tab w:val="num" w:pos="1134"/>
              </w:tabs>
              <w:spacing w:after="0" w:line="240" w:lineRule="auto"/>
              <w:rPr>
                <w:rFonts w:ascii="Arial" w:eastAsia="Times New Roman" w:hAnsi="Arial" w:cs="Times New Roman"/>
                <w:sz w:val="20"/>
                <w:szCs w:val="20"/>
                <w:lang w:eastAsia="zh-CN"/>
              </w:rPr>
            </w:pPr>
          </w:p>
          <w:p w14:paraId="002A75D0" w14:textId="77777777" w:rsidR="009E2ED9" w:rsidRPr="009E2ED9" w:rsidRDefault="009E2ED9" w:rsidP="009E2ED9">
            <w:pPr>
              <w:tabs>
                <w:tab w:val="num" w:pos="1134"/>
              </w:tabs>
              <w:spacing w:after="0" w:line="240" w:lineRule="auto"/>
              <w:rPr>
                <w:rFonts w:ascii="Arial" w:eastAsia="Times New Roman" w:hAnsi="Arial" w:cs="Times New Roman"/>
                <w:sz w:val="20"/>
                <w:szCs w:val="20"/>
                <w:lang w:eastAsia="zh-CN"/>
              </w:rPr>
            </w:pPr>
            <w:r w:rsidRPr="009E2ED9">
              <w:rPr>
                <w:rFonts w:ascii="Arial" w:eastAsia="Times New Roman" w:hAnsi="Arial" w:cs="Times New Roman"/>
                <w:sz w:val="20"/>
                <w:szCs w:val="20"/>
                <w:lang w:eastAsia="zh-CN"/>
              </w:rPr>
              <w:t>Includes posts involved in the planning and execution/delivery of soft/non-kinetic military effect in support of an operational mission (</w:t>
            </w:r>
            <w:proofErr w:type="gramStart"/>
            <w:r w:rsidRPr="009E2ED9">
              <w:rPr>
                <w:rFonts w:ascii="Arial" w:eastAsia="Times New Roman" w:hAnsi="Arial" w:cs="Times New Roman"/>
                <w:sz w:val="20"/>
                <w:szCs w:val="20"/>
                <w:lang w:eastAsia="zh-CN"/>
              </w:rPr>
              <w:t>e.g.</w:t>
            </w:r>
            <w:proofErr w:type="gramEnd"/>
            <w:r w:rsidRPr="009E2ED9">
              <w:rPr>
                <w:rFonts w:ascii="Arial" w:eastAsia="Times New Roman" w:hAnsi="Arial" w:cs="Times New Roman"/>
                <w:sz w:val="20"/>
                <w:szCs w:val="20"/>
                <w:lang w:eastAsia="zh-CN"/>
              </w:rPr>
              <w:t xml:space="preserve"> </w:t>
            </w:r>
            <w:proofErr w:type="spellStart"/>
            <w:r w:rsidRPr="009E2ED9">
              <w:rPr>
                <w:rFonts w:ascii="Arial" w:eastAsia="Times New Roman" w:hAnsi="Arial" w:cs="Times New Roman"/>
                <w:sz w:val="20"/>
                <w:szCs w:val="20"/>
                <w:lang w:eastAsia="zh-CN"/>
              </w:rPr>
              <w:t>PsyOps</w:t>
            </w:r>
            <w:proofErr w:type="spellEnd"/>
            <w:r w:rsidRPr="009E2ED9">
              <w:rPr>
                <w:rFonts w:ascii="Arial" w:eastAsia="Times New Roman" w:hAnsi="Arial" w:cs="Times New Roman"/>
                <w:sz w:val="20"/>
                <w:szCs w:val="20"/>
                <w:lang w:eastAsia="zh-CN"/>
              </w:rPr>
              <w:t>, Cyber, EOD, Media Ops, Influence Ops).</w:t>
            </w:r>
          </w:p>
          <w:p w14:paraId="06971CD3" w14:textId="77777777" w:rsidR="009E2ED9" w:rsidRPr="009E2ED9" w:rsidRDefault="009E2ED9" w:rsidP="009E2ED9">
            <w:pPr>
              <w:spacing w:after="0" w:line="240" w:lineRule="auto"/>
              <w:rPr>
                <w:rFonts w:ascii="Arial" w:eastAsia="Times New Roman" w:hAnsi="Arial" w:cs="Times New Roman"/>
                <w:sz w:val="20"/>
                <w:szCs w:val="20"/>
                <w:lang w:eastAsia="zh-CN"/>
              </w:rPr>
            </w:pPr>
          </w:p>
          <w:p w14:paraId="319C3E8D" w14:textId="77777777" w:rsidR="009E2ED9" w:rsidRPr="009E2ED9" w:rsidRDefault="009E2ED9" w:rsidP="009E2ED9">
            <w:pPr>
              <w:spacing w:after="0" w:line="240" w:lineRule="auto"/>
              <w:rPr>
                <w:rFonts w:ascii="Arial" w:eastAsia="Times New Roman" w:hAnsi="Arial" w:cs="Times New Roman"/>
                <w:sz w:val="20"/>
                <w:szCs w:val="20"/>
                <w:lang w:eastAsia="zh-CN"/>
              </w:rPr>
            </w:pPr>
            <w:r w:rsidRPr="009E2ED9">
              <w:rPr>
                <w:rFonts w:ascii="Arial" w:eastAsia="Times New Roman" w:hAnsi="Arial" w:cs="Times New Roman"/>
                <w:sz w:val="20"/>
                <w:szCs w:val="20"/>
                <w:lang w:eastAsia="zh-CN"/>
              </w:rPr>
              <w:t xml:space="preserve">Includes posts directly involved in the planning, tasking and command and control of deployed assets on operations. These posts </w:t>
            </w:r>
            <w:proofErr w:type="gramStart"/>
            <w:r w:rsidRPr="009E2ED9">
              <w:rPr>
                <w:rFonts w:ascii="Arial" w:eastAsia="Times New Roman" w:hAnsi="Arial" w:cs="Times New Roman"/>
                <w:sz w:val="20"/>
                <w:szCs w:val="20"/>
                <w:lang w:eastAsia="zh-CN"/>
              </w:rPr>
              <w:t>are able to</w:t>
            </w:r>
            <w:proofErr w:type="gramEnd"/>
            <w:r w:rsidRPr="009E2ED9">
              <w:rPr>
                <w:rFonts w:ascii="Arial" w:eastAsia="Times New Roman" w:hAnsi="Arial" w:cs="Times New Roman"/>
                <w:sz w:val="20"/>
                <w:szCs w:val="20"/>
                <w:lang w:eastAsia="zh-CN"/>
              </w:rPr>
              <w:t xml:space="preserve"> directly influence or own elements of the battlespace.</w:t>
            </w:r>
          </w:p>
        </w:tc>
      </w:tr>
      <w:tr w:rsidR="009E2ED9" w:rsidRPr="009E2ED9" w14:paraId="02A14E9D" w14:textId="77777777" w:rsidTr="003E706B">
        <w:trPr>
          <w:jc w:val="center"/>
        </w:trPr>
        <w:tc>
          <w:tcPr>
            <w:tcW w:w="4927" w:type="dxa"/>
            <w:shd w:val="clear" w:color="auto" w:fill="auto"/>
            <w:tcMar>
              <w:top w:w="113" w:type="dxa"/>
              <w:bottom w:w="113" w:type="dxa"/>
            </w:tcMar>
          </w:tcPr>
          <w:p w14:paraId="11AE6F25" w14:textId="77777777" w:rsidR="009E2ED9" w:rsidRPr="009E2ED9" w:rsidRDefault="009E2ED9" w:rsidP="009E2ED9">
            <w:pPr>
              <w:tabs>
                <w:tab w:val="left" w:pos="567"/>
              </w:tabs>
              <w:spacing w:after="0" w:line="240" w:lineRule="auto"/>
              <w:ind w:right="147"/>
              <w:rPr>
                <w:rFonts w:ascii="Arial" w:eastAsia="Times New Roman" w:hAnsi="Arial" w:cs="Times New Roman"/>
                <w:b/>
                <w:sz w:val="20"/>
                <w:szCs w:val="20"/>
                <w:lang w:eastAsia="zh-CN"/>
              </w:rPr>
            </w:pPr>
            <w:r w:rsidRPr="009E2ED9">
              <w:rPr>
                <w:rFonts w:ascii="Arial" w:eastAsia="Times New Roman" w:hAnsi="Arial" w:cs="Times New Roman"/>
                <w:b/>
                <w:sz w:val="20"/>
                <w:szCs w:val="20"/>
                <w:lang w:eastAsia="zh-CN"/>
              </w:rPr>
              <w:t xml:space="preserve">Operational Support (Op </w:t>
            </w:r>
            <w:proofErr w:type="spellStart"/>
            <w:r w:rsidRPr="009E2ED9">
              <w:rPr>
                <w:rFonts w:ascii="Arial" w:eastAsia="Times New Roman" w:hAnsi="Arial" w:cs="Times New Roman"/>
                <w:b/>
                <w:sz w:val="20"/>
                <w:szCs w:val="20"/>
                <w:lang w:eastAsia="zh-CN"/>
              </w:rPr>
              <w:t>Sp</w:t>
            </w:r>
            <w:proofErr w:type="spellEnd"/>
            <w:r w:rsidRPr="009E2ED9">
              <w:rPr>
                <w:rFonts w:ascii="Arial" w:eastAsia="Times New Roman" w:hAnsi="Arial" w:cs="Times New Roman"/>
                <w:b/>
                <w:sz w:val="20"/>
                <w:szCs w:val="20"/>
                <w:lang w:eastAsia="zh-CN"/>
              </w:rPr>
              <w:t>)</w:t>
            </w:r>
          </w:p>
          <w:p w14:paraId="2A1F701D" w14:textId="77777777" w:rsidR="009E2ED9" w:rsidRPr="009E2ED9" w:rsidRDefault="009E2ED9" w:rsidP="009E2ED9">
            <w:pPr>
              <w:spacing w:after="0" w:line="240" w:lineRule="auto"/>
              <w:ind w:left="567" w:right="147"/>
              <w:rPr>
                <w:rFonts w:ascii="Arial" w:eastAsia="Times New Roman" w:hAnsi="Arial" w:cs="Arial"/>
                <w:sz w:val="20"/>
                <w:lang w:eastAsia="zh-CN"/>
              </w:rPr>
            </w:pPr>
          </w:p>
          <w:p w14:paraId="2274AF8F" w14:textId="77777777" w:rsidR="009E2ED9" w:rsidRPr="009E2ED9" w:rsidRDefault="009E2ED9" w:rsidP="009E2ED9">
            <w:pPr>
              <w:spacing w:after="0" w:line="240" w:lineRule="auto"/>
              <w:ind w:right="147"/>
              <w:rPr>
                <w:rFonts w:ascii="Arial" w:eastAsia="Times New Roman" w:hAnsi="Arial" w:cs="Times New Roman"/>
                <w:sz w:val="20"/>
                <w:szCs w:val="20"/>
                <w:lang w:eastAsia="zh-CN"/>
              </w:rPr>
            </w:pPr>
            <w:r w:rsidRPr="009E2ED9">
              <w:rPr>
                <w:rFonts w:ascii="Arial" w:eastAsia="Times New Roman" w:hAnsi="Arial" w:cs="Times New Roman"/>
                <w:sz w:val="20"/>
                <w:szCs w:val="20"/>
                <w:lang w:eastAsia="zh-CN"/>
              </w:rPr>
              <w:t>Posts that are involved in the generation, preparation and provision of support and advice to the forces that conduct operations.</w:t>
            </w:r>
          </w:p>
          <w:p w14:paraId="03EFCA41" w14:textId="77777777" w:rsidR="009E2ED9" w:rsidRPr="009E2ED9" w:rsidRDefault="009E2ED9" w:rsidP="009E2ED9">
            <w:pPr>
              <w:spacing w:after="0" w:line="240" w:lineRule="auto"/>
              <w:ind w:right="147"/>
              <w:rPr>
                <w:rFonts w:ascii="Arial" w:eastAsia="Times New Roman" w:hAnsi="Arial" w:cs="Times New Roman"/>
                <w:sz w:val="20"/>
                <w:szCs w:val="20"/>
                <w:lang w:eastAsia="zh-CN"/>
              </w:rPr>
            </w:pPr>
          </w:p>
        </w:tc>
        <w:tc>
          <w:tcPr>
            <w:tcW w:w="4927" w:type="dxa"/>
            <w:shd w:val="clear" w:color="auto" w:fill="auto"/>
            <w:tcMar>
              <w:top w:w="113" w:type="dxa"/>
              <w:bottom w:w="113" w:type="dxa"/>
            </w:tcMar>
          </w:tcPr>
          <w:p w14:paraId="5F96A722" w14:textId="77777777" w:rsidR="009E2ED9" w:rsidRPr="009E2ED9" w:rsidRDefault="009E2ED9" w:rsidP="009E2ED9">
            <w:pPr>
              <w:spacing w:after="0" w:line="240" w:lineRule="auto"/>
              <w:rPr>
                <w:rFonts w:ascii="Arial" w:eastAsia="Times New Roman" w:hAnsi="Arial" w:cs="Times New Roman"/>
                <w:sz w:val="20"/>
                <w:szCs w:val="20"/>
                <w:lang w:eastAsia="zh-CN"/>
              </w:rPr>
            </w:pPr>
          </w:p>
          <w:p w14:paraId="5B95CD12" w14:textId="77777777" w:rsidR="009E2ED9" w:rsidRPr="009E2ED9" w:rsidRDefault="009E2ED9" w:rsidP="009E2ED9">
            <w:pPr>
              <w:spacing w:after="0" w:line="240" w:lineRule="auto"/>
              <w:rPr>
                <w:rFonts w:ascii="Arial" w:eastAsia="Times New Roman" w:hAnsi="Arial" w:cs="Times New Roman"/>
                <w:sz w:val="20"/>
                <w:szCs w:val="20"/>
                <w:lang w:eastAsia="zh-CN"/>
              </w:rPr>
            </w:pPr>
          </w:p>
          <w:p w14:paraId="599C4398" w14:textId="77777777" w:rsidR="009E2ED9" w:rsidRPr="009E2ED9" w:rsidRDefault="009E2ED9" w:rsidP="009E2ED9">
            <w:pPr>
              <w:spacing w:after="0" w:line="240" w:lineRule="auto"/>
              <w:rPr>
                <w:rFonts w:ascii="Arial" w:eastAsia="Times New Roman" w:hAnsi="Arial" w:cs="Arial"/>
                <w:sz w:val="20"/>
                <w:lang w:eastAsia="zh-CN"/>
              </w:rPr>
            </w:pPr>
            <w:r w:rsidRPr="009E2ED9">
              <w:rPr>
                <w:rFonts w:ascii="Arial" w:eastAsia="Times New Roman" w:hAnsi="Arial" w:cs="Times New Roman"/>
                <w:sz w:val="20"/>
                <w:szCs w:val="20"/>
                <w:lang w:eastAsia="zh-CN"/>
              </w:rPr>
              <w:t>I</w:t>
            </w:r>
            <w:r w:rsidRPr="009E2ED9">
              <w:rPr>
                <w:rFonts w:ascii="Arial" w:eastAsia="Times New Roman" w:hAnsi="Arial" w:cs="Arial"/>
                <w:sz w:val="20"/>
                <w:lang w:eastAsia="zh-CN"/>
              </w:rPr>
              <w:t>ncludes those involved in collective training.</w:t>
            </w:r>
          </w:p>
          <w:p w14:paraId="5220BBB2" w14:textId="77777777" w:rsidR="009E2ED9" w:rsidRPr="009E2ED9" w:rsidRDefault="009E2ED9" w:rsidP="009E2ED9">
            <w:pPr>
              <w:spacing w:after="0" w:line="240" w:lineRule="auto"/>
              <w:rPr>
                <w:rFonts w:ascii="Arial" w:eastAsia="Times New Roman" w:hAnsi="Arial" w:cs="Times New Roman"/>
                <w:sz w:val="20"/>
                <w:szCs w:val="20"/>
                <w:lang w:eastAsia="zh-CN"/>
              </w:rPr>
            </w:pPr>
          </w:p>
          <w:p w14:paraId="3C632F78" w14:textId="77777777" w:rsidR="009E2ED9" w:rsidRPr="009E2ED9" w:rsidRDefault="009E2ED9" w:rsidP="009E2ED9">
            <w:pPr>
              <w:spacing w:after="0" w:line="240" w:lineRule="auto"/>
              <w:rPr>
                <w:rFonts w:ascii="Arial" w:eastAsia="Times New Roman" w:hAnsi="Arial" w:cs="Times New Roman"/>
                <w:sz w:val="20"/>
                <w:szCs w:val="20"/>
                <w:lang w:eastAsia="zh-CN"/>
              </w:rPr>
            </w:pPr>
            <w:r w:rsidRPr="009E2ED9">
              <w:rPr>
                <w:rFonts w:ascii="Arial" w:eastAsia="Times New Roman" w:hAnsi="Arial" w:cs="Times New Roman"/>
                <w:sz w:val="20"/>
                <w:szCs w:val="20"/>
                <w:lang w:eastAsia="zh-CN"/>
              </w:rPr>
              <w:t>Excludes posts that deliver the individual training of those forces as these belong in the Pers CF.</w:t>
            </w:r>
          </w:p>
          <w:p w14:paraId="13CB595B" w14:textId="77777777" w:rsidR="009E2ED9" w:rsidRPr="009E2ED9" w:rsidRDefault="009E2ED9" w:rsidP="009E2ED9">
            <w:pPr>
              <w:spacing w:after="0" w:line="240" w:lineRule="auto"/>
              <w:rPr>
                <w:rFonts w:ascii="Arial" w:eastAsia="Times New Roman" w:hAnsi="Arial" w:cs="Times New Roman"/>
                <w:sz w:val="20"/>
                <w:szCs w:val="20"/>
                <w:lang w:eastAsia="zh-CN"/>
              </w:rPr>
            </w:pPr>
          </w:p>
          <w:p w14:paraId="1B5FD92A" w14:textId="77777777" w:rsidR="009E2ED9" w:rsidRPr="009E2ED9" w:rsidRDefault="009E2ED9" w:rsidP="009E2ED9">
            <w:pPr>
              <w:spacing w:after="0" w:line="240" w:lineRule="auto"/>
              <w:rPr>
                <w:rFonts w:ascii="Arial" w:eastAsia="Times New Roman" w:hAnsi="Arial" w:cs="Times New Roman"/>
                <w:sz w:val="20"/>
                <w:szCs w:val="20"/>
                <w:lang w:eastAsia="zh-CN"/>
              </w:rPr>
            </w:pPr>
            <w:r w:rsidRPr="009E2ED9">
              <w:rPr>
                <w:rFonts w:ascii="Arial" w:eastAsia="Times New Roman" w:hAnsi="Arial" w:cs="Times New Roman"/>
                <w:sz w:val="20"/>
                <w:szCs w:val="20"/>
                <w:lang w:eastAsia="zh-CN"/>
              </w:rPr>
              <w:t xml:space="preserve">Captures operational enablers </w:t>
            </w:r>
            <w:proofErr w:type="spellStart"/>
            <w:proofErr w:type="gramStart"/>
            <w:r w:rsidRPr="009E2ED9">
              <w:rPr>
                <w:rFonts w:ascii="Arial" w:eastAsia="Times New Roman" w:hAnsi="Arial" w:cs="Times New Roman"/>
                <w:sz w:val="20"/>
                <w:szCs w:val="20"/>
                <w:lang w:eastAsia="zh-CN"/>
              </w:rPr>
              <w:t>eg</w:t>
            </w:r>
            <w:proofErr w:type="spellEnd"/>
            <w:proofErr w:type="gramEnd"/>
            <w:r w:rsidRPr="009E2ED9">
              <w:rPr>
                <w:rFonts w:ascii="Arial" w:eastAsia="Times New Roman" w:hAnsi="Arial" w:cs="Times New Roman"/>
                <w:sz w:val="20"/>
                <w:szCs w:val="20"/>
                <w:lang w:eastAsia="zh-CN"/>
              </w:rPr>
              <w:t xml:space="preserve"> Intelligence, Medical, Logistics and Infrastructure Support.</w:t>
            </w:r>
          </w:p>
        </w:tc>
      </w:tr>
      <w:tr w:rsidR="009E2ED9" w:rsidRPr="009E2ED9" w14:paraId="7E3B6A54" w14:textId="77777777" w:rsidTr="003E706B">
        <w:trPr>
          <w:jc w:val="center"/>
        </w:trPr>
        <w:tc>
          <w:tcPr>
            <w:tcW w:w="4927" w:type="dxa"/>
            <w:shd w:val="clear" w:color="auto" w:fill="auto"/>
            <w:tcMar>
              <w:top w:w="113" w:type="dxa"/>
              <w:bottom w:w="113" w:type="dxa"/>
            </w:tcMar>
          </w:tcPr>
          <w:p w14:paraId="7F432E75" w14:textId="77777777" w:rsidR="009E2ED9" w:rsidRPr="009E2ED9" w:rsidRDefault="009E2ED9" w:rsidP="009E2ED9">
            <w:pPr>
              <w:tabs>
                <w:tab w:val="left" w:pos="567"/>
              </w:tabs>
              <w:spacing w:after="0" w:line="240" w:lineRule="auto"/>
              <w:ind w:right="147"/>
              <w:rPr>
                <w:rFonts w:ascii="Arial" w:eastAsia="Times New Roman" w:hAnsi="Arial" w:cs="Times New Roman"/>
                <w:b/>
                <w:sz w:val="20"/>
                <w:szCs w:val="20"/>
                <w:lang w:eastAsia="zh-CN"/>
              </w:rPr>
            </w:pPr>
            <w:r w:rsidRPr="009E2ED9">
              <w:rPr>
                <w:rFonts w:ascii="Arial" w:eastAsia="Times New Roman" w:hAnsi="Arial" w:cs="Times New Roman"/>
                <w:b/>
                <w:sz w:val="20"/>
                <w:szCs w:val="20"/>
                <w:lang w:eastAsia="zh-CN"/>
              </w:rPr>
              <w:t>Personnel (Pers)</w:t>
            </w:r>
          </w:p>
          <w:p w14:paraId="6D9C8D39" w14:textId="77777777" w:rsidR="009E2ED9" w:rsidRPr="009E2ED9" w:rsidRDefault="009E2ED9" w:rsidP="009E2ED9">
            <w:pPr>
              <w:spacing w:after="0" w:line="240" w:lineRule="auto"/>
              <w:ind w:left="567" w:right="147"/>
              <w:rPr>
                <w:rFonts w:ascii="Arial" w:eastAsia="Times New Roman" w:hAnsi="Arial" w:cs="Arial"/>
                <w:sz w:val="20"/>
                <w:lang w:eastAsia="zh-CN"/>
              </w:rPr>
            </w:pPr>
          </w:p>
          <w:p w14:paraId="30743957" w14:textId="77777777" w:rsidR="009E2ED9" w:rsidRPr="009E2ED9" w:rsidRDefault="009E2ED9" w:rsidP="009E2ED9">
            <w:pPr>
              <w:spacing w:after="0" w:line="240" w:lineRule="auto"/>
              <w:ind w:right="147"/>
              <w:rPr>
                <w:rFonts w:ascii="Arial" w:eastAsia="Times New Roman" w:hAnsi="Arial" w:cs="Times New Roman"/>
                <w:sz w:val="20"/>
                <w:szCs w:val="20"/>
                <w:lang w:eastAsia="zh-CN"/>
              </w:rPr>
            </w:pPr>
            <w:r w:rsidRPr="009E2ED9">
              <w:rPr>
                <w:rFonts w:ascii="Arial" w:eastAsia="Times New Roman" w:hAnsi="Arial" w:cs="Times New Roman"/>
                <w:sz w:val="20"/>
                <w:szCs w:val="20"/>
                <w:lang w:eastAsia="zh-CN"/>
              </w:rPr>
              <w:t xml:space="preserve">Posts involved with all aspects of individual training and the provision of trained personnel; recruiting; personnel strategy; policy and planning; </w:t>
            </w:r>
            <w:proofErr w:type="gramStart"/>
            <w:r w:rsidRPr="009E2ED9">
              <w:rPr>
                <w:rFonts w:ascii="Arial" w:eastAsia="Times New Roman" w:hAnsi="Arial" w:cs="Times New Roman"/>
                <w:sz w:val="20"/>
                <w:szCs w:val="20"/>
                <w:lang w:eastAsia="zh-CN"/>
              </w:rPr>
              <w:t>manpower</w:t>
            </w:r>
            <w:proofErr w:type="gramEnd"/>
            <w:r w:rsidRPr="009E2ED9">
              <w:rPr>
                <w:rFonts w:ascii="Arial" w:eastAsia="Times New Roman" w:hAnsi="Arial" w:cs="Times New Roman"/>
                <w:sz w:val="20"/>
                <w:szCs w:val="20"/>
                <w:lang w:eastAsia="zh-CN"/>
              </w:rPr>
              <w:t xml:space="preserve"> planning and career management of SP; and</w:t>
            </w:r>
            <w:r w:rsidRPr="009E2ED9">
              <w:rPr>
                <w:rFonts w:ascii="Arial" w:eastAsia="Times New Roman" w:hAnsi="Arial" w:cs="Times New Roman"/>
                <w:i/>
                <w:sz w:val="20"/>
                <w:szCs w:val="20"/>
                <w:lang w:eastAsia="zh-CN"/>
              </w:rPr>
              <w:t xml:space="preserve"> </w:t>
            </w:r>
            <w:r w:rsidRPr="009E2ED9">
              <w:rPr>
                <w:rFonts w:ascii="Arial" w:eastAsia="Times New Roman" w:hAnsi="Arial" w:cs="Times New Roman"/>
                <w:sz w:val="20"/>
                <w:szCs w:val="20"/>
                <w:lang w:eastAsia="zh-CN"/>
              </w:rPr>
              <w:t>the technical delivery and assurance of personnel administrative policies.</w:t>
            </w:r>
          </w:p>
        </w:tc>
        <w:tc>
          <w:tcPr>
            <w:tcW w:w="4927" w:type="dxa"/>
            <w:shd w:val="clear" w:color="auto" w:fill="auto"/>
            <w:tcMar>
              <w:top w:w="113" w:type="dxa"/>
              <w:bottom w:w="113" w:type="dxa"/>
            </w:tcMar>
          </w:tcPr>
          <w:p w14:paraId="675E05EE" w14:textId="77777777" w:rsidR="009E2ED9" w:rsidRPr="009E2ED9" w:rsidRDefault="009E2ED9" w:rsidP="009E2ED9">
            <w:pPr>
              <w:spacing w:after="0" w:line="240" w:lineRule="auto"/>
              <w:rPr>
                <w:rFonts w:ascii="Arial" w:eastAsia="Times New Roman" w:hAnsi="Arial" w:cs="Times New Roman"/>
                <w:sz w:val="20"/>
                <w:szCs w:val="20"/>
                <w:lang w:eastAsia="zh-CN"/>
              </w:rPr>
            </w:pPr>
          </w:p>
          <w:p w14:paraId="2FC17F8B" w14:textId="77777777" w:rsidR="009E2ED9" w:rsidRPr="009E2ED9" w:rsidRDefault="009E2ED9" w:rsidP="009E2ED9">
            <w:pPr>
              <w:spacing w:after="0" w:line="240" w:lineRule="auto"/>
              <w:rPr>
                <w:rFonts w:ascii="Arial" w:eastAsia="Times New Roman" w:hAnsi="Arial" w:cs="Times New Roman"/>
                <w:sz w:val="20"/>
                <w:szCs w:val="20"/>
                <w:lang w:eastAsia="zh-CN"/>
              </w:rPr>
            </w:pPr>
          </w:p>
          <w:p w14:paraId="53EA4BC8" w14:textId="77777777" w:rsidR="009E2ED9" w:rsidRPr="009E2ED9" w:rsidRDefault="009E2ED9" w:rsidP="009E2ED9">
            <w:pPr>
              <w:spacing w:after="0" w:line="240" w:lineRule="auto"/>
              <w:rPr>
                <w:rFonts w:ascii="Arial" w:eastAsia="Times New Roman" w:hAnsi="Arial" w:cs="Times New Roman"/>
                <w:sz w:val="20"/>
                <w:szCs w:val="20"/>
                <w:lang w:eastAsia="zh-CN"/>
              </w:rPr>
            </w:pPr>
            <w:r w:rsidRPr="009E2ED9">
              <w:rPr>
                <w:rFonts w:ascii="Arial" w:eastAsia="Times New Roman" w:hAnsi="Arial" w:cs="Times New Roman"/>
                <w:sz w:val="20"/>
                <w:szCs w:val="20"/>
                <w:lang w:eastAsia="zh-CN"/>
              </w:rPr>
              <w:t xml:space="preserve">Excludes collective training (Op </w:t>
            </w:r>
            <w:proofErr w:type="spellStart"/>
            <w:r w:rsidRPr="009E2ED9">
              <w:rPr>
                <w:rFonts w:ascii="Arial" w:eastAsia="Times New Roman" w:hAnsi="Arial" w:cs="Times New Roman"/>
                <w:sz w:val="20"/>
                <w:szCs w:val="20"/>
                <w:lang w:eastAsia="zh-CN"/>
              </w:rPr>
              <w:t>Sp</w:t>
            </w:r>
            <w:proofErr w:type="spellEnd"/>
            <w:r w:rsidRPr="009E2ED9">
              <w:rPr>
                <w:rFonts w:ascii="Arial" w:eastAsia="Times New Roman" w:hAnsi="Arial" w:cs="Times New Roman"/>
                <w:sz w:val="20"/>
                <w:szCs w:val="20"/>
                <w:lang w:eastAsia="zh-CN"/>
              </w:rPr>
              <w:t>).</w:t>
            </w:r>
          </w:p>
        </w:tc>
      </w:tr>
      <w:tr w:rsidR="009E2ED9" w:rsidRPr="009E2ED9" w14:paraId="68D1DAC1" w14:textId="77777777" w:rsidTr="003E706B">
        <w:trPr>
          <w:jc w:val="center"/>
        </w:trPr>
        <w:tc>
          <w:tcPr>
            <w:tcW w:w="4927" w:type="dxa"/>
            <w:shd w:val="clear" w:color="auto" w:fill="auto"/>
            <w:tcMar>
              <w:top w:w="113" w:type="dxa"/>
              <w:bottom w:w="113" w:type="dxa"/>
            </w:tcMar>
          </w:tcPr>
          <w:p w14:paraId="332122C5" w14:textId="77777777" w:rsidR="009E2ED9" w:rsidRPr="009E2ED9" w:rsidRDefault="009E2ED9" w:rsidP="009E2ED9">
            <w:pPr>
              <w:tabs>
                <w:tab w:val="left" w:pos="567"/>
              </w:tabs>
              <w:spacing w:after="0" w:line="240" w:lineRule="auto"/>
              <w:ind w:right="147"/>
              <w:rPr>
                <w:rFonts w:ascii="Arial" w:eastAsia="Times New Roman" w:hAnsi="Arial" w:cs="Times New Roman"/>
                <w:b/>
                <w:sz w:val="20"/>
                <w:szCs w:val="20"/>
                <w:lang w:eastAsia="zh-CN"/>
              </w:rPr>
            </w:pPr>
            <w:r w:rsidRPr="009E2ED9">
              <w:rPr>
                <w:rFonts w:ascii="Arial" w:eastAsia="Times New Roman" w:hAnsi="Arial" w:cs="Times New Roman"/>
                <w:b/>
                <w:sz w:val="20"/>
                <w:szCs w:val="20"/>
                <w:lang w:eastAsia="zh-CN"/>
              </w:rPr>
              <w:t>Defence Engagement (DE)</w:t>
            </w:r>
          </w:p>
          <w:p w14:paraId="0A4F7224" w14:textId="77777777" w:rsidR="009E2ED9" w:rsidRPr="009E2ED9" w:rsidRDefault="009E2ED9" w:rsidP="009E2ED9">
            <w:pPr>
              <w:spacing w:after="0" w:line="240" w:lineRule="auto"/>
              <w:ind w:left="567" w:right="147"/>
              <w:rPr>
                <w:rFonts w:ascii="Arial" w:eastAsia="Times New Roman" w:hAnsi="Arial" w:cs="Arial"/>
                <w:sz w:val="20"/>
                <w:lang w:eastAsia="zh-CN"/>
              </w:rPr>
            </w:pPr>
          </w:p>
          <w:p w14:paraId="0762798B" w14:textId="77777777" w:rsidR="009E2ED9" w:rsidRPr="009E2ED9" w:rsidRDefault="009E2ED9" w:rsidP="009E2ED9">
            <w:pPr>
              <w:spacing w:after="0" w:line="240" w:lineRule="auto"/>
              <w:ind w:right="147"/>
              <w:rPr>
                <w:rFonts w:ascii="Arial" w:eastAsia="Times New Roman" w:hAnsi="Arial" w:cs="Times New Roman"/>
                <w:sz w:val="20"/>
                <w:szCs w:val="20"/>
                <w:lang w:eastAsia="zh-CN"/>
              </w:rPr>
            </w:pPr>
            <w:r w:rsidRPr="009E2ED9">
              <w:rPr>
                <w:rFonts w:ascii="Arial" w:eastAsia="Times New Roman" w:hAnsi="Arial" w:cs="Times New Roman"/>
                <w:sz w:val="20"/>
                <w:szCs w:val="20"/>
                <w:lang w:eastAsia="zh-CN"/>
              </w:rPr>
              <w:t>Posts which either enable and/or deliver engagement between UK Defence and other organisations and audiences (</w:t>
            </w:r>
            <w:proofErr w:type="gramStart"/>
            <w:r w:rsidRPr="009E2ED9">
              <w:rPr>
                <w:rFonts w:ascii="Arial" w:eastAsia="Times New Roman" w:hAnsi="Arial" w:cs="Times New Roman"/>
                <w:sz w:val="20"/>
                <w:szCs w:val="20"/>
                <w:lang w:eastAsia="zh-CN"/>
              </w:rPr>
              <w:t>e.g.</w:t>
            </w:r>
            <w:proofErr w:type="gramEnd"/>
            <w:r w:rsidRPr="009E2ED9">
              <w:rPr>
                <w:rFonts w:ascii="Arial" w:eastAsia="Times New Roman" w:hAnsi="Arial" w:cs="Times New Roman"/>
                <w:sz w:val="20"/>
                <w:szCs w:val="20"/>
                <w:lang w:eastAsia="zh-CN"/>
              </w:rPr>
              <w:t xml:space="preserve"> Defence Diplomacy; liaison, exchange and loan service with other nations, international organisations and UK Government departments; UK international policy and planning; NATO and European Policy; media operations &amp; corporate communications; and culture and language appointments).</w:t>
            </w:r>
          </w:p>
        </w:tc>
        <w:tc>
          <w:tcPr>
            <w:tcW w:w="4927" w:type="dxa"/>
            <w:shd w:val="clear" w:color="auto" w:fill="auto"/>
            <w:tcMar>
              <w:top w:w="113" w:type="dxa"/>
              <w:bottom w:w="113" w:type="dxa"/>
            </w:tcMar>
          </w:tcPr>
          <w:p w14:paraId="5AE48A43" w14:textId="77777777" w:rsidR="009E2ED9" w:rsidRPr="009E2ED9" w:rsidRDefault="009E2ED9" w:rsidP="009E2ED9">
            <w:pPr>
              <w:spacing w:after="0" w:line="240" w:lineRule="auto"/>
              <w:rPr>
                <w:rFonts w:ascii="Arial" w:eastAsia="Times New Roman" w:hAnsi="Arial" w:cs="Times New Roman"/>
                <w:sz w:val="20"/>
                <w:szCs w:val="20"/>
                <w:lang w:eastAsia="zh-CN"/>
              </w:rPr>
            </w:pPr>
          </w:p>
          <w:p w14:paraId="50F40DEB" w14:textId="77777777" w:rsidR="009E2ED9" w:rsidRPr="009E2ED9" w:rsidRDefault="009E2ED9" w:rsidP="009E2ED9">
            <w:pPr>
              <w:spacing w:after="0" w:line="240" w:lineRule="auto"/>
              <w:rPr>
                <w:rFonts w:ascii="Arial" w:eastAsia="Times New Roman" w:hAnsi="Arial" w:cs="Times New Roman"/>
                <w:sz w:val="20"/>
                <w:szCs w:val="20"/>
                <w:lang w:eastAsia="zh-CN"/>
              </w:rPr>
            </w:pPr>
          </w:p>
          <w:p w14:paraId="552026AC" w14:textId="77777777" w:rsidR="009E2ED9" w:rsidRPr="009E2ED9" w:rsidRDefault="009E2ED9" w:rsidP="009E2ED9">
            <w:pPr>
              <w:spacing w:after="0" w:line="240" w:lineRule="auto"/>
              <w:rPr>
                <w:rFonts w:ascii="Arial" w:eastAsia="Times New Roman" w:hAnsi="Arial" w:cs="Times New Roman"/>
                <w:sz w:val="20"/>
                <w:szCs w:val="20"/>
                <w:lang w:eastAsia="zh-CN"/>
              </w:rPr>
            </w:pPr>
            <w:r w:rsidRPr="009E2ED9">
              <w:rPr>
                <w:rFonts w:ascii="Arial" w:eastAsia="Times New Roman" w:hAnsi="Arial" w:cs="Times New Roman"/>
                <w:sz w:val="20"/>
                <w:szCs w:val="20"/>
                <w:lang w:eastAsia="zh-CN"/>
              </w:rPr>
              <w:t>Excludes those NATO posts (or from similar organisations) that are delivering Operations, Operational Support or Management of Defence functions. For example, those involved with the planning and execution of operations in a NATO HQ will sit in the Ops CF.</w:t>
            </w:r>
          </w:p>
        </w:tc>
      </w:tr>
      <w:tr w:rsidR="009E2ED9" w:rsidRPr="009E2ED9" w14:paraId="72B8D146" w14:textId="77777777" w:rsidTr="003E706B">
        <w:trPr>
          <w:jc w:val="center"/>
        </w:trPr>
        <w:tc>
          <w:tcPr>
            <w:tcW w:w="4927" w:type="dxa"/>
            <w:shd w:val="clear" w:color="auto" w:fill="auto"/>
            <w:tcMar>
              <w:top w:w="113" w:type="dxa"/>
              <w:bottom w:w="113" w:type="dxa"/>
            </w:tcMar>
          </w:tcPr>
          <w:p w14:paraId="5AF27AE5" w14:textId="77777777" w:rsidR="009E2ED9" w:rsidRPr="009E2ED9" w:rsidRDefault="009E2ED9" w:rsidP="009E2ED9">
            <w:pPr>
              <w:tabs>
                <w:tab w:val="left" w:pos="567"/>
              </w:tabs>
              <w:spacing w:after="0" w:line="240" w:lineRule="auto"/>
              <w:ind w:right="147"/>
              <w:rPr>
                <w:rFonts w:ascii="Arial" w:eastAsia="Times New Roman" w:hAnsi="Arial" w:cs="Times New Roman"/>
                <w:b/>
                <w:sz w:val="20"/>
                <w:szCs w:val="20"/>
                <w:lang w:eastAsia="zh-CN"/>
              </w:rPr>
            </w:pPr>
            <w:r w:rsidRPr="009E2ED9">
              <w:rPr>
                <w:rFonts w:ascii="Arial" w:eastAsia="Times New Roman" w:hAnsi="Arial" w:cs="Times New Roman"/>
                <w:b/>
                <w:sz w:val="20"/>
                <w:szCs w:val="20"/>
                <w:lang w:eastAsia="zh-CN"/>
              </w:rPr>
              <w:t>Management of Defence (MD)</w:t>
            </w:r>
          </w:p>
          <w:p w14:paraId="77A52294" w14:textId="77777777" w:rsidR="009E2ED9" w:rsidRPr="009E2ED9" w:rsidRDefault="009E2ED9" w:rsidP="009E2ED9">
            <w:pPr>
              <w:spacing w:after="0" w:line="240" w:lineRule="auto"/>
              <w:ind w:left="567" w:right="147"/>
              <w:rPr>
                <w:rFonts w:ascii="Arial" w:eastAsia="Times New Roman" w:hAnsi="Arial" w:cs="Arial"/>
                <w:sz w:val="20"/>
                <w:lang w:eastAsia="zh-CN"/>
              </w:rPr>
            </w:pPr>
          </w:p>
          <w:p w14:paraId="070E4906" w14:textId="77777777" w:rsidR="009E2ED9" w:rsidRPr="009E2ED9" w:rsidRDefault="009E2ED9" w:rsidP="009E2ED9">
            <w:pPr>
              <w:spacing w:after="0" w:line="240" w:lineRule="auto"/>
              <w:ind w:right="147"/>
              <w:rPr>
                <w:rFonts w:ascii="Arial" w:eastAsia="Times New Roman" w:hAnsi="Arial" w:cs="Arial"/>
                <w:sz w:val="20"/>
                <w:lang w:eastAsia="zh-CN"/>
              </w:rPr>
            </w:pPr>
            <w:r w:rsidRPr="009E2ED9">
              <w:rPr>
                <w:rFonts w:ascii="Arial" w:eastAsia="Times New Roman" w:hAnsi="Arial" w:cs="Arial"/>
                <w:sz w:val="20"/>
                <w:lang w:eastAsia="zh-CN"/>
              </w:rPr>
              <w:t xml:space="preserve">Posts that develop Defence and </w:t>
            </w:r>
            <w:proofErr w:type="spellStart"/>
            <w:r w:rsidRPr="009E2ED9">
              <w:rPr>
                <w:rFonts w:ascii="Arial" w:eastAsia="Times New Roman" w:hAnsi="Arial" w:cs="Arial"/>
                <w:sz w:val="20"/>
                <w:lang w:eastAsia="zh-CN"/>
              </w:rPr>
              <w:t>sS</w:t>
            </w:r>
            <w:proofErr w:type="spellEnd"/>
            <w:r w:rsidRPr="009E2ED9">
              <w:rPr>
                <w:rFonts w:ascii="Arial" w:eastAsia="Times New Roman" w:hAnsi="Arial" w:cs="Arial"/>
                <w:sz w:val="20"/>
                <w:lang w:eastAsia="zh-CN"/>
              </w:rPr>
              <w:t xml:space="preserve"> policy and strategy, manage at the military strategic level </w:t>
            </w:r>
            <w:r w:rsidRPr="009E2ED9">
              <w:rPr>
                <w:rFonts w:ascii="Arial" w:eastAsia="Times New Roman" w:hAnsi="Arial" w:cs="Arial"/>
                <w:sz w:val="20"/>
                <w:lang w:eastAsia="zh-CN"/>
              </w:rPr>
              <w:lastRenderedPageBreak/>
              <w:t>and deliver Departmental and TLB non-operational outputs.</w:t>
            </w:r>
          </w:p>
        </w:tc>
        <w:tc>
          <w:tcPr>
            <w:tcW w:w="4927" w:type="dxa"/>
            <w:shd w:val="clear" w:color="auto" w:fill="auto"/>
            <w:tcMar>
              <w:top w:w="113" w:type="dxa"/>
              <w:bottom w:w="113" w:type="dxa"/>
            </w:tcMar>
          </w:tcPr>
          <w:p w14:paraId="007DCDA8" w14:textId="77777777" w:rsidR="009E2ED9" w:rsidRPr="009E2ED9" w:rsidRDefault="009E2ED9" w:rsidP="009E2ED9">
            <w:pPr>
              <w:spacing w:after="0" w:line="240" w:lineRule="auto"/>
              <w:ind w:left="-111"/>
              <w:rPr>
                <w:rFonts w:ascii="Arial" w:eastAsia="Times New Roman" w:hAnsi="Arial" w:cs="Arial"/>
                <w:sz w:val="20"/>
                <w:lang w:eastAsia="zh-CN"/>
              </w:rPr>
            </w:pPr>
          </w:p>
        </w:tc>
      </w:tr>
      <w:tr w:rsidR="009E2ED9" w:rsidRPr="009E2ED9" w14:paraId="29CCA605" w14:textId="77777777" w:rsidTr="003E706B">
        <w:trPr>
          <w:trHeight w:val="2074"/>
          <w:jc w:val="center"/>
        </w:trPr>
        <w:tc>
          <w:tcPr>
            <w:tcW w:w="4927" w:type="dxa"/>
            <w:shd w:val="clear" w:color="auto" w:fill="auto"/>
            <w:tcMar>
              <w:top w:w="113" w:type="dxa"/>
              <w:bottom w:w="113" w:type="dxa"/>
            </w:tcMar>
          </w:tcPr>
          <w:p w14:paraId="5D0830A4" w14:textId="77777777" w:rsidR="009E2ED9" w:rsidRPr="009E2ED9" w:rsidRDefault="009E2ED9" w:rsidP="009E2ED9">
            <w:pPr>
              <w:tabs>
                <w:tab w:val="left" w:pos="567"/>
              </w:tabs>
              <w:spacing w:after="0" w:line="240" w:lineRule="auto"/>
              <w:ind w:right="147"/>
              <w:rPr>
                <w:rFonts w:ascii="Arial" w:eastAsia="Times New Roman" w:hAnsi="Arial" w:cs="Times New Roman"/>
                <w:b/>
                <w:sz w:val="20"/>
                <w:szCs w:val="20"/>
                <w:lang w:eastAsia="zh-CN"/>
              </w:rPr>
            </w:pPr>
            <w:r w:rsidRPr="009E2ED9">
              <w:rPr>
                <w:rFonts w:ascii="Arial" w:eastAsia="Times New Roman" w:hAnsi="Arial" w:cs="Times New Roman"/>
                <w:b/>
                <w:sz w:val="20"/>
                <w:szCs w:val="20"/>
                <w:lang w:eastAsia="zh-CN"/>
              </w:rPr>
              <w:t>Capability &amp; Acquisition (C&amp;A)</w:t>
            </w:r>
          </w:p>
          <w:p w14:paraId="450EA2D7" w14:textId="77777777" w:rsidR="009E2ED9" w:rsidRPr="009E2ED9" w:rsidRDefault="009E2ED9" w:rsidP="009E2ED9">
            <w:pPr>
              <w:spacing w:after="0" w:line="240" w:lineRule="auto"/>
              <w:ind w:left="567" w:right="147"/>
              <w:rPr>
                <w:rFonts w:ascii="Arial" w:eastAsia="Times New Roman" w:hAnsi="Arial" w:cs="Arial"/>
                <w:sz w:val="20"/>
                <w:lang w:eastAsia="zh-CN"/>
              </w:rPr>
            </w:pPr>
          </w:p>
          <w:p w14:paraId="480AE80F" w14:textId="77777777" w:rsidR="009E2ED9" w:rsidRPr="009E2ED9" w:rsidRDefault="009E2ED9" w:rsidP="009E2ED9">
            <w:pPr>
              <w:spacing w:after="0" w:line="240" w:lineRule="auto"/>
              <w:ind w:right="147"/>
              <w:rPr>
                <w:rFonts w:ascii="Arial" w:eastAsia="Times New Roman" w:hAnsi="Arial" w:cs="Arial"/>
                <w:b/>
                <w:sz w:val="20"/>
                <w:lang w:eastAsia="zh-CN"/>
              </w:rPr>
            </w:pPr>
            <w:r w:rsidRPr="009E2ED9">
              <w:rPr>
                <w:rFonts w:ascii="Arial" w:eastAsia="Times New Roman" w:hAnsi="Arial" w:cs="Arial"/>
                <w:sz w:val="20"/>
                <w:lang w:eastAsia="zh-CN"/>
              </w:rPr>
              <w:t>Posts that develop and execute capability and acquisition policy, strategy, planning and finance; infrastructure development; identify and manage capability requirements; conduct research including operational analysis; manage capability programmes and projects, engineering support and in-service capability management.</w:t>
            </w:r>
          </w:p>
        </w:tc>
        <w:tc>
          <w:tcPr>
            <w:tcW w:w="4927" w:type="dxa"/>
            <w:shd w:val="clear" w:color="auto" w:fill="auto"/>
            <w:tcMar>
              <w:top w:w="113" w:type="dxa"/>
              <w:bottom w:w="113" w:type="dxa"/>
            </w:tcMar>
          </w:tcPr>
          <w:p w14:paraId="3DD355C9" w14:textId="77777777" w:rsidR="009E2ED9" w:rsidRPr="009E2ED9" w:rsidRDefault="009E2ED9" w:rsidP="009E2ED9">
            <w:pPr>
              <w:spacing w:after="0" w:line="240" w:lineRule="auto"/>
              <w:ind w:left="-111"/>
              <w:rPr>
                <w:rFonts w:ascii="Arial" w:eastAsia="Times New Roman" w:hAnsi="Arial" w:cs="Arial"/>
                <w:sz w:val="20"/>
                <w:lang w:eastAsia="zh-CN"/>
              </w:rPr>
            </w:pPr>
          </w:p>
        </w:tc>
      </w:tr>
    </w:tbl>
    <w:p w14:paraId="1A81F0B1" w14:textId="77777777" w:rsidR="009E2ED9" w:rsidRPr="009E2ED9" w:rsidRDefault="009E2ED9" w:rsidP="00BC11C6">
      <w:pPr>
        <w:spacing w:after="0" w:line="240" w:lineRule="auto"/>
        <w:rPr>
          <w:rFonts w:ascii="Arial" w:eastAsia="Times New Roman" w:hAnsi="Arial" w:cs="Arial"/>
          <w:lang w:eastAsia="zh-CN"/>
        </w:rPr>
      </w:pPr>
    </w:p>
    <w:sectPr w:rsidR="009E2ED9" w:rsidRPr="009E2ED9" w:rsidSect="00CC0F79">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B7BBC" w14:textId="77777777" w:rsidR="00A24C9E" w:rsidRDefault="00A24C9E" w:rsidP="009E2ED9">
      <w:pPr>
        <w:spacing w:after="0" w:line="240" w:lineRule="auto"/>
      </w:pPr>
      <w:r>
        <w:separator/>
      </w:r>
    </w:p>
  </w:endnote>
  <w:endnote w:type="continuationSeparator" w:id="0">
    <w:p w14:paraId="77DC0F76" w14:textId="77777777" w:rsidR="00A24C9E" w:rsidRDefault="00A24C9E" w:rsidP="009E2E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D7B81" w14:textId="77777777" w:rsidR="003F6324" w:rsidRDefault="003F63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E6DF0" w14:textId="77777777" w:rsidR="00CD2FBD" w:rsidRPr="00C92996" w:rsidRDefault="00B66537" w:rsidP="00C92996">
    <w:pPr>
      <w:pStyle w:val="Footer"/>
      <w:jc w:val="right"/>
      <w:rPr>
        <w:noProof/>
        <w:szCs w:val="24"/>
      </w:rPr>
    </w:pPr>
    <w:r>
      <w:rPr>
        <w:szCs w:val="24"/>
      </w:rPr>
      <w:t>3A</w:t>
    </w:r>
    <w:r w:rsidRPr="00C92996">
      <w:rPr>
        <w:szCs w:val="24"/>
      </w:rPr>
      <w:t>-</w:t>
    </w:r>
    <w:r w:rsidRPr="00C92996">
      <w:rPr>
        <w:szCs w:val="24"/>
      </w:rPr>
      <w:fldChar w:fldCharType="begin"/>
    </w:r>
    <w:r w:rsidRPr="00C92996">
      <w:rPr>
        <w:szCs w:val="24"/>
      </w:rPr>
      <w:instrText xml:space="preserve"> PAGE   \* MERGEFORMAT </w:instrText>
    </w:r>
    <w:r w:rsidRPr="00C92996">
      <w:rPr>
        <w:szCs w:val="24"/>
      </w:rPr>
      <w:fldChar w:fldCharType="separate"/>
    </w:r>
    <w:r>
      <w:rPr>
        <w:noProof/>
        <w:szCs w:val="24"/>
      </w:rPr>
      <w:t>4</w:t>
    </w:r>
    <w:r w:rsidRPr="00C92996">
      <w:rPr>
        <w:noProof/>
        <w:szCs w:val="24"/>
      </w:rPr>
      <w:fldChar w:fldCharType="end"/>
    </w:r>
    <w:r w:rsidRPr="00C92996">
      <w:rPr>
        <w:noProof/>
        <w:szCs w:val="24"/>
      </w:rPr>
      <w:t xml:space="preserve">       </w:t>
    </w:r>
    <w:r>
      <w:rPr>
        <w:noProof/>
        <w:szCs w:val="24"/>
      </w:rPr>
      <w:t xml:space="preserve"> </w:t>
    </w:r>
    <w:r w:rsidRPr="00C92996">
      <w:rPr>
        <w:noProof/>
        <w:szCs w:val="24"/>
      </w:rPr>
      <w:t xml:space="preserve">  </w:t>
    </w:r>
    <w:r>
      <w:rPr>
        <w:noProof/>
        <w:szCs w:val="24"/>
      </w:rPr>
      <w:t xml:space="preserve">        </w:t>
    </w:r>
    <w:r w:rsidRPr="00C92996">
      <w:rPr>
        <w:noProof/>
        <w:szCs w:val="24"/>
      </w:rPr>
      <w:t xml:space="preserve"> </w:t>
    </w:r>
    <w:r>
      <w:rPr>
        <w:noProof/>
        <w:szCs w:val="24"/>
      </w:rPr>
      <w:t xml:space="preserve">   </w:t>
    </w:r>
    <w:r w:rsidRPr="00C92996">
      <w:rPr>
        <w:noProof/>
        <w:szCs w:val="24"/>
      </w:rPr>
      <w:t xml:space="preserve">  </w:t>
    </w:r>
    <w:r w:rsidRPr="00C92996">
      <w:rPr>
        <w:rStyle w:val="PageNumber"/>
        <w:rFonts w:cs="Arial"/>
        <w:szCs w:val="24"/>
      </w:rPr>
      <w:t xml:space="preserve">JSP 755 Pt 1 </w:t>
    </w:r>
    <w:r w:rsidRPr="00130C2C">
      <w:rPr>
        <w:noProof/>
      </w:rPr>
      <w:t>(</w:t>
    </w:r>
    <w:r w:rsidRPr="007B23CD">
      <w:rPr>
        <w:noProof/>
      </w:rPr>
      <w:t>V</w:t>
    </w:r>
    <w:r>
      <w:rPr>
        <w:noProof/>
      </w:rPr>
      <w:t>6.0 Dec 20</w:t>
    </w:r>
    <w:r w:rsidRPr="00130C2C">
      <w:rPr>
        <w:noProof/>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FC442" w14:textId="77777777" w:rsidR="003F6324" w:rsidRDefault="003F63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50E72" w14:textId="77777777" w:rsidR="00A24C9E" w:rsidRDefault="00A24C9E" w:rsidP="009E2ED9">
      <w:pPr>
        <w:spacing w:after="0" w:line="240" w:lineRule="auto"/>
      </w:pPr>
      <w:r>
        <w:separator/>
      </w:r>
    </w:p>
  </w:footnote>
  <w:footnote w:type="continuationSeparator" w:id="0">
    <w:p w14:paraId="28AF1EE1" w14:textId="77777777" w:rsidR="00A24C9E" w:rsidRDefault="00A24C9E" w:rsidP="009E2E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45C2D" w14:textId="77777777" w:rsidR="003F6324" w:rsidRDefault="003F63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8C5EA" w14:textId="77777777" w:rsidR="003F6324" w:rsidRDefault="003F63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35060" w14:textId="77777777" w:rsidR="003F6324" w:rsidRDefault="003F63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931876"/>
    <w:multiLevelType w:val="hybridMultilevel"/>
    <w:tmpl w:val="30187A90"/>
    <w:lvl w:ilvl="0" w:tplc="08090001">
      <w:start w:val="1"/>
      <w:numFmt w:val="bullet"/>
      <w:lvlText w:val=""/>
      <w:lvlJc w:val="left"/>
      <w:pPr>
        <w:ind w:left="828" w:hanging="360"/>
      </w:pPr>
      <w:rPr>
        <w:rFonts w:ascii="Symbol" w:hAnsi="Symbol"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1" w15:restartNumberingAfterBreak="0">
    <w:nsid w:val="364B2411"/>
    <w:multiLevelType w:val="multilevel"/>
    <w:tmpl w:val="3F2A7B50"/>
    <w:lvl w:ilvl="0">
      <w:start w:val="1"/>
      <w:numFmt w:val="decimal"/>
      <w:lvlText w:val="%1."/>
      <w:lvlJc w:val="left"/>
      <w:pPr>
        <w:tabs>
          <w:tab w:val="num" w:pos="0"/>
        </w:tabs>
        <w:ind w:left="0" w:firstLine="0"/>
      </w:pPr>
      <w:rPr>
        <w:rFonts w:hint="default"/>
        <w:b w:val="0"/>
        <w:sz w:val="24"/>
        <w:szCs w:val="22"/>
      </w:rPr>
    </w:lvl>
    <w:lvl w:ilvl="1">
      <w:start w:val="1"/>
      <w:numFmt w:val="lowerLetter"/>
      <w:lvlText w:val="%2."/>
      <w:lvlJc w:val="left"/>
      <w:pPr>
        <w:tabs>
          <w:tab w:val="num" w:pos="1134"/>
        </w:tabs>
        <w:ind w:left="567" w:firstLine="0"/>
      </w:pPr>
      <w:rPr>
        <w:rFonts w:hint="default"/>
        <w:b w:val="0"/>
      </w:rPr>
    </w:lvl>
    <w:lvl w:ilvl="2">
      <w:start w:val="1"/>
      <w:numFmt w:val="decimal"/>
      <w:lvlText w:val="(%3)"/>
      <w:lvlJc w:val="left"/>
      <w:pPr>
        <w:tabs>
          <w:tab w:val="num" w:pos="1701"/>
        </w:tabs>
        <w:ind w:left="1134" w:firstLine="0"/>
      </w:pPr>
      <w:rPr>
        <w:rFonts w:hint="default"/>
      </w:rPr>
    </w:lvl>
    <w:lvl w:ilvl="3">
      <w:start w:val="1"/>
      <w:numFmt w:val="lowerLetter"/>
      <w:lvlText w:val="(%4)"/>
      <w:lvlJc w:val="left"/>
      <w:pPr>
        <w:tabs>
          <w:tab w:val="num" w:pos="2268"/>
        </w:tabs>
        <w:ind w:left="1701" w:firstLine="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ED9"/>
    <w:rsid w:val="000138B8"/>
    <w:rsid w:val="00031ECA"/>
    <w:rsid w:val="0003210D"/>
    <w:rsid w:val="00034F89"/>
    <w:rsid w:val="000569CA"/>
    <w:rsid w:val="000639EB"/>
    <w:rsid w:val="000A1854"/>
    <w:rsid w:val="000A5513"/>
    <w:rsid w:val="000B0456"/>
    <w:rsid w:val="000B080D"/>
    <w:rsid w:val="000B08E4"/>
    <w:rsid w:val="000C3454"/>
    <w:rsid w:val="000C77E3"/>
    <w:rsid w:val="000D2C2C"/>
    <w:rsid w:val="000D6FB0"/>
    <w:rsid w:val="0010743A"/>
    <w:rsid w:val="0013412E"/>
    <w:rsid w:val="00140AC0"/>
    <w:rsid w:val="0014561B"/>
    <w:rsid w:val="00173D35"/>
    <w:rsid w:val="00185D93"/>
    <w:rsid w:val="001A00A0"/>
    <w:rsid w:val="001B2F93"/>
    <w:rsid w:val="001D4CF1"/>
    <w:rsid w:val="002162D7"/>
    <w:rsid w:val="00223F92"/>
    <w:rsid w:val="002510D2"/>
    <w:rsid w:val="002538C0"/>
    <w:rsid w:val="00272F7B"/>
    <w:rsid w:val="0027560E"/>
    <w:rsid w:val="00284EBD"/>
    <w:rsid w:val="0029163E"/>
    <w:rsid w:val="002A071B"/>
    <w:rsid w:val="002B2BE1"/>
    <w:rsid w:val="002B34AD"/>
    <w:rsid w:val="002B64E8"/>
    <w:rsid w:val="002C6E92"/>
    <w:rsid w:val="002D51F7"/>
    <w:rsid w:val="00312650"/>
    <w:rsid w:val="00316C7B"/>
    <w:rsid w:val="003223BA"/>
    <w:rsid w:val="00331A6C"/>
    <w:rsid w:val="00336C61"/>
    <w:rsid w:val="003531FF"/>
    <w:rsid w:val="003552F5"/>
    <w:rsid w:val="003767DE"/>
    <w:rsid w:val="00386F84"/>
    <w:rsid w:val="003A3B22"/>
    <w:rsid w:val="003B72AA"/>
    <w:rsid w:val="003C42B6"/>
    <w:rsid w:val="003F6324"/>
    <w:rsid w:val="003F77C8"/>
    <w:rsid w:val="004024C7"/>
    <w:rsid w:val="004126CD"/>
    <w:rsid w:val="0041299D"/>
    <w:rsid w:val="004235C0"/>
    <w:rsid w:val="004267A8"/>
    <w:rsid w:val="00452340"/>
    <w:rsid w:val="00480436"/>
    <w:rsid w:val="00483F76"/>
    <w:rsid w:val="0048725F"/>
    <w:rsid w:val="00497AF2"/>
    <w:rsid w:val="004A17F0"/>
    <w:rsid w:val="004A4686"/>
    <w:rsid w:val="004D418D"/>
    <w:rsid w:val="00503A62"/>
    <w:rsid w:val="00510840"/>
    <w:rsid w:val="0051128B"/>
    <w:rsid w:val="00511AAC"/>
    <w:rsid w:val="005252D6"/>
    <w:rsid w:val="0053446D"/>
    <w:rsid w:val="00551B6C"/>
    <w:rsid w:val="005544A7"/>
    <w:rsid w:val="00577D7F"/>
    <w:rsid w:val="005A410B"/>
    <w:rsid w:val="0061113A"/>
    <w:rsid w:val="006142AD"/>
    <w:rsid w:val="00614EFF"/>
    <w:rsid w:val="0062457E"/>
    <w:rsid w:val="0062727C"/>
    <w:rsid w:val="0065656B"/>
    <w:rsid w:val="0065791D"/>
    <w:rsid w:val="006A3B2F"/>
    <w:rsid w:val="006C36BE"/>
    <w:rsid w:val="006D2630"/>
    <w:rsid w:val="006D2D54"/>
    <w:rsid w:val="006E4A13"/>
    <w:rsid w:val="006F4740"/>
    <w:rsid w:val="00724395"/>
    <w:rsid w:val="007624FC"/>
    <w:rsid w:val="0076678C"/>
    <w:rsid w:val="007767D7"/>
    <w:rsid w:val="0078244D"/>
    <w:rsid w:val="007C316D"/>
    <w:rsid w:val="007C4184"/>
    <w:rsid w:val="007C4EC8"/>
    <w:rsid w:val="007D1A8D"/>
    <w:rsid w:val="0080788B"/>
    <w:rsid w:val="00812614"/>
    <w:rsid w:val="008165CD"/>
    <w:rsid w:val="00825022"/>
    <w:rsid w:val="00852B40"/>
    <w:rsid w:val="00853D74"/>
    <w:rsid w:val="00867672"/>
    <w:rsid w:val="008714E7"/>
    <w:rsid w:val="0087241C"/>
    <w:rsid w:val="008B7B73"/>
    <w:rsid w:val="008D3195"/>
    <w:rsid w:val="008D61A8"/>
    <w:rsid w:val="00911AB9"/>
    <w:rsid w:val="00917A15"/>
    <w:rsid w:val="009247FE"/>
    <w:rsid w:val="00941546"/>
    <w:rsid w:val="00953F6A"/>
    <w:rsid w:val="00954DCF"/>
    <w:rsid w:val="009678E9"/>
    <w:rsid w:val="00974A02"/>
    <w:rsid w:val="00980206"/>
    <w:rsid w:val="009956F4"/>
    <w:rsid w:val="009B33BE"/>
    <w:rsid w:val="009B5FE5"/>
    <w:rsid w:val="009D0282"/>
    <w:rsid w:val="009D578E"/>
    <w:rsid w:val="009E2ED9"/>
    <w:rsid w:val="009E6C7A"/>
    <w:rsid w:val="009F3E58"/>
    <w:rsid w:val="00A21C16"/>
    <w:rsid w:val="00A24C9E"/>
    <w:rsid w:val="00A52C02"/>
    <w:rsid w:val="00A81B87"/>
    <w:rsid w:val="00A849CA"/>
    <w:rsid w:val="00A8527E"/>
    <w:rsid w:val="00A85F43"/>
    <w:rsid w:val="00AA7E8D"/>
    <w:rsid w:val="00AD7B2A"/>
    <w:rsid w:val="00AF4FC5"/>
    <w:rsid w:val="00B037E0"/>
    <w:rsid w:val="00B1143A"/>
    <w:rsid w:val="00B226C7"/>
    <w:rsid w:val="00B47392"/>
    <w:rsid w:val="00B618DE"/>
    <w:rsid w:val="00B66537"/>
    <w:rsid w:val="00B73217"/>
    <w:rsid w:val="00B80071"/>
    <w:rsid w:val="00B93194"/>
    <w:rsid w:val="00BA24E8"/>
    <w:rsid w:val="00BA7C4A"/>
    <w:rsid w:val="00BC11C6"/>
    <w:rsid w:val="00BD44AA"/>
    <w:rsid w:val="00C01C94"/>
    <w:rsid w:val="00C156F2"/>
    <w:rsid w:val="00C20D68"/>
    <w:rsid w:val="00C30C30"/>
    <w:rsid w:val="00C310CC"/>
    <w:rsid w:val="00C53E6B"/>
    <w:rsid w:val="00C77E35"/>
    <w:rsid w:val="00CC0F79"/>
    <w:rsid w:val="00CD05AD"/>
    <w:rsid w:val="00CD0ECB"/>
    <w:rsid w:val="00CE6515"/>
    <w:rsid w:val="00D40A97"/>
    <w:rsid w:val="00D6735D"/>
    <w:rsid w:val="00D736DD"/>
    <w:rsid w:val="00D9720A"/>
    <w:rsid w:val="00DC0539"/>
    <w:rsid w:val="00E1709A"/>
    <w:rsid w:val="00E22C5B"/>
    <w:rsid w:val="00E42F2D"/>
    <w:rsid w:val="00E505D7"/>
    <w:rsid w:val="00E53947"/>
    <w:rsid w:val="00E81660"/>
    <w:rsid w:val="00EA3393"/>
    <w:rsid w:val="00EC3E4B"/>
    <w:rsid w:val="00ED1040"/>
    <w:rsid w:val="00EF048F"/>
    <w:rsid w:val="00F265D4"/>
    <w:rsid w:val="00F316CE"/>
    <w:rsid w:val="00F3655B"/>
    <w:rsid w:val="00F52940"/>
    <w:rsid w:val="00F66AF9"/>
    <w:rsid w:val="00F709AE"/>
    <w:rsid w:val="00F747D1"/>
    <w:rsid w:val="00F7521D"/>
    <w:rsid w:val="00FA0385"/>
    <w:rsid w:val="00FA4B0C"/>
    <w:rsid w:val="00FB56DB"/>
    <w:rsid w:val="00FB591B"/>
    <w:rsid w:val="00FC2B9B"/>
    <w:rsid w:val="00FE07AF"/>
    <w:rsid w:val="00FE34C5"/>
    <w:rsid w:val="00FF461C"/>
    <w:rsid w:val="329032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6D523A4"/>
  <w15:chartTrackingRefBased/>
  <w15:docId w15:val="{F8C876B6-69D2-4E4A-B4B3-108E35585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E2E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2ED9"/>
  </w:style>
  <w:style w:type="character" w:styleId="PageNumber">
    <w:name w:val="page number"/>
    <w:basedOn w:val="DefaultParagraphFont"/>
    <w:rsid w:val="009E2ED9"/>
  </w:style>
  <w:style w:type="paragraph" w:styleId="FootnoteText">
    <w:name w:val="footnote text"/>
    <w:basedOn w:val="Normal"/>
    <w:link w:val="FootnoteTextChar"/>
    <w:uiPriority w:val="99"/>
    <w:semiHidden/>
    <w:unhideWhenUsed/>
    <w:rsid w:val="009E2ED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E2ED9"/>
    <w:rPr>
      <w:sz w:val="20"/>
      <w:szCs w:val="20"/>
    </w:rPr>
  </w:style>
  <w:style w:type="character" w:styleId="FootnoteReference">
    <w:name w:val="footnote reference"/>
    <w:aliases w:val="CRP-Footnote Reference,MIP Footnote Reference,Footnote Reference Arial,100C Footnote Reference,ftref,MIP Footnote text"/>
    <w:uiPriority w:val="99"/>
    <w:rsid w:val="009E2ED9"/>
    <w:rPr>
      <w:vertAlign w:val="superscript"/>
    </w:rPr>
  </w:style>
  <w:style w:type="paragraph" w:styleId="BalloonText">
    <w:name w:val="Balloon Text"/>
    <w:basedOn w:val="Normal"/>
    <w:link w:val="BalloonTextChar"/>
    <w:uiPriority w:val="99"/>
    <w:semiHidden/>
    <w:unhideWhenUsed/>
    <w:rsid w:val="006F47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4740"/>
    <w:rPr>
      <w:rFonts w:ascii="Segoe UI" w:hAnsi="Segoe UI" w:cs="Segoe UI"/>
      <w:sz w:val="18"/>
      <w:szCs w:val="18"/>
    </w:rPr>
  </w:style>
  <w:style w:type="character" w:styleId="Hyperlink">
    <w:name w:val="Hyperlink"/>
    <w:basedOn w:val="DefaultParagraphFont"/>
    <w:uiPriority w:val="99"/>
    <w:unhideWhenUsed/>
    <w:rsid w:val="0062727C"/>
    <w:rPr>
      <w:color w:val="0563C1" w:themeColor="hyperlink"/>
      <w:u w:val="single"/>
    </w:rPr>
  </w:style>
  <w:style w:type="character" w:styleId="UnresolvedMention">
    <w:name w:val="Unresolved Mention"/>
    <w:basedOn w:val="DefaultParagraphFont"/>
    <w:uiPriority w:val="99"/>
    <w:semiHidden/>
    <w:unhideWhenUsed/>
    <w:rsid w:val="0062727C"/>
    <w:rPr>
      <w:color w:val="605E5C"/>
      <w:shd w:val="clear" w:color="auto" w:fill="E1DFDD"/>
    </w:rPr>
  </w:style>
  <w:style w:type="paragraph" w:styleId="NormalWeb">
    <w:name w:val="Normal (Web)"/>
    <w:basedOn w:val="Normal"/>
    <w:uiPriority w:val="99"/>
    <w:semiHidden/>
    <w:unhideWhenUsed/>
    <w:rsid w:val="00F66AF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29163E"/>
    <w:rPr>
      <w:color w:val="954F72" w:themeColor="followedHyperlink"/>
      <w:u w:val="single"/>
    </w:rPr>
  </w:style>
  <w:style w:type="paragraph" w:styleId="ListParagraph">
    <w:name w:val="List Paragraph"/>
    <w:basedOn w:val="Normal"/>
    <w:uiPriority w:val="34"/>
    <w:qFormat/>
    <w:rsid w:val="00A85F43"/>
    <w:pPr>
      <w:ind w:left="720"/>
      <w:contextualSpacing/>
    </w:pPr>
  </w:style>
  <w:style w:type="paragraph" w:styleId="Header">
    <w:name w:val="header"/>
    <w:basedOn w:val="Normal"/>
    <w:link w:val="HeaderChar"/>
    <w:uiPriority w:val="99"/>
    <w:unhideWhenUsed/>
    <w:rsid w:val="003F63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63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555176">
      <w:bodyDiv w:val="1"/>
      <w:marLeft w:val="0"/>
      <w:marRight w:val="0"/>
      <w:marTop w:val="0"/>
      <w:marBottom w:val="0"/>
      <w:divBdr>
        <w:top w:val="none" w:sz="0" w:space="0" w:color="auto"/>
        <w:left w:val="none" w:sz="0" w:space="0" w:color="auto"/>
        <w:bottom w:val="none" w:sz="0" w:space="0" w:color="auto"/>
        <w:right w:val="none" w:sz="0" w:space="0" w:color="auto"/>
      </w:divBdr>
    </w:div>
    <w:div w:id="356810511">
      <w:bodyDiv w:val="1"/>
      <w:marLeft w:val="0"/>
      <w:marRight w:val="0"/>
      <w:marTop w:val="0"/>
      <w:marBottom w:val="0"/>
      <w:divBdr>
        <w:top w:val="none" w:sz="0" w:space="0" w:color="auto"/>
        <w:left w:val="none" w:sz="0" w:space="0" w:color="auto"/>
        <w:bottom w:val="none" w:sz="0" w:space="0" w:color="auto"/>
        <w:right w:val="none" w:sz="0" w:space="0" w:color="auto"/>
      </w:divBdr>
    </w:div>
    <w:div w:id="390350095">
      <w:bodyDiv w:val="1"/>
      <w:marLeft w:val="0"/>
      <w:marRight w:val="0"/>
      <w:marTop w:val="0"/>
      <w:marBottom w:val="0"/>
      <w:divBdr>
        <w:top w:val="none" w:sz="0" w:space="0" w:color="auto"/>
        <w:left w:val="none" w:sz="0" w:space="0" w:color="auto"/>
        <w:bottom w:val="none" w:sz="0" w:space="0" w:color="auto"/>
        <w:right w:val="none" w:sz="0" w:space="0" w:color="auto"/>
      </w:divBdr>
    </w:div>
    <w:div w:id="398284736">
      <w:bodyDiv w:val="1"/>
      <w:marLeft w:val="0"/>
      <w:marRight w:val="0"/>
      <w:marTop w:val="0"/>
      <w:marBottom w:val="0"/>
      <w:divBdr>
        <w:top w:val="none" w:sz="0" w:space="0" w:color="auto"/>
        <w:left w:val="none" w:sz="0" w:space="0" w:color="auto"/>
        <w:bottom w:val="none" w:sz="0" w:space="0" w:color="auto"/>
        <w:right w:val="none" w:sz="0" w:space="0" w:color="auto"/>
      </w:divBdr>
    </w:div>
    <w:div w:id="421099698">
      <w:bodyDiv w:val="1"/>
      <w:marLeft w:val="0"/>
      <w:marRight w:val="0"/>
      <w:marTop w:val="0"/>
      <w:marBottom w:val="0"/>
      <w:divBdr>
        <w:top w:val="none" w:sz="0" w:space="0" w:color="auto"/>
        <w:left w:val="none" w:sz="0" w:space="0" w:color="auto"/>
        <w:bottom w:val="none" w:sz="0" w:space="0" w:color="auto"/>
        <w:right w:val="none" w:sz="0" w:space="0" w:color="auto"/>
      </w:divBdr>
    </w:div>
    <w:div w:id="690884185">
      <w:bodyDiv w:val="1"/>
      <w:marLeft w:val="0"/>
      <w:marRight w:val="0"/>
      <w:marTop w:val="0"/>
      <w:marBottom w:val="0"/>
      <w:divBdr>
        <w:top w:val="none" w:sz="0" w:space="0" w:color="auto"/>
        <w:left w:val="none" w:sz="0" w:space="0" w:color="auto"/>
        <w:bottom w:val="none" w:sz="0" w:space="0" w:color="auto"/>
        <w:right w:val="none" w:sz="0" w:space="0" w:color="auto"/>
      </w:divBdr>
    </w:div>
    <w:div w:id="697463717">
      <w:bodyDiv w:val="1"/>
      <w:marLeft w:val="0"/>
      <w:marRight w:val="0"/>
      <w:marTop w:val="0"/>
      <w:marBottom w:val="0"/>
      <w:divBdr>
        <w:top w:val="none" w:sz="0" w:space="0" w:color="auto"/>
        <w:left w:val="none" w:sz="0" w:space="0" w:color="auto"/>
        <w:bottom w:val="none" w:sz="0" w:space="0" w:color="auto"/>
        <w:right w:val="none" w:sz="0" w:space="0" w:color="auto"/>
      </w:divBdr>
    </w:div>
    <w:div w:id="902831207">
      <w:bodyDiv w:val="1"/>
      <w:marLeft w:val="0"/>
      <w:marRight w:val="0"/>
      <w:marTop w:val="0"/>
      <w:marBottom w:val="0"/>
      <w:divBdr>
        <w:top w:val="none" w:sz="0" w:space="0" w:color="auto"/>
        <w:left w:val="none" w:sz="0" w:space="0" w:color="auto"/>
        <w:bottom w:val="none" w:sz="0" w:space="0" w:color="auto"/>
        <w:right w:val="none" w:sz="0" w:space="0" w:color="auto"/>
      </w:divBdr>
    </w:div>
    <w:div w:id="1064763783">
      <w:bodyDiv w:val="1"/>
      <w:marLeft w:val="0"/>
      <w:marRight w:val="0"/>
      <w:marTop w:val="0"/>
      <w:marBottom w:val="0"/>
      <w:divBdr>
        <w:top w:val="none" w:sz="0" w:space="0" w:color="auto"/>
        <w:left w:val="none" w:sz="0" w:space="0" w:color="auto"/>
        <w:bottom w:val="none" w:sz="0" w:space="0" w:color="auto"/>
        <w:right w:val="none" w:sz="0" w:space="0" w:color="auto"/>
      </w:divBdr>
    </w:div>
    <w:div w:id="1068378598">
      <w:bodyDiv w:val="1"/>
      <w:marLeft w:val="0"/>
      <w:marRight w:val="0"/>
      <w:marTop w:val="0"/>
      <w:marBottom w:val="0"/>
      <w:divBdr>
        <w:top w:val="none" w:sz="0" w:space="0" w:color="auto"/>
        <w:left w:val="none" w:sz="0" w:space="0" w:color="auto"/>
        <w:bottom w:val="none" w:sz="0" w:space="0" w:color="auto"/>
        <w:right w:val="none" w:sz="0" w:space="0" w:color="auto"/>
      </w:divBdr>
    </w:div>
    <w:div w:id="1108622350">
      <w:bodyDiv w:val="1"/>
      <w:marLeft w:val="0"/>
      <w:marRight w:val="0"/>
      <w:marTop w:val="0"/>
      <w:marBottom w:val="0"/>
      <w:divBdr>
        <w:top w:val="none" w:sz="0" w:space="0" w:color="auto"/>
        <w:left w:val="none" w:sz="0" w:space="0" w:color="auto"/>
        <w:bottom w:val="none" w:sz="0" w:space="0" w:color="auto"/>
        <w:right w:val="none" w:sz="0" w:space="0" w:color="auto"/>
      </w:divBdr>
    </w:div>
    <w:div w:id="1349019064">
      <w:bodyDiv w:val="1"/>
      <w:marLeft w:val="0"/>
      <w:marRight w:val="0"/>
      <w:marTop w:val="0"/>
      <w:marBottom w:val="0"/>
      <w:divBdr>
        <w:top w:val="none" w:sz="0" w:space="0" w:color="auto"/>
        <w:left w:val="none" w:sz="0" w:space="0" w:color="auto"/>
        <w:bottom w:val="none" w:sz="0" w:space="0" w:color="auto"/>
        <w:right w:val="none" w:sz="0" w:space="0" w:color="auto"/>
      </w:divBdr>
    </w:div>
    <w:div w:id="1427268720">
      <w:bodyDiv w:val="1"/>
      <w:marLeft w:val="0"/>
      <w:marRight w:val="0"/>
      <w:marTop w:val="0"/>
      <w:marBottom w:val="0"/>
      <w:divBdr>
        <w:top w:val="none" w:sz="0" w:space="0" w:color="auto"/>
        <w:left w:val="none" w:sz="0" w:space="0" w:color="auto"/>
        <w:bottom w:val="none" w:sz="0" w:space="0" w:color="auto"/>
        <w:right w:val="none" w:sz="0" w:space="0" w:color="auto"/>
      </w:divBdr>
    </w:div>
    <w:div w:id="1432895221">
      <w:bodyDiv w:val="1"/>
      <w:marLeft w:val="0"/>
      <w:marRight w:val="0"/>
      <w:marTop w:val="0"/>
      <w:marBottom w:val="0"/>
      <w:divBdr>
        <w:top w:val="none" w:sz="0" w:space="0" w:color="auto"/>
        <w:left w:val="none" w:sz="0" w:space="0" w:color="auto"/>
        <w:bottom w:val="none" w:sz="0" w:space="0" w:color="auto"/>
        <w:right w:val="none" w:sz="0" w:space="0" w:color="auto"/>
      </w:divBdr>
    </w:div>
    <w:div w:id="1485389503">
      <w:bodyDiv w:val="1"/>
      <w:marLeft w:val="0"/>
      <w:marRight w:val="0"/>
      <w:marTop w:val="0"/>
      <w:marBottom w:val="0"/>
      <w:divBdr>
        <w:top w:val="none" w:sz="0" w:space="0" w:color="auto"/>
        <w:left w:val="none" w:sz="0" w:space="0" w:color="auto"/>
        <w:bottom w:val="none" w:sz="0" w:space="0" w:color="auto"/>
        <w:right w:val="none" w:sz="0" w:space="0" w:color="auto"/>
      </w:divBdr>
    </w:div>
    <w:div w:id="1561358177">
      <w:bodyDiv w:val="1"/>
      <w:marLeft w:val="0"/>
      <w:marRight w:val="0"/>
      <w:marTop w:val="0"/>
      <w:marBottom w:val="0"/>
      <w:divBdr>
        <w:top w:val="none" w:sz="0" w:space="0" w:color="auto"/>
        <w:left w:val="none" w:sz="0" w:space="0" w:color="auto"/>
        <w:bottom w:val="none" w:sz="0" w:space="0" w:color="auto"/>
        <w:right w:val="none" w:sz="0" w:space="0" w:color="auto"/>
      </w:divBdr>
    </w:div>
    <w:div w:id="1572428665">
      <w:bodyDiv w:val="1"/>
      <w:marLeft w:val="0"/>
      <w:marRight w:val="0"/>
      <w:marTop w:val="0"/>
      <w:marBottom w:val="0"/>
      <w:divBdr>
        <w:top w:val="none" w:sz="0" w:space="0" w:color="auto"/>
        <w:left w:val="none" w:sz="0" w:space="0" w:color="auto"/>
        <w:bottom w:val="none" w:sz="0" w:space="0" w:color="auto"/>
        <w:right w:val="none" w:sz="0" w:space="0" w:color="auto"/>
      </w:divBdr>
    </w:div>
    <w:div w:id="1582983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odgovuk.sharepoint.com/teams/50680/08HECATE/20210120-HQ%20Change%20Org%20Design%20Job%20Spec.pptx?web=1"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modgovuk.sharepoint.com/teams/50680/08HECATE/20210120-HQ%20Change%20Org%20Design%20Job%20Spec.pptx?web=1"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odgovuk.sharepoint.com/teams/50680/08HECATE/20210120-HQ%20Change%20Org%20Design%20Job%20Spec.pptx?web=1" TargetMode="External"/><Relationship Id="rId5" Type="http://schemas.openxmlformats.org/officeDocument/2006/relationships/numbering" Target="numbering.xml"/><Relationship Id="rId15" Type="http://schemas.openxmlformats.org/officeDocument/2006/relationships/hyperlink" Target="https://modgovuk.sharepoint.com/teams/50680/08HECATE/20210120-HQ%20Change%20Org%20Design%20Job%20Spec.pptx?web=1"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odgovuk.sharepoint.com/teams/50680/08HECATE/20210120-HQ%20Change%20Org%20Design%20Job%20Spec.pptx?web=1"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Category xmlns="cc81a736-c1a9-4fea-98c2-af796ce8b450">People-and-Training-Strategy</Document_x0020_Category>
    <Document_x0020_Type xmlns="fbb8d6c8-5cbc-458d-aa62-7797bb7dc6ac">PIIAC</Document_x0020_Typ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BD3CB69F2AFB848B2AC33C93424C723" ma:contentTypeVersion="8" ma:contentTypeDescription="Create a new document." ma:contentTypeScope="" ma:versionID="b5dd3d755d1c9c011846895044aeafdc">
  <xsd:schema xmlns:xsd="http://www.w3.org/2001/XMLSchema" xmlns:xs="http://www.w3.org/2001/XMLSchema" xmlns:p="http://schemas.microsoft.com/office/2006/metadata/properties" xmlns:ns2="cc81a736-c1a9-4fea-98c2-af796ce8b450" xmlns:ns3="fbb8d6c8-5cbc-458d-aa62-7797bb7dc6ac" xmlns:ns4="89bd9f0b-020d-4cef-a30b-0b48e2de95aa" targetNamespace="http://schemas.microsoft.com/office/2006/metadata/properties" ma:root="true" ma:fieldsID="96cf906ec1e4ba4d1d56c01eea32ab1f" ns2:_="" ns3:_="" ns4:_="">
    <xsd:import namespace="cc81a736-c1a9-4fea-98c2-af796ce8b450"/>
    <xsd:import namespace="fbb8d6c8-5cbc-458d-aa62-7797bb7dc6ac"/>
    <xsd:import namespace="89bd9f0b-020d-4cef-a30b-0b48e2de95aa"/>
    <xsd:element name="properties">
      <xsd:complexType>
        <xsd:sequence>
          <xsd:element name="documentManagement">
            <xsd:complexType>
              <xsd:all>
                <xsd:element ref="ns2:Document_x0020_Category"/>
                <xsd:element ref="ns3:Document_x0020_Type" minOccurs="0"/>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81a736-c1a9-4fea-98c2-af796ce8b450" elementFormDefault="qualified">
    <xsd:import namespace="http://schemas.microsoft.com/office/2006/documentManagement/types"/>
    <xsd:import namespace="http://schemas.microsoft.com/office/infopath/2007/PartnerControls"/>
    <xsd:element name="Document_x0020_Category" ma:index="8" ma:displayName="Document Category" ma:format="Dropdown" ma:internalName="Document_x0020_Category">
      <xsd:simpleType>
        <xsd:restriction base="dms:Choice">
          <xsd:enumeration value="Command-Support-Group"/>
          <xsd:enumeration value="Healthcare"/>
          <xsd:enumeration value="Legal"/>
          <xsd:enumeration value="N5"/>
          <xsd:enumeration value="Naval-Assistant"/>
          <xsd:enumeration value="NAVY-BM"/>
          <xsd:enumeration value="Ops-and-Plans"/>
          <xsd:enumeration value="People-and-Training-Strategy"/>
          <xsd:enumeration value="People-Delivery"/>
          <xsd:enumeration value="Recruitment"/>
          <xsd:enumeration value="RNPDT&amp;MC"/>
          <xsd:enumeration value="Training-Management-Group"/>
          <xsd:enumeration value="Tracking"/>
          <xsd:enumeration value="Workforce-Change-Management"/>
          <xsd:enumeration value="Military-Role-Assessment-Forms"/>
          <xsd:enumeration value="CMR"/>
          <xsd:enumeration value="FSS-&amp;-Training-Projects"/>
          <xsd:enumeration value="People Support"/>
        </xsd:restriction>
      </xsd:simpleType>
    </xsd:element>
  </xsd:schema>
  <xsd:schema xmlns:xsd="http://www.w3.org/2001/XMLSchema" xmlns:xs="http://www.w3.org/2001/XMLSchema" xmlns:dms="http://schemas.microsoft.com/office/2006/documentManagement/types" xmlns:pc="http://schemas.microsoft.com/office/infopath/2007/PartnerControls" targetNamespace="fbb8d6c8-5cbc-458d-aa62-7797bb7dc6ac" elementFormDefault="qualified">
    <xsd:import namespace="http://schemas.microsoft.com/office/2006/documentManagement/types"/>
    <xsd:import namespace="http://schemas.microsoft.com/office/infopath/2007/PartnerControls"/>
    <xsd:element name="Document_x0020_Type" ma:index="9" nillable="true" ma:displayName="Document Type" ma:format="Dropdown" ma:internalName="Document_x0020_Type">
      <xsd:simpleType>
        <xsd:restriction base="dms:Choice">
          <xsd:enumeration value="Misc"/>
          <xsd:enumeration value="TORs"/>
          <xsd:enumeration value="Job-Specs"/>
          <xsd:enumeration value="Command-Support"/>
          <xsd:enumeration value="Business-Support"/>
          <xsd:enumeration value="Protocol"/>
          <xsd:enumeration value="N5"/>
          <xsd:enumeration value="Navy-Legal"/>
          <xsd:enumeration value="Future-Training"/>
          <xsd:enumeration value="NAVY-BM"/>
          <xsd:enumeration value="People-Engagement"/>
          <xsd:enumeration value="People-Strategy-Policy"/>
          <xsd:enumeration value="PIIAC"/>
          <xsd:enumeration value="REM"/>
          <xsd:enumeration value="Service-Complaints-Litigation"/>
          <xsd:enumeration value="Training-Management-Group"/>
          <xsd:enumeration value="Workforce-Planning-Talent"/>
          <xsd:enumeration value="Career-Management"/>
          <xsd:enumeration value="Promotions"/>
          <xsd:enumeration value="RNPDT&amp;MC"/>
          <xsd:enumeration value="Service-Centre"/>
          <xsd:enumeration value="D&amp;I"/>
          <xsd:enumeration value="Service-Complaints-&amp;-Litigation"/>
          <xsd:enumeration value="RAG Task"/>
          <xsd:enumeration value="AT"/>
          <xsd:enumeration value="Command"/>
          <xsd:enumeration value="CRM-Hasler-&amp;-TRiM"/>
          <xsd:enumeration value="H&amp;W"/>
          <xsd:enumeration value="Navy-Sport"/>
          <xsd:enumeration value="PEd-&amp;-TEM"/>
          <xsd:enumeration value="RN-FPS"/>
          <xsd:enumeration value="RN-FPS-Central"/>
          <xsd:enumeration value="RN-FPS-East"/>
          <xsd:enumeration value="RN-FPS-Portal"/>
          <xsd:enumeration value="RN-FPS-Scotland"/>
          <xsd:enumeration value="RN-FPS-West"/>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9bd9f0b-020d-4cef-a30b-0b48e2de95a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BDA55D-0591-4878-AADE-DFAECF117FEE}">
  <ds:schemaRefs>
    <ds:schemaRef ds:uri="89bd9f0b-020d-4cef-a30b-0b48e2de95a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fbb8d6c8-5cbc-458d-aa62-7797bb7dc6ac"/>
    <ds:schemaRef ds:uri="cc81a736-c1a9-4fea-98c2-af796ce8b450"/>
    <ds:schemaRef ds:uri="http://www.w3.org/XML/1998/namespace"/>
    <ds:schemaRef ds:uri="http://purl.org/dc/dcmitype/"/>
  </ds:schemaRefs>
</ds:datastoreItem>
</file>

<file path=customXml/itemProps2.xml><?xml version="1.0" encoding="utf-8"?>
<ds:datastoreItem xmlns:ds="http://schemas.openxmlformats.org/officeDocument/2006/customXml" ds:itemID="{241C4C0D-E044-4A5D-82B6-FE3F0DC63781}">
  <ds:schemaRefs>
    <ds:schemaRef ds:uri="http://schemas.openxmlformats.org/officeDocument/2006/bibliography"/>
  </ds:schemaRefs>
</ds:datastoreItem>
</file>

<file path=customXml/itemProps3.xml><?xml version="1.0" encoding="utf-8"?>
<ds:datastoreItem xmlns:ds="http://schemas.openxmlformats.org/officeDocument/2006/customXml" ds:itemID="{B8F4670F-BF89-4967-B88B-055A0AB35E25}">
  <ds:schemaRefs>
    <ds:schemaRef ds:uri="http://schemas.microsoft.com/sharepoint/v3/contenttype/forms"/>
  </ds:schemaRefs>
</ds:datastoreItem>
</file>

<file path=customXml/itemProps4.xml><?xml version="1.0" encoding="utf-8"?>
<ds:datastoreItem xmlns:ds="http://schemas.openxmlformats.org/officeDocument/2006/customXml" ds:itemID="{9CE733E7-67D6-4A60-8D25-583BC77C2F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81a736-c1a9-4fea-98c2-af796ce8b450"/>
    <ds:schemaRef ds:uri="fbb8d6c8-5cbc-458d-aa62-7797bb7dc6ac"/>
    <ds:schemaRef ds:uri="89bd9f0b-020d-4cef-a30b-0b48e2de95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1843</Words>
  <Characters>10510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Job Specification Template </vt:lpstr>
    </vt:vector>
  </TitlesOfParts>
  <Company/>
  <LinksUpToDate>false</LinksUpToDate>
  <CharactersWithSpaces>12329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Specification Template</dc:title>
  <dc:subject/>
  <dc:creator>Campbell, Rachel Lt (NAVY PEOPLE-TRG-HQ-N5 PEOPLE SO2)</dc:creator>
  <cp:keywords/>
  <dc:description/>
  <cp:lastModifiedBy>Watts, Katy Lt RN (NAVY PEOPLE-CM CAPPS SO2)</cp:lastModifiedBy>
  <cp:revision>2</cp:revision>
  <dcterms:created xsi:type="dcterms:W3CDTF">2022-05-26T12:58:00Z</dcterms:created>
  <dcterms:modified xsi:type="dcterms:W3CDTF">2022-05-26T12:58:00Z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0x010100ABD3CB69F2AFB848B2AC33C93424C723</vt:lpwstr>
  </property>
</Properties>
</file>