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D8F8" w14:textId="72451E3B" w:rsidR="00867586" w:rsidRPr="00617F88" w:rsidRDefault="4127A7C8" w:rsidP="4127A7C8">
      <w:pPr>
        <w:ind w:left="5760"/>
        <w:rPr>
          <w:rFonts w:ascii="Arial" w:hAnsi="Arial" w:cs="Arial"/>
          <w:sz w:val="24"/>
          <w:szCs w:val="24"/>
        </w:rPr>
      </w:pPr>
      <w:r w:rsidRPr="3F6D9BA1">
        <w:rPr>
          <w:rFonts w:ascii="Arial" w:hAnsi="Arial" w:cs="Arial"/>
          <w:sz w:val="24"/>
          <w:szCs w:val="24"/>
        </w:rPr>
        <w:t xml:space="preserve">Issued: </w:t>
      </w:r>
      <w:r w:rsidR="00C927C4">
        <w:rPr>
          <w:rFonts w:ascii="Arial" w:hAnsi="Arial" w:cs="Arial"/>
          <w:sz w:val="24"/>
          <w:szCs w:val="24"/>
        </w:rPr>
        <w:t>Apr 22</w:t>
      </w:r>
    </w:p>
    <w:p w14:paraId="386A763D" w14:textId="36FF7540" w:rsidR="00867586" w:rsidRPr="00617F88" w:rsidRDefault="4127A7C8" w:rsidP="4127A7C8">
      <w:pPr>
        <w:ind w:left="5760"/>
        <w:rPr>
          <w:rFonts w:ascii="Arial" w:hAnsi="Arial" w:cs="Arial"/>
          <w:sz w:val="24"/>
          <w:szCs w:val="24"/>
        </w:rPr>
      </w:pPr>
      <w:r w:rsidRPr="4127A7C8">
        <w:rPr>
          <w:rFonts w:ascii="Arial" w:hAnsi="Arial" w:cs="Arial"/>
          <w:sz w:val="24"/>
          <w:szCs w:val="24"/>
        </w:rPr>
        <w:t>Review Period: 12 months</w:t>
      </w:r>
    </w:p>
    <w:p w14:paraId="6746DB53" w14:textId="3512D71F" w:rsidR="00867586" w:rsidRPr="00617F88" w:rsidRDefault="4127A7C8" w:rsidP="4127A7C8">
      <w:pPr>
        <w:ind w:left="5760"/>
        <w:rPr>
          <w:rFonts w:ascii="Arial" w:hAnsi="Arial" w:cs="Arial"/>
          <w:sz w:val="24"/>
          <w:szCs w:val="24"/>
        </w:rPr>
      </w:pPr>
      <w:r w:rsidRPr="3F6D9BA1">
        <w:rPr>
          <w:rFonts w:ascii="Arial" w:hAnsi="Arial" w:cs="Arial"/>
          <w:sz w:val="24"/>
          <w:szCs w:val="24"/>
        </w:rPr>
        <w:t>Next Review:</w:t>
      </w:r>
      <w:r w:rsidR="00C927C4">
        <w:rPr>
          <w:rFonts w:ascii="Arial" w:hAnsi="Arial" w:cs="Arial"/>
          <w:sz w:val="24"/>
          <w:szCs w:val="24"/>
        </w:rPr>
        <w:t xml:space="preserve"> Apr 23</w:t>
      </w:r>
    </w:p>
    <w:p w14:paraId="2458DED6" w14:textId="77777777" w:rsidR="00867586" w:rsidRPr="00617F88" w:rsidRDefault="00867586" w:rsidP="00867586">
      <w:pPr>
        <w:rPr>
          <w:rFonts w:ascii="Arial" w:hAnsi="Arial" w:cs="Arial"/>
          <w:sz w:val="24"/>
          <w:szCs w:val="24"/>
        </w:rPr>
      </w:pPr>
    </w:p>
    <w:p w14:paraId="00698FDD" w14:textId="77777777" w:rsidR="00867586" w:rsidRPr="00617F88" w:rsidRDefault="00867586" w:rsidP="00867586">
      <w:pPr>
        <w:rPr>
          <w:rFonts w:ascii="Arial" w:hAnsi="Arial" w:cs="Arial"/>
          <w:b/>
          <w:sz w:val="24"/>
          <w:szCs w:val="24"/>
        </w:rPr>
      </w:pPr>
      <w:r w:rsidRPr="00617F88">
        <w:rPr>
          <w:rFonts w:ascii="Arial" w:hAnsi="Arial" w:cs="Arial"/>
          <w:b/>
          <w:sz w:val="24"/>
          <w:szCs w:val="24"/>
        </w:rPr>
        <w:t xml:space="preserve">TERMS OF REFERENCE FOR THE </w:t>
      </w:r>
      <w:r>
        <w:rPr>
          <w:rFonts w:ascii="Arial" w:hAnsi="Arial" w:cs="Arial"/>
          <w:b/>
          <w:sz w:val="24"/>
          <w:szCs w:val="24"/>
        </w:rPr>
        <w:t>UNIT OPERATIONS</w:t>
      </w:r>
      <w:r w:rsidRPr="00617F88">
        <w:rPr>
          <w:rFonts w:ascii="Arial" w:hAnsi="Arial" w:cs="Arial"/>
          <w:b/>
          <w:sz w:val="24"/>
          <w:szCs w:val="24"/>
        </w:rPr>
        <w:t xml:space="preserve"> OFFICER</w:t>
      </w:r>
    </w:p>
    <w:p w14:paraId="6CC0B5C6" w14:textId="77777777" w:rsidR="00867586" w:rsidRPr="00617F88" w:rsidRDefault="00867586" w:rsidP="00867586">
      <w:pPr>
        <w:rPr>
          <w:rFonts w:ascii="Arial" w:hAnsi="Arial" w:cs="Arial"/>
          <w:sz w:val="24"/>
          <w:szCs w:val="24"/>
        </w:rPr>
      </w:pPr>
    </w:p>
    <w:p w14:paraId="380A5861" w14:textId="77777777" w:rsidR="00867586" w:rsidRPr="00617F88" w:rsidRDefault="00867586" w:rsidP="00867586">
      <w:pPr>
        <w:rPr>
          <w:rFonts w:ascii="Arial" w:hAnsi="Arial" w:cs="Arial"/>
          <w:b/>
          <w:sz w:val="24"/>
          <w:szCs w:val="24"/>
        </w:rPr>
      </w:pPr>
      <w:r w:rsidRPr="00617F88">
        <w:rPr>
          <w:rFonts w:ascii="Arial" w:hAnsi="Arial" w:cs="Arial"/>
          <w:b/>
          <w:sz w:val="24"/>
          <w:szCs w:val="24"/>
        </w:rPr>
        <w:t>Introduction</w:t>
      </w:r>
    </w:p>
    <w:p w14:paraId="7FED553B" w14:textId="77777777" w:rsidR="00867586" w:rsidRPr="00617F88" w:rsidRDefault="00867586" w:rsidP="00867586">
      <w:pPr>
        <w:rPr>
          <w:rFonts w:ascii="Arial" w:hAnsi="Arial" w:cs="Arial"/>
          <w:sz w:val="24"/>
          <w:szCs w:val="24"/>
        </w:rPr>
      </w:pPr>
    </w:p>
    <w:p w14:paraId="4EEBAA06" w14:textId="77777777" w:rsidR="00867586" w:rsidRDefault="00867586" w:rsidP="00867586">
      <w:pPr>
        <w:rPr>
          <w:rFonts w:ascii="Arial" w:hAnsi="Arial" w:cs="Arial"/>
          <w:sz w:val="24"/>
          <w:szCs w:val="24"/>
        </w:rPr>
      </w:pPr>
      <w:r w:rsidRPr="00617F88">
        <w:rPr>
          <w:rFonts w:ascii="Arial" w:hAnsi="Arial" w:cs="Arial"/>
          <w:sz w:val="24"/>
          <w:szCs w:val="24"/>
        </w:rPr>
        <w:t>1.</w:t>
      </w:r>
      <w:r w:rsidRPr="00617F88">
        <w:rPr>
          <w:rFonts w:ascii="Arial" w:hAnsi="Arial" w:cs="Arial"/>
          <w:sz w:val="24"/>
          <w:szCs w:val="24"/>
        </w:rPr>
        <w:tab/>
        <w:t>Comma</w:t>
      </w:r>
      <w:r>
        <w:rPr>
          <w:rFonts w:ascii="Arial" w:hAnsi="Arial" w:cs="Arial"/>
          <w:sz w:val="24"/>
          <w:szCs w:val="24"/>
        </w:rPr>
        <w:t>nder Maritime Reserves (CMR) commands the Royal Naval and Royal Marine Reserves known collectively as the Maritime Reserves (MR).</w:t>
      </w:r>
    </w:p>
    <w:p w14:paraId="41E6901B" w14:textId="77777777" w:rsidR="00867586" w:rsidRPr="00617F88" w:rsidRDefault="00867586" w:rsidP="00867586">
      <w:pPr>
        <w:rPr>
          <w:rFonts w:ascii="Arial" w:hAnsi="Arial" w:cs="Arial"/>
          <w:sz w:val="24"/>
          <w:szCs w:val="24"/>
        </w:rPr>
      </w:pPr>
      <w:r>
        <w:rPr>
          <w:rFonts w:ascii="Arial" w:hAnsi="Arial" w:cs="Arial"/>
          <w:sz w:val="24"/>
          <w:szCs w:val="24"/>
        </w:rPr>
        <w:t xml:space="preserve">The purpose of the MR as set out in the Command Plan is to provide sufficient, </w:t>
      </w:r>
      <w:proofErr w:type="gramStart"/>
      <w:r>
        <w:rPr>
          <w:rFonts w:ascii="Arial" w:hAnsi="Arial" w:cs="Arial"/>
          <w:sz w:val="24"/>
          <w:szCs w:val="24"/>
        </w:rPr>
        <w:t>capable</w:t>
      </w:r>
      <w:proofErr w:type="gramEnd"/>
      <w:r>
        <w:rPr>
          <w:rFonts w:ascii="Arial" w:hAnsi="Arial" w:cs="Arial"/>
          <w:sz w:val="24"/>
          <w:szCs w:val="24"/>
        </w:rPr>
        <w:t xml:space="preserve"> and motivated personnel, at readiness, to reinforce Regular Forces.</w:t>
      </w:r>
    </w:p>
    <w:p w14:paraId="4533332D" w14:textId="77777777" w:rsidR="00867586" w:rsidRPr="00617F88" w:rsidRDefault="00867586" w:rsidP="00867586">
      <w:pPr>
        <w:rPr>
          <w:rFonts w:ascii="Arial" w:hAnsi="Arial" w:cs="Arial"/>
          <w:sz w:val="24"/>
          <w:szCs w:val="24"/>
        </w:rPr>
      </w:pPr>
    </w:p>
    <w:p w14:paraId="583F173E" w14:textId="77777777" w:rsidR="00867586" w:rsidRPr="00617F88" w:rsidRDefault="00867586" w:rsidP="00867586">
      <w:pPr>
        <w:rPr>
          <w:rFonts w:ascii="Arial" w:hAnsi="Arial" w:cs="Arial"/>
          <w:sz w:val="24"/>
          <w:szCs w:val="24"/>
        </w:rPr>
      </w:pPr>
      <w:r w:rsidRPr="00617F88">
        <w:rPr>
          <w:rFonts w:ascii="Arial" w:hAnsi="Arial" w:cs="Arial"/>
          <w:sz w:val="24"/>
          <w:szCs w:val="24"/>
        </w:rPr>
        <w:t>2.</w:t>
      </w:r>
      <w:r w:rsidRPr="00617F88">
        <w:rPr>
          <w:rFonts w:ascii="Arial" w:hAnsi="Arial" w:cs="Arial"/>
          <w:sz w:val="24"/>
          <w:szCs w:val="24"/>
        </w:rPr>
        <w:tab/>
        <w:t xml:space="preserve">Commissioned Units are fundamental to the delivery of CMR’s output.  All posts within Units are to be occupied by suitably qualified and experienced personnel who have the time and skills to deliver in their specific role.  This document provides the terms of reference for the </w:t>
      </w:r>
      <w:r>
        <w:rPr>
          <w:rFonts w:ascii="Arial" w:hAnsi="Arial" w:cs="Arial"/>
          <w:sz w:val="24"/>
          <w:szCs w:val="24"/>
        </w:rPr>
        <w:t>Unit Operations Officer (UO</w:t>
      </w:r>
      <w:r w:rsidRPr="00617F88">
        <w:rPr>
          <w:rFonts w:ascii="Arial" w:hAnsi="Arial" w:cs="Arial"/>
          <w:sz w:val="24"/>
          <w:szCs w:val="24"/>
        </w:rPr>
        <w:t>O).</w:t>
      </w:r>
    </w:p>
    <w:p w14:paraId="076B93D2" w14:textId="77777777" w:rsidR="00867586" w:rsidRPr="00617F88" w:rsidRDefault="00867586" w:rsidP="00867586">
      <w:pPr>
        <w:rPr>
          <w:rFonts w:ascii="Arial" w:hAnsi="Arial" w:cs="Arial"/>
          <w:sz w:val="24"/>
          <w:szCs w:val="24"/>
        </w:rPr>
      </w:pPr>
    </w:p>
    <w:p w14:paraId="4512A127" w14:textId="77777777" w:rsidR="00867586" w:rsidRPr="00617F88" w:rsidRDefault="00867586" w:rsidP="00867586">
      <w:pPr>
        <w:rPr>
          <w:rFonts w:ascii="Arial" w:hAnsi="Arial" w:cs="Arial"/>
          <w:b/>
          <w:sz w:val="24"/>
          <w:szCs w:val="24"/>
        </w:rPr>
      </w:pPr>
      <w:r w:rsidRPr="00617F88">
        <w:rPr>
          <w:rFonts w:ascii="Arial" w:hAnsi="Arial" w:cs="Arial"/>
          <w:b/>
          <w:sz w:val="24"/>
          <w:szCs w:val="24"/>
        </w:rPr>
        <w:t>Purpose</w:t>
      </w:r>
    </w:p>
    <w:p w14:paraId="76BD220B" w14:textId="77777777" w:rsidR="00867586" w:rsidRPr="00617F88" w:rsidRDefault="00867586" w:rsidP="00867586">
      <w:pPr>
        <w:rPr>
          <w:rFonts w:ascii="Arial" w:hAnsi="Arial" w:cs="Arial"/>
          <w:sz w:val="24"/>
          <w:szCs w:val="24"/>
        </w:rPr>
      </w:pPr>
    </w:p>
    <w:p w14:paraId="52FB606F" w14:textId="0214F916" w:rsidR="00867586" w:rsidRDefault="00867586" w:rsidP="3F6D9BA1">
      <w:pPr>
        <w:rPr>
          <w:rFonts w:ascii="Arial" w:eastAsia="Arial" w:hAnsi="Arial" w:cs="Arial"/>
          <w:color w:val="000000" w:themeColor="text1"/>
          <w:sz w:val="24"/>
          <w:szCs w:val="24"/>
        </w:rPr>
      </w:pPr>
      <w:r w:rsidRPr="3F6D9BA1">
        <w:rPr>
          <w:rFonts w:ascii="Arial" w:hAnsi="Arial" w:cs="Arial"/>
          <w:sz w:val="24"/>
          <w:szCs w:val="24"/>
        </w:rPr>
        <w:t>3.</w:t>
      </w:r>
      <w:r>
        <w:tab/>
      </w:r>
      <w:r w:rsidRPr="00C927C4">
        <w:rPr>
          <w:rFonts w:ascii="Arial" w:hAnsi="Arial" w:cs="Arial"/>
          <w:sz w:val="24"/>
          <w:szCs w:val="24"/>
        </w:rPr>
        <w:t xml:space="preserve">The UOO is to provide advice and support to the Unit Command for all training and administrative matters as required by the Chain of Command, and to be responsible for the day-to-day operations and outputs for </w:t>
      </w:r>
      <w:r w:rsidR="3F6D9BA1" w:rsidRPr="00C927C4">
        <w:rPr>
          <w:rFonts w:ascii="Arial" w:eastAsia="Arial" w:hAnsi="Arial" w:cs="Arial"/>
          <w:color w:val="000000" w:themeColor="text1"/>
          <w:sz w:val="24"/>
          <w:szCs w:val="24"/>
        </w:rPr>
        <w:t xml:space="preserve">HMS </w:t>
      </w:r>
      <w:r w:rsidR="00C927C4" w:rsidRPr="00C927C4">
        <w:rPr>
          <w:rFonts w:ascii="Arial" w:eastAsia="Arial" w:hAnsi="Arial" w:cs="Arial"/>
          <w:color w:val="000000" w:themeColor="text1"/>
          <w:sz w:val="24"/>
          <w:szCs w:val="24"/>
        </w:rPr>
        <w:t>EAGLET</w:t>
      </w:r>
      <w:r w:rsidR="003B78BE">
        <w:rPr>
          <w:rFonts w:ascii="Arial" w:eastAsia="Arial" w:hAnsi="Arial" w:cs="Arial"/>
          <w:color w:val="000000" w:themeColor="text1"/>
          <w:sz w:val="24"/>
          <w:szCs w:val="24"/>
        </w:rPr>
        <w:t xml:space="preserve"> and</w:t>
      </w:r>
      <w:r w:rsidR="00C927C4" w:rsidRPr="00C927C4">
        <w:rPr>
          <w:rFonts w:ascii="Arial" w:eastAsia="Arial" w:hAnsi="Arial" w:cs="Arial"/>
          <w:color w:val="000000" w:themeColor="text1"/>
          <w:sz w:val="24"/>
          <w:szCs w:val="24"/>
        </w:rPr>
        <w:t xml:space="preserve"> </w:t>
      </w:r>
      <w:r w:rsidR="003B78BE">
        <w:rPr>
          <w:rFonts w:ascii="Arial" w:eastAsia="Arial" w:hAnsi="Arial" w:cs="Arial"/>
          <w:color w:val="000000" w:themeColor="text1"/>
          <w:sz w:val="24"/>
          <w:szCs w:val="24"/>
        </w:rPr>
        <w:t xml:space="preserve">additionally </w:t>
      </w:r>
      <w:r w:rsidR="00C927C4" w:rsidRPr="00C927C4">
        <w:rPr>
          <w:rFonts w:ascii="Arial" w:eastAsia="Arial" w:hAnsi="Arial" w:cs="Arial"/>
          <w:color w:val="000000" w:themeColor="text1"/>
          <w:sz w:val="24"/>
          <w:szCs w:val="24"/>
        </w:rPr>
        <w:t>HMS FORWARD and HMS SHERWOOD</w:t>
      </w:r>
      <w:r w:rsidR="3F6D9BA1" w:rsidRPr="00C927C4">
        <w:rPr>
          <w:rFonts w:ascii="Arial" w:eastAsia="Arial" w:hAnsi="Arial" w:cs="Arial"/>
          <w:color w:val="000000" w:themeColor="text1"/>
          <w:sz w:val="24"/>
          <w:szCs w:val="24"/>
        </w:rPr>
        <w:t xml:space="preserve"> within the </w:t>
      </w:r>
      <w:proofErr w:type="gramStart"/>
      <w:r w:rsidR="0049540E">
        <w:rPr>
          <w:rFonts w:ascii="Arial" w:eastAsia="Arial" w:hAnsi="Arial" w:cs="Arial"/>
          <w:color w:val="000000" w:themeColor="text1"/>
          <w:sz w:val="24"/>
          <w:szCs w:val="24"/>
        </w:rPr>
        <w:t>North West</w:t>
      </w:r>
      <w:proofErr w:type="gramEnd"/>
      <w:r w:rsidR="0049540E">
        <w:rPr>
          <w:rFonts w:ascii="Arial" w:eastAsia="Arial" w:hAnsi="Arial" w:cs="Arial"/>
          <w:color w:val="000000" w:themeColor="text1"/>
          <w:sz w:val="24"/>
          <w:szCs w:val="24"/>
        </w:rPr>
        <w:t xml:space="preserve"> and Midlands (NW&amp;M) </w:t>
      </w:r>
      <w:r w:rsidR="3F6D9BA1" w:rsidRPr="00C927C4">
        <w:rPr>
          <w:rFonts w:ascii="Arial" w:eastAsia="Arial" w:hAnsi="Arial" w:cs="Arial"/>
          <w:color w:val="000000" w:themeColor="text1"/>
          <w:sz w:val="24"/>
          <w:szCs w:val="24"/>
        </w:rPr>
        <w:t>Region</w:t>
      </w:r>
      <w:r w:rsidR="003B78BE">
        <w:rPr>
          <w:rFonts w:ascii="Arial" w:eastAsia="Arial" w:hAnsi="Arial" w:cs="Arial"/>
          <w:color w:val="000000" w:themeColor="text1"/>
          <w:sz w:val="24"/>
          <w:szCs w:val="24"/>
        </w:rPr>
        <w:t xml:space="preserve">al </w:t>
      </w:r>
      <w:r w:rsidR="3F6D9BA1" w:rsidRPr="00C927C4">
        <w:rPr>
          <w:rFonts w:ascii="Arial" w:eastAsia="Arial" w:hAnsi="Arial" w:cs="Arial"/>
          <w:color w:val="000000" w:themeColor="text1"/>
          <w:sz w:val="24"/>
          <w:szCs w:val="24"/>
        </w:rPr>
        <w:t xml:space="preserve">Training </w:t>
      </w:r>
      <w:r w:rsidR="003B78BE" w:rsidRPr="00C927C4">
        <w:rPr>
          <w:rFonts w:ascii="Arial" w:eastAsia="Arial" w:hAnsi="Arial" w:cs="Arial"/>
          <w:color w:val="000000" w:themeColor="text1"/>
          <w:sz w:val="24"/>
          <w:szCs w:val="24"/>
        </w:rPr>
        <w:t>Hub</w:t>
      </w:r>
      <w:r w:rsidR="3F6D9BA1" w:rsidRPr="00C927C4">
        <w:rPr>
          <w:rFonts w:ascii="Arial" w:eastAsia="Arial" w:hAnsi="Arial" w:cs="Arial"/>
          <w:color w:val="000000" w:themeColor="text1"/>
          <w:sz w:val="24"/>
          <w:szCs w:val="24"/>
        </w:rPr>
        <w:t>.</w:t>
      </w:r>
    </w:p>
    <w:p w14:paraId="784D58CA" w14:textId="2AF73872" w:rsidR="3F6D9BA1" w:rsidRDefault="3F6D9BA1" w:rsidP="3F6D9BA1">
      <w:pPr>
        <w:rPr>
          <w:rFonts w:ascii="Arial" w:eastAsia="Arial" w:hAnsi="Arial" w:cs="Arial"/>
          <w:color w:val="000000" w:themeColor="text1"/>
          <w:sz w:val="24"/>
          <w:szCs w:val="24"/>
        </w:rPr>
      </w:pPr>
    </w:p>
    <w:p w14:paraId="4A1B1A9F" w14:textId="58F053D2" w:rsidR="3F6D9BA1" w:rsidRDefault="3F6D9BA1" w:rsidP="3F6D9BA1">
      <w:pPr>
        <w:rPr>
          <w:rFonts w:ascii="Arial" w:eastAsia="Arial" w:hAnsi="Arial" w:cs="Arial"/>
          <w:color w:val="000000" w:themeColor="text1"/>
          <w:sz w:val="24"/>
          <w:szCs w:val="24"/>
        </w:rPr>
      </w:pPr>
      <w:r w:rsidRPr="3F6D9BA1">
        <w:rPr>
          <w:rFonts w:ascii="Arial" w:eastAsia="Arial" w:hAnsi="Arial" w:cs="Arial"/>
          <w:color w:val="000000" w:themeColor="text1"/>
          <w:sz w:val="24"/>
          <w:szCs w:val="24"/>
        </w:rPr>
        <w:t>4.</w:t>
      </w:r>
      <w:r>
        <w:tab/>
      </w:r>
      <w:r w:rsidRPr="3F6D9BA1">
        <w:rPr>
          <w:rFonts w:ascii="Arial" w:eastAsia="Arial" w:hAnsi="Arial" w:cs="Arial"/>
          <w:color w:val="000000" w:themeColor="text1"/>
          <w:sz w:val="24"/>
          <w:szCs w:val="24"/>
        </w:rPr>
        <w:t xml:space="preserve">The UOO is responsible for ensuring the requirements listed in </w:t>
      </w:r>
      <w:r w:rsidR="003B78BE">
        <w:rPr>
          <w:rFonts w:ascii="Arial" w:eastAsia="Arial" w:hAnsi="Arial" w:cs="Arial"/>
          <w:color w:val="000000" w:themeColor="text1"/>
          <w:sz w:val="24"/>
          <w:szCs w:val="24"/>
        </w:rPr>
        <w:t>the</w:t>
      </w:r>
      <w:r w:rsidRPr="3F6D9BA1">
        <w:rPr>
          <w:rFonts w:ascii="Arial" w:eastAsia="Arial" w:hAnsi="Arial" w:cs="Arial"/>
          <w:color w:val="000000" w:themeColor="text1"/>
          <w:sz w:val="24"/>
          <w:szCs w:val="24"/>
        </w:rPr>
        <w:t xml:space="preserve"> MoU with </w:t>
      </w:r>
      <w:r w:rsidR="003B78BE">
        <w:rPr>
          <w:rFonts w:ascii="Arial" w:eastAsia="Arial" w:hAnsi="Arial" w:cs="Arial"/>
          <w:color w:val="000000" w:themeColor="text1"/>
          <w:sz w:val="24"/>
          <w:szCs w:val="24"/>
        </w:rPr>
        <w:t xml:space="preserve">HMS FORWARD and HMS SHERWOOD </w:t>
      </w:r>
      <w:r w:rsidRPr="3F6D9BA1">
        <w:rPr>
          <w:rFonts w:ascii="Arial" w:eastAsia="Arial" w:hAnsi="Arial" w:cs="Arial"/>
          <w:color w:val="000000" w:themeColor="text1"/>
          <w:sz w:val="24"/>
          <w:szCs w:val="24"/>
        </w:rPr>
        <w:t>and the requirements listed in any SLA with associated Capability Areas.</w:t>
      </w:r>
    </w:p>
    <w:p w14:paraId="200AA107" w14:textId="797A8CC8" w:rsidR="3F6D9BA1" w:rsidRDefault="3F6D9BA1" w:rsidP="3F6D9BA1">
      <w:pPr>
        <w:rPr>
          <w:rFonts w:ascii="Arial" w:eastAsia="Arial" w:hAnsi="Arial" w:cs="Arial"/>
          <w:color w:val="000000" w:themeColor="text1"/>
          <w:sz w:val="24"/>
          <w:szCs w:val="24"/>
        </w:rPr>
      </w:pPr>
    </w:p>
    <w:p w14:paraId="724FB463" w14:textId="1C7B4CE3" w:rsidR="3F6D9BA1" w:rsidRDefault="3F6D9BA1" w:rsidP="3F6D9BA1">
      <w:pPr>
        <w:rPr>
          <w:rFonts w:ascii="Arial" w:eastAsia="Arial" w:hAnsi="Arial" w:cs="Arial"/>
          <w:color w:val="000000" w:themeColor="text1"/>
          <w:sz w:val="24"/>
          <w:szCs w:val="24"/>
        </w:rPr>
      </w:pPr>
      <w:r w:rsidRPr="3F6D9BA1">
        <w:rPr>
          <w:rFonts w:ascii="Arial" w:eastAsia="Arial" w:hAnsi="Arial" w:cs="Arial"/>
          <w:color w:val="000000" w:themeColor="text1"/>
          <w:sz w:val="24"/>
          <w:szCs w:val="24"/>
        </w:rPr>
        <w:t>5.</w:t>
      </w:r>
      <w:r>
        <w:tab/>
      </w:r>
      <w:r w:rsidRPr="00C927C4">
        <w:rPr>
          <w:rFonts w:ascii="Arial" w:eastAsia="Arial" w:hAnsi="Arial" w:cs="Arial"/>
          <w:color w:val="000000" w:themeColor="text1"/>
          <w:sz w:val="24"/>
          <w:szCs w:val="24"/>
        </w:rPr>
        <w:t xml:space="preserve">The primary purpose will involve weekend and evening working and travelling to </w:t>
      </w:r>
      <w:r w:rsidR="00C927C4" w:rsidRPr="00C927C4">
        <w:rPr>
          <w:rFonts w:ascii="Arial" w:eastAsia="Arial" w:hAnsi="Arial" w:cs="Arial"/>
          <w:color w:val="000000" w:themeColor="text1"/>
          <w:sz w:val="24"/>
          <w:szCs w:val="24"/>
        </w:rPr>
        <w:t xml:space="preserve">HMS FORWARD and HMS SHERWOOD </w:t>
      </w:r>
      <w:r w:rsidRPr="00C927C4">
        <w:rPr>
          <w:rFonts w:ascii="Arial" w:eastAsia="Arial" w:hAnsi="Arial" w:cs="Arial"/>
          <w:color w:val="000000" w:themeColor="text1"/>
          <w:sz w:val="24"/>
          <w:szCs w:val="24"/>
        </w:rPr>
        <w:t xml:space="preserve">and </w:t>
      </w:r>
      <w:r w:rsidR="00C927C4" w:rsidRPr="00C927C4">
        <w:rPr>
          <w:rFonts w:ascii="Arial" w:eastAsia="Arial" w:hAnsi="Arial" w:cs="Arial"/>
          <w:color w:val="000000" w:themeColor="text1"/>
          <w:sz w:val="24"/>
          <w:szCs w:val="24"/>
        </w:rPr>
        <w:t xml:space="preserve">other </w:t>
      </w:r>
      <w:r w:rsidR="003B78BE">
        <w:rPr>
          <w:rFonts w:ascii="Arial" w:eastAsia="Arial" w:hAnsi="Arial" w:cs="Arial"/>
          <w:color w:val="000000" w:themeColor="text1"/>
          <w:sz w:val="24"/>
          <w:szCs w:val="24"/>
        </w:rPr>
        <w:t xml:space="preserve">MR </w:t>
      </w:r>
      <w:r w:rsidRPr="00C927C4">
        <w:rPr>
          <w:rFonts w:ascii="Arial" w:eastAsia="Arial" w:hAnsi="Arial" w:cs="Arial"/>
          <w:color w:val="000000" w:themeColor="text1"/>
          <w:sz w:val="24"/>
          <w:szCs w:val="24"/>
        </w:rPr>
        <w:t>venues as required.</w:t>
      </w:r>
    </w:p>
    <w:p w14:paraId="675E9CFD" w14:textId="5E065A6B" w:rsidR="3F6D9BA1" w:rsidRDefault="3F6D9BA1" w:rsidP="3F6D9BA1">
      <w:pPr>
        <w:rPr>
          <w:rFonts w:ascii="Arial" w:eastAsia="Arial" w:hAnsi="Arial" w:cs="Arial"/>
          <w:color w:val="000000" w:themeColor="text1"/>
          <w:sz w:val="24"/>
          <w:szCs w:val="24"/>
        </w:rPr>
      </w:pPr>
    </w:p>
    <w:p w14:paraId="10AF636F" w14:textId="75356263" w:rsidR="00867586" w:rsidRPr="00617F88" w:rsidRDefault="00867586" w:rsidP="00867586">
      <w:pPr>
        <w:rPr>
          <w:rFonts w:ascii="Arial" w:hAnsi="Arial" w:cs="Arial"/>
          <w:sz w:val="24"/>
          <w:szCs w:val="24"/>
        </w:rPr>
      </w:pPr>
      <w:r w:rsidRPr="3F6D9BA1">
        <w:rPr>
          <w:rFonts w:ascii="Arial" w:hAnsi="Arial" w:cs="Arial"/>
          <w:sz w:val="24"/>
          <w:szCs w:val="24"/>
        </w:rPr>
        <w:t>6.</w:t>
      </w:r>
      <w:r>
        <w:tab/>
      </w:r>
      <w:r w:rsidRPr="3F6D9BA1">
        <w:rPr>
          <w:rFonts w:ascii="Arial" w:hAnsi="Arial" w:cs="Arial"/>
          <w:sz w:val="24"/>
          <w:szCs w:val="24"/>
        </w:rPr>
        <w:t xml:space="preserve">The UOO is to be responsible for appropriate use of the Unit’s training resources, including </w:t>
      </w:r>
      <w:r w:rsidR="1D5DAB4B" w:rsidRPr="3F6D9BA1">
        <w:rPr>
          <w:rFonts w:ascii="Arial" w:hAnsi="Arial" w:cs="Arial"/>
          <w:sz w:val="24"/>
          <w:szCs w:val="24"/>
        </w:rPr>
        <w:t>Reserve Service</w:t>
      </w:r>
      <w:r w:rsidRPr="3F6D9BA1">
        <w:rPr>
          <w:rFonts w:ascii="Arial" w:hAnsi="Arial" w:cs="Arial"/>
          <w:sz w:val="24"/>
          <w:szCs w:val="24"/>
        </w:rPr>
        <w:t xml:space="preserve"> Days</w:t>
      </w:r>
      <w:r w:rsidR="1CDE1AE8" w:rsidRPr="3F6D9BA1">
        <w:rPr>
          <w:rFonts w:ascii="Arial" w:hAnsi="Arial" w:cs="Arial"/>
          <w:sz w:val="24"/>
          <w:szCs w:val="24"/>
        </w:rPr>
        <w:t xml:space="preserve"> (RSDs)</w:t>
      </w:r>
      <w:r w:rsidRPr="3F6D9BA1">
        <w:rPr>
          <w:rFonts w:ascii="Arial" w:hAnsi="Arial" w:cs="Arial"/>
          <w:sz w:val="24"/>
          <w:szCs w:val="24"/>
        </w:rPr>
        <w:t>, Travel and Subsistence.</w:t>
      </w:r>
    </w:p>
    <w:p w14:paraId="33865C63" w14:textId="77777777" w:rsidR="00867586" w:rsidRDefault="00867586" w:rsidP="00867586">
      <w:pPr>
        <w:rPr>
          <w:rFonts w:ascii="Arial" w:hAnsi="Arial" w:cs="Arial"/>
          <w:sz w:val="24"/>
          <w:szCs w:val="24"/>
        </w:rPr>
      </w:pPr>
    </w:p>
    <w:p w14:paraId="44930B3F" w14:textId="107611F2" w:rsidR="00867586" w:rsidRDefault="00867586" w:rsidP="00867586">
      <w:pPr>
        <w:rPr>
          <w:rFonts w:ascii="Arial" w:hAnsi="Arial" w:cs="Arial"/>
          <w:sz w:val="24"/>
          <w:szCs w:val="24"/>
        </w:rPr>
      </w:pPr>
      <w:r w:rsidRPr="3F6D9BA1">
        <w:rPr>
          <w:rFonts w:ascii="Arial" w:hAnsi="Arial" w:cs="Arial"/>
          <w:sz w:val="24"/>
          <w:szCs w:val="24"/>
        </w:rPr>
        <w:t>7.</w:t>
      </w:r>
      <w:r>
        <w:tab/>
      </w:r>
      <w:r w:rsidRPr="3F6D9BA1">
        <w:rPr>
          <w:rFonts w:ascii="Arial" w:hAnsi="Arial" w:cs="Arial"/>
          <w:sz w:val="24"/>
          <w:szCs w:val="24"/>
        </w:rPr>
        <w:t>As the day-to-day Command representative on site, the UOO is also to provide early and effective intervention, and where necessary options and alternatives to the Command, in order to meet HQ direction where it occurs outside of the timescales achievable for a reservist CO.</w:t>
      </w:r>
    </w:p>
    <w:p w14:paraId="58233C16" w14:textId="77777777" w:rsidR="00867586" w:rsidRPr="00617F88" w:rsidRDefault="00867586" w:rsidP="00867586">
      <w:pPr>
        <w:rPr>
          <w:rFonts w:ascii="Arial" w:hAnsi="Arial" w:cs="Arial"/>
          <w:sz w:val="24"/>
          <w:szCs w:val="24"/>
        </w:rPr>
      </w:pPr>
    </w:p>
    <w:p w14:paraId="4483F754" w14:textId="359B79AD" w:rsidR="00867586" w:rsidRPr="00617F88" w:rsidRDefault="00867586" w:rsidP="00867586">
      <w:pPr>
        <w:rPr>
          <w:rFonts w:ascii="Arial" w:hAnsi="Arial" w:cs="Arial"/>
          <w:sz w:val="24"/>
          <w:szCs w:val="24"/>
        </w:rPr>
      </w:pPr>
      <w:r w:rsidRPr="3F6D9BA1">
        <w:rPr>
          <w:rFonts w:ascii="Arial" w:hAnsi="Arial" w:cs="Arial"/>
          <w:sz w:val="24"/>
          <w:szCs w:val="24"/>
        </w:rPr>
        <w:t>8.</w:t>
      </w:r>
      <w:r>
        <w:tab/>
      </w:r>
      <w:r w:rsidRPr="3F6D9BA1">
        <w:rPr>
          <w:rFonts w:ascii="Arial" w:hAnsi="Arial" w:cs="Arial"/>
          <w:sz w:val="24"/>
          <w:szCs w:val="24"/>
        </w:rPr>
        <w:t>Notwithstanding any tasks or purposes in other Unit Permanent Staff TORs, the UOO is to be the individual with responsibility for the ultimate delivery of timely and effective outputs to CMR HQ and other agencies as may be required.</w:t>
      </w:r>
    </w:p>
    <w:p w14:paraId="15B43865" w14:textId="77777777" w:rsidR="00867586" w:rsidRPr="00617F88" w:rsidRDefault="00867586" w:rsidP="00867586">
      <w:pPr>
        <w:rPr>
          <w:rFonts w:ascii="Arial" w:hAnsi="Arial" w:cs="Arial"/>
          <w:sz w:val="24"/>
          <w:szCs w:val="24"/>
        </w:rPr>
      </w:pPr>
    </w:p>
    <w:p w14:paraId="3DE43D3A" w14:textId="77777777" w:rsidR="00867586" w:rsidRPr="00617F88" w:rsidRDefault="00867586" w:rsidP="00867586">
      <w:pPr>
        <w:rPr>
          <w:rFonts w:ascii="Arial" w:hAnsi="Arial" w:cs="Arial"/>
          <w:b/>
          <w:sz w:val="24"/>
          <w:szCs w:val="24"/>
        </w:rPr>
      </w:pPr>
      <w:r w:rsidRPr="00617F88">
        <w:rPr>
          <w:rFonts w:ascii="Arial" w:hAnsi="Arial" w:cs="Arial"/>
          <w:b/>
          <w:sz w:val="24"/>
          <w:szCs w:val="24"/>
        </w:rPr>
        <w:t>Accountability</w:t>
      </w:r>
    </w:p>
    <w:p w14:paraId="780DBF4C" w14:textId="77777777" w:rsidR="00867586" w:rsidRPr="00617F88" w:rsidRDefault="00867586" w:rsidP="00867586">
      <w:pPr>
        <w:rPr>
          <w:rFonts w:ascii="Arial" w:hAnsi="Arial" w:cs="Arial"/>
          <w:sz w:val="24"/>
          <w:szCs w:val="24"/>
        </w:rPr>
      </w:pPr>
    </w:p>
    <w:p w14:paraId="4270AFA9" w14:textId="3D53666F" w:rsidR="00867586" w:rsidRDefault="00867586" w:rsidP="00867586">
      <w:pPr>
        <w:rPr>
          <w:rFonts w:ascii="Arial" w:hAnsi="Arial" w:cs="Arial"/>
          <w:sz w:val="24"/>
          <w:szCs w:val="24"/>
        </w:rPr>
      </w:pPr>
      <w:r w:rsidRPr="3F6D9BA1">
        <w:rPr>
          <w:rFonts w:ascii="Arial" w:hAnsi="Arial" w:cs="Arial"/>
          <w:sz w:val="24"/>
          <w:szCs w:val="24"/>
        </w:rPr>
        <w:t>9.</w:t>
      </w:r>
      <w:r>
        <w:tab/>
      </w:r>
      <w:r w:rsidRPr="3F6D9BA1">
        <w:rPr>
          <w:rFonts w:ascii="Arial" w:hAnsi="Arial" w:cs="Arial"/>
          <w:sz w:val="24"/>
          <w:szCs w:val="24"/>
        </w:rPr>
        <w:t>The UOO is ultimately accountable to the CO, or the XO should they temporarily assume the powers and duties of command, for the proper performance of their duties.</w:t>
      </w:r>
    </w:p>
    <w:p w14:paraId="780FB358" w14:textId="77777777" w:rsidR="00867586" w:rsidRPr="00617F88" w:rsidRDefault="00867586" w:rsidP="00867586">
      <w:pPr>
        <w:rPr>
          <w:rFonts w:ascii="Arial" w:hAnsi="Arial" w:cs="Arial"/>
          <w:sz w:val="24"/>
          <w:szCs w:val="24"/>
        </w:rPr>
      </w:pPr>
    </w:p>
    <w:p w14:paraId="0D6025B7" w14:textId="77777777" w:rsidR="00867586" w:rsidRPr="00D538FB" w:rsidRDefault="00867586" w:rsidP="00867586">
      <w:pPr>
        <w:rPr>
          <w:rFonts w:ascii="Arial" w:hAnsi="Arial" w:cs="Arial"/>
          <w:b/>
          <w:sz w:val="24"/>
          <w:szCs w:val="24"/>
        </w:rPr>
      </w:pPr>
      <w:r w:rsidRPr="00617F88">
        <w:rPr>
          <w:rFonts w:ascii="Arial" w:hAnsi="Arial" w:cs="Arial"/>
          <w:b/>
          <w:sz w:val="24"/>
          <w:szCs w:val="24"/>
        </w:rPr>
        <w:t>Authority</w:t>
      </w:r>
    </w:p>
    <w:p w14:paraId="3C93A2F1" w14:textId="77777777" w:rsidR="00867586" w:rsidRDefault="00867586" w:rsidP="00867586">
      <w:pPr>
        <w:rPr>
          <w:rFonts w:ascii="Arial" w:hAnsi="Arial" w:cs="Arial"/>
          <w:sz w:val="24"/>
          <w:szCs w:val="24"/>
        </w:rPr>
      </w:pPr>
    </w:p>
    <w:p w14:paraId="06DEB9A4" w14:textId="36B620A0" w:rsidR="00867586" w:rsidRPr="00617F88" w:rsidRDefault="00867586" w:rsidP="00867586">
      <w:pPr>
        <w:rPr>
          <w:rFonts w:ascii="Arial" w:hAnsi="Arial" w:cs="Arial"/>
          <w:sz w:val="24"/>
          <w:szCs w:val="24"/>
        </w:rPr>
      </w:pPr>
      <w:r w:rsidRPr="3F6D9BA1">
        <w:rPr>
          <w:rFonts w:ascii="Arial" w:hAnsi="Arial" w:cs="Arial"/>
          <w:sz w:val="24"/>
          <w:szCs w:val="24"/>
        </w:rPr>
        <w:t>10.</w:t>
      </w:r>
      <w:r>
        <w:tab/>
      </w:r>
      <w:r w:rsidRPr="3F6D9BA1">
        <w:rPr>
          <w:rFonts w:ascii="Arial" w:hAnsi="Arial" w:cs="Arial"/>
          <w:sz w:val="24"/>
          <w:szCs w:val="24"/>
        </w:rPr>
        <w:t>The UOO is authorised to:</w:t>
      </w:r>
    </w:p>
    <w:p w14:paraId="298483FF" w14:textId="77777777" w:rsidR="00867586" w:rsidRPr="00617F88" w:rsidRDefault="00867586" w:rsidP="00867586">
      <w:pPr>
        <w:rPr>
          <w:rFonts w:ascii="Arial" w:hAnsi="Arial" w:cs="Arial"/>
          <w:sz w:val="24"/>
          <w:szCs w:val="24"/>
        </w:rPr>
      </w:pPr>
    </w:p>
    <w:p w14:paraId="5BC8A90C" w14:textId="77777777" w:rsidR="00867586" w:rsidRPr="00617F88" w:rsidRDefault="00867586" w:rsidP="00867586">
      <w:pPr>
        <w:ind w:left="720"/>
        <w:rPr>
          <w:rFonts w:ascii="Arial" w:hAnsi="Arial" w:cs="Arial"/>
          <w:sz w:val="24"/>
          <w:szCs w:val="24"/>
        </w:rPr>
      </w:pPr>
      <w:r>
        <w:rPr>
          <w:rFonts w:ascii="Arial" w:hAnsi="Arial" w:cs="Arial"/>
          <w:sz w:val="24"/>
          <w:szCs w:val="24"/>
        </w:rPr>
        <w:t>a.</w:t>
      </w:r>
      <w:r>
        <w:rPr>
          <w:rFonts w:ascii="Arial" w:hAnsi="Arial" w:cs="Arial"/>
          <w:sz w:val="24"/>
          <w:szCs w:val="24"/>
        </w:rPr>
        <w:tab/>
        <w:t>Liaise with all appropriate authorities (Service and Civilian) in pursuance of their duties, informing the CO as necessary</w:t>
      </w:r>
      <w:r w:rsidRPr="00617F88">
        <w:rPr>
          <w:rFonts w:ascii="Arial" w:hAnsi="Arial" w:cs="Arial"/>
          <w:sz w:val="24"/>
          <w:szCs w:val="24"/>
        </w:rPr>
        <w:t>.</w:t>
      </w:r>
    </w:p>
    <w:p w14:paraId="3C0A2247" w14:textId="77777777" w:rsidR="00867586" w:rsidRPr="00617F88" w:rsidRDefault="00867586" w:rsidP="00867586">
      <w:pPr>
        <w:rPr>
          <w:rFonts w:ascii="Arial" w:hAnsi="Arial" w:cs="Arial"/>
          <w:sz w:val="24"/>
          <w:szCs w:val="24"/>
        </w:rPr>
      </w:pPr>
    </w:p>
    <w:p w14:paraId="6BD1CD5D" w14:textId="77777777" w:rsidR="00867586" w:rsidRPr="00617F88" w:rsidRDefault="00867586" w:rsidP="00867586">
      <w:pPr>
        <w:ind w:left="720"/>
        <w:rPr>
          <w:rFonts w:ascii="Arial" w:hAnsi="Arial" w:cs="Arial"/>
          <w:sz w:val="24"/>
          <w:szCs w:val="24"/>
        </w:rPr>
      </w:pPr>
      <w:r w:rsidRPr="00617F88">
        <w:rPr>
          <w:rFonts w:ascii="Arial" w:hAnsi="Arial" w:cs="Arial"/>
          <w:sz w:val="24"/>
          <w:szCs w:val="24"/>
        </w:rPr>
        <w:t>b.</w:t>
      </w:r>
      <w:r w:rsidRPr="00617F88">
        <w:rPr>
          <w:rFonts w:ascii="Arial" w:hAnsi="Arial" w:cs="Arial"/>
          <w:sz w:val="24"/>
          <w:szCs w:val="24"/>
        </w:rPr>
        <w:tab/>
      </w:r>
      <w:r>
        <w:rPr>
          <w:rFonts w:ascii="Arial" w:hAnsi="Arial" w:cs="Arial"/>
          <w:sz w:val="24"/>
          <w:szCs w:val="24"/>
        </w:rPr>
        <w:t>Have authority over all Unit personnel with the exception of the CO and the XO</w:t>
      </w:r>
      <w:r w:rsidRPr="00617F88">
        <w:rPr>
          <w:rFonts w:ascii="Arial" w:hAnsi="Arial" w:cs="Arial"/>
          <w:sz w:val="24"/>
          <w:szCs w:val="24"/>
        </w:rPr>
        <w:t>.</w:t>
      </w:r>
    </w:p>
    <w:p w14:paraId="6AC0653D" w14:textId="77777777" w:rsidR="00867586" w:rsidRPr="00617F88" w:rsidRDefault="00867586" w:rsidP="00867586">
      <w:pPr>
        <w:rPr>
          <w:rFonts w:ascii="Arial" w:hAnsi="Arial" w:cs="Arial"/>
          <w:sz w:val="24"/>
          <w:szCs w:val="24"/>
        </w:rPr>
      </w:pPr>
    </w:p>
    <w:p w14:paraId="71F8CA1F" w14:textId="77777777" w:rsidR="00867586" w:rsidRDefault="00867586" w:rsidP="00867586">
      <w:pPr>
        <w:ind w:left="720"/>
        <w:rPr>
          <w:rFonts w:ascii="Arial" w:hAnsi="Arial" w:cs="Arial"/>
          <w:sz w:val="24"/>
          <w:szCs w:val="24"/>
        </w:rPr>
      </w:pPr>
      <w:r>
        <w:rPr>
          <w:rFonts w:ascii="Arial" w:hAnsi="Arial" w:cs="Arial"/>
          <w:sz w:val="24"/>
          <w:szCs w:val="24"/>
        </w:rPr>
        <w:t>c</w:t>
      </w:r>
      <w:r w:rsidRPr="00617F88">
        <w:rPr>
          <w:rFonts w:ascii="Arial" w:hAnsi="Arial" w:cs="Arial"/>
          <w:sz w:val="24"/>
          <w:szCs w:val="24"/>
        </w:rPr>
        <w:t>.</w:t>
      </w:r>
      <w:r w:rsidRPr="00617F88">
        <w:rPr>
          <w:rFonts w:ascii="Arial" w:hAnsi="Arial" w:cs="Arial"/>
          <w:sz w:val="24"/>
          <w:szCs w:val="24"/>
        </w:rPr>
        <w:tab/>
      </w:r>
      <w:r>
        <w:rPr>
          <w:rFonts w:ascii="Arial" w:hAnsi="Arial" w:cs="Arial"/>
          <w:sz w:val="24"/>
          <w:szCs w:val="24"/>
        </w:rPr>
        <w:t>Promulgate Routine Orders and Temporary Memoranda in pursuance of their duties.</w:t>
      </w:r>
    </w:p>
    <w:p w14:paraId="706EF5DA" w14:textId="77777777" w:rsidR="00867586" w:rsidRDefault="00867586" w:rsidP="00867586">
      <w:pPr>
        <w:ind w:left="720"/>
        <w:rPr>
          <w:rFonts w:ascii="Arial" w:hAnsi="Arial" w:cs="Arial"/>
          <w:sz w:val="24"/>
          <w:szCs w:val="24"/>
        </w:rPr>
      </w:pPr>
    </w:p>
    <w:p w14:paraId="6BDAB04B" w14:textId="77777777" w:rsidR="00867586" w:rsidRPr="00617F88" w:rsidRDefault="00867586" w:rsidP="00867586">
      <w:pPr>
        <w:ind w:left="720"/>
        <w:rPr>
          <w:rFonts w:ascii="Arial" w:hAnsi="Arial" w:cs="Arial"/>
          <w:sz w:val="24"/>
          <w:szCs w:val="24"/>
        </w:rPr>
      </w:pPr>
      <w:r>
        <w:rPr>
          <w:rFonts w:ascii="Arial" w:hAnsi="Arial" w:cs="Arial"/>
          <w:sz w:val="24"/>
          <w:szCs w:val="24"/>
        </w:rPr>
        <w:t>d.</w:t>
      </w:r>
      <w:r>
        <w:rPr>
          <w:rFonts w:ascii="Arial" w:hAnsi="Arial" w:cs="Arial"/>
          <w:sz w:val="24"/>
          <w:szCs w:val="24"/>
        </w:rPr>
        <w:tab/>
        <w:t>Approve Travel and Subsistence normally held at OF5 level, with scrutiny by DACOS (RES) in accordance with current agreed protocols.</w:t>
      </w:r>
    </w:p>
    <w:p w14:paraId="3FAA1014" w14:textId="77777777" w:rsidR="00867586" w:rsidRDefault="00867586" w:rsidP="00867586">
      <w:pPr>
        <w:rPr>
          <w:rFonts w:ascii="Arial" w:hAnsi="Arial" w:cs="Arial"/>
          <w:b/>
          <w:sz w:val="24"/>
          <w:szCs w:val="24"/>
        </w:rPr>
      </w:pPr>
    </w:p>
    <w:p w14:paraId="7A379937" w14:textId="77777777" w:rsidR="00867586" w:rsidRPr="00617F88" w:rsidRDefault="00867586" w:rsidP="00867586">
      <w:pPr>
        <w:rPr>
          <w:rFonts w:ascii="Arial" w:hAnsi="Arial" w:cs="Arial"/>
          <w:b/>
          <w:sz w:val="24"/>
          <w:szCs w:val="24"/>
        </w:rPr>
      </w:pPr>
      <w:r w:rsidRPr="00617F88">
        <w:rPr>
          <w:rFonts w:ascii="Arial" w:hAnsi="Arial" w:cs="Arial"/>
          <w:b/>
          <w:sz w:val="24"/>
          <w:szCs w:val="24"/>
        </w:rPr>
        <w:t>Competencies</w:t>
      </w:r>
    </w:p>
    <w:p w14:paraId="41FDDDE6" w14:textId="77777777" w:rsidR="00867586" w:rsidRPr="00617F88" w:rsidRDefault="00867586" w:rsidP="00867586">
      <w:pPr>
        <w:rPr>
          <w:rFonts w:ascii="Arial" w:hAnsi="Arial" w:cs="Arial"/>
          <w:b/>
          <w:sz w:val="24"/>
          <w:szCs w:val="24"/>
        </w:rPr>
      </w:pPr>
    </w:p>
    <w:p w14:paraId="43369167" w14:textId="64F8E536" w:rsidR="00867586" w:rsidRPr="00617F88" w:rsidRDefault="00867586" w:rsidP="00867586">
      <w:pPr>
        <w:rPr>
          <w:rFonts w:ascii="Arial" w:hAnsi="Arial" w:cs="Arial"/>
          <w:sz w:val="24"/>
          <w:szCs w:val="24"/>
        </w:rPr>
      </w:pPr>
      <w:r w:rsidRPr="3F6D9BA1">
        <w:rPr>
          <w:rFonts w:ascii="Arial" w:hAnsi="Arial" w:cs="Arial"/>
          <w:sz w:val="24"/>
          <w:szCs w:val="24"/>
        </w:rPr>
        <w:t>11.</w:t>
      </w:r>
      <w:r>
        <w:tab/>
      </w:r>
      <w:r w:rsidRPr="3F6D9BA1">
        <w:rPr>
          <w:rFonts w:ascii="Arial" w:hAnsi="Arial" w:cs="Arial"/>
          <w:sz w:val="24"/>
          <w:szCs w:val="24"/>
        </w:rPr>
        <w:t>In general, the post holder is to be a Lt Cdr RN, although FTRS fills may be required according to operational need.  The following abilities to supplement the assumed core competencies of an OF3 (management, leadership, control of resources) are required:</w:t>
      </w:r>
    </w:p>
    <w:p w14:paraId="1F74F5E2" w14:textId="77777777" w:rsidR="00867586" w:rsidRPr="00617F88" w:rsidRDefault="00867586" w:rsidP="00867586">
      <w:pPr>
        <w:rPr>
          <w:rFonts w:ascii="Arial" w:hAnsi="Arial" w:cs="Arial"/>
          <w:sz w:val="24"/>
          <w:szCs w:val="24"/>
        </w:rPr>
      </w:pPr>
    </w:p>
    <w:p w14:paraId="6509B44B" w14:textId="77777777" w:rsidR="00867586" w:rsidRPr="00617F88" w:rsidRDefault="00867586" w:rsidP="00867586">
      <w:pPr>
        <w:rPr>
          <w:rFonts w:ascii="Arial" w:hAnsi="Arial" w:cs="Arial"/>
          <w:sz w:val="24"/>
          <w:szCs w:val="24"/>
        </w:rPr>
      </w:pPr>
      <w:r>
        <w:rPr>
          <w:rFonts w:ascii="Arial" w:hAnsi="Arial" w:cs="Arial"/>
          <w:sz w:val="24"/>
          <w:szCs w:val="24"/>
        </w:rPr>
        <w:tab/>
        <w:t>a.</w:t>
      </w:r>
      <w:r>
        <w:rPr>
          <w:rFonts w:ascii="Arial" w:hAnsi="Arial" w:cs="Arial"/>
          <w:sz w:val="24"/>
          <w:szCs w:val="24"/>
        </w:rPr>
        <w:tab/>
        <w:t>To operate at the SO2</w:t>
      </w:r>
      <w:r w:rsidRPr="00617F88">
        <w:rPr>
          <w:rFonts w:ascii="Arial" w:hAnsi="Arial" w:cs="Arial"/>
          <w:sz w:val="24"/>
          <w:szCs w:val="24"/>
        </w:rPr>
        <w:t xml:space="preserve"> level.</w:t>
      </w:r>
    </w:p>
    <w:p w14:paraId="40568F3E" w14:textId="77777777" w:rsidR="00867586" w:rsidRPr="00617F88" w:rsidRDefault="00867586" w:rsidP="00867586">
      <w:pPr>
        <w:rPr>
          <w:rFonts w:ascii="Arial" w:hAnsi="Arial" w:cs="Arial"/>
          <w:sz w:val="24"/>
          <w:szCs w:val="24"/>
        </w:rPr>
      </w:pPr>
    </w:p>
    <w:p w14:paraId="53C209E0" w14:textId="77777777" w:rsidR="00867586" w:rsidRPr="00617F88" w:rsidRDefault="00867586" w:rsidP="00867586">
      <w:pPr>
        <w:rPr>
          <w:rFonts w:ascii="Arial" w:hAnsi="Arial" w:cs="Arial"/>
          <w:sz w:val="24"/>
          <w:szCs w:val="24"/>
        </w:rPr>
      </w:pPr>
      <w:r w:rsidRPr="00617F88">
        <w:rPr>
          <w:rFonts w:ascii="Arial" w:hAnsi="Arial" w:cs="Arial"/>
          <w:sz w:val="24"/>
          <w:szCs w:val="24"/>
        </w:rPr>
        <w:tab/>
        <w:t>b.</w:t>
      </w:r>
      <w:r w:rsidRPr="00617F88">
        <w:rPr>
          <w:rFonts w:ascii="Arial" w:hAnsi="Arial" w:cs="Arial"/>
          <w:sz w:val="24"/>
          <w:szCs w:val="24"/>
        </w:rPr>
        <w:tab/>
        <w:t>To drive, shape</w:t>
      </w:r>
      <w:r>
        <w:rPr>
          <w:rFonts w:ascii="Arial" w:hAnsi="Arial" w:cs="Arial"/>
          <w:sz w:val="24"/>
          <w:szCs w:val="24"/>
        </w:rPr>
        <w:t xml:space="preserve">, </w:t>
      </w:r>
      <w:r w:rsidRPr="00617F88">
        <w:rPr>
          <w:rFonts w:ascii="Arial" w:hAnsi="Arial" w:cs="Arial"/>
          <w:sz w:val="24"/>
          <w:szCs w:val="24"/>
        </w:rPr>
        <w:t>lead</w:t>
      </w:r>
      <w:r>
        <w:rPr>
          <w:rFonts w:ascii="Arial" w:hAnsi="Arial" w:cs="Arial"/>
          <w:sz w:val="24"/>
          <w:szCs w:val="24"/>
        </w:rPr>
        <w:t xml:space="preserve"> and implement</w:t>
      </w:r>
      <w:r w:rsidRPr="00617F88">
        <w:rPr>
          <w:rFonts w:ascii="Arial" w:hAnsi="Arial" w:cs="Arial"/>
          <w:sz w:val="24"/>
          <w:szCs w:val="24"/>
        </w:rPr>
        <w:t xml:space="preserve"> business change.</w:t>
      </w:r>
    </w:p>
    <w:p w14:paraId="5601B3BC" w14:textId="77777777" w:rsidR="00867586" w:rsidRPr="00617F88" w:rsidRDefault="00867586" w:rsidP="00867586">
      <w:pPr>
        <w:rPr>
          <w:rFonts w:ascii="Arial" w:hAnsi="Arial" w:cs="Arial"/>
          <w:sz w:val="24"/>
          <w:szCs w:val="24"/>
        </w:rPr>
      </w:pPr>
    </w:p>
    <w:p w14:paraId="1A591994" w14:textId="40DCF14A" w:rsidR="00867586" w:rsidRDefault="00867586" w:rsidP="00867586">
      <w:pPr>
        <w:ind w:left="720"/>
        <w:rPr>
          <w:rFonts w:ascii="Arial" w:hAnsi="Arial" w:cs="Arial"/>
          <w:sz w:val="24"/>
          <w:szCs w:val="24"/>
        </w:rPr>
      </w:pPr>
      <w:r w:rsidRPr="00617F88">
        <w:rPr>
          <w:rFonts w:ascii="Arial" w:hAnsi="Arial" w:cs="Arial"/>
          <w:sz w:val="24"/>
          <w:szCs w:val="24"/>
        </w:rPr>
        <w:t>c.</w:t>
      </w:r>
      <w:r w:rsidRPr="00617F88">
        <w:rPr>
          <w:rFonts w:ascii="Arial" w:hAnsi="Arial" w:cs="Arial"/>
          <w:sz w:val="24"/>
          <w:szCs w:val="24"/>
        </w:rPr>
        <w:tab/>
        <w:t>To be contactable at all times</w:t>
      </w:r>
      <w:r w:rsidR="2E0845EA" w:rsidRPr="00617F88">
        <w:rPr>
          <w:rFonts w:ascii="Arial" w:hAnsi="Arial" w:cs="Arial"/>
          <w:sz w:val="24"/>
          <w:szCs w:val="24"/>
        </w:rPr>
        <w:t>, in emergency only.</w:t>
      </w:r>
    </w:p>
    <w:p w14:paraId="6736F3EB" w14:textId="77777777" w:rsidR="00867586" w:rsidRDefault="00867586" w:rsidP="00867586">
      <w:pPr>
        <w:ind w:left="720"/>
        <w:rPr>
          <w:rFonts w:ascii="Arial" w:hAnsi="Arial" w:cs="Arial"/>
          <w:sz w:val="24"/>
          <w:szCs w:val="24"/>
        </w:rPr>
      </w:pPr>
    </w:p>
    <w:p w14:paraId="42385E34" w14:textId="77777777" w:rsidR="00867586" w:rsidRDefault="00867586" w:rsidP="00867586">
      <w:pPr>
        <w:ind w:left="720"/>
        <w:rPr>
          <w:rFonts w:ascii="Arial" w:hAnsi="Arial" w:cs="Arial"/>
          <w:sz w:val="24"/>
          <w:szCs w:val="24"/>
        </w:rPr>
      </w:pPr>
      <w:r>
        <w:rPr>
          <w:rFonts w:ascii="Arial" w:hAnsi="Arial" w:cs="Arial"/>
          <w:sz w:val="24"/>
          <w:szCs w:val="24"/>
        </w:rPr>
        <w:t>d.</w:t>
      </w:r>
      <w:r>
        <w:rPr>
          <w:rFonts w:ascii="Arial" w:hAnsi="Arial" w:cs="Arial"/>
          <w:sz w:val="24"/>
          <w:szCs w:val="24"/>
        </w:rPr>
        <w:tab/>
        <w:t>Unit Security Officer</w:t>
      </w:r>
    </w:p>
    <w:p w14:paraId="0782D6F2" w14:textId="77777777" w:rsidR="00867586" w:rsidRDefault="00867586" w:rsidP="00867586">
      <w:pPr>
        <w:ind w:left="720"/>
        <w:rPr>
          <w:rFonts w:ascii="Arial" w:hAnsi="Arial" w:cs="Arial"/>
          <w:sz w:val="24"/>
          <w:szCs w:val="24"/>
        </w:rPr>
      </w:pPr>
    </w:p>
    <w:p w14:paraId="417CC487" w14:textId="77777777" w:rsidR="00867586" w:rsidRDefault="00867586" w:rsidP="00867586">
      <w:pPr>
        <w:ind w:left="720"/>
        <w:rPr>
          <w:rFonts w:ascii="Arial" w:hAnsi="Arial" w:cs="Arial"/>
          <w:sz w:val="24"/>
          <w:szCs w:val="24"/>
        </w:rPr>
      </w:pPr>
      <w:r>
        <w:rPr>
          <w:rFonts w:ascii="Arial" w:hAnsi="Arial" w:cs="Arial"/>
          <w:sz w:val="24"/>
          <w:szCs w:val="24"/>
        </w:rPr>
        <w:t>e.</w:t>
      </w:r>
      <w:r>
        <w:rPr>
          <w:rFonts w:ascii="Arial" w:hAnsi="Arial" w:cs="Arial"/>
          <w:sz w:val="24"/>
          <w:szCs w:val="24"/>
        </w:rPr>
        <w:tab/>
        <w:t>Defence Training Manager</w:t>
      </w:r>
    </w:p>
    <w:p w14:paraId="6A8C34E0" w14:textId="77777777" w:rsidR="00867586" w:rsidRDefault="00867586" w:rsidP="00867586">
      <w:pPr>
        <w:ind w:left="720"/>
        <w:rPr>
          <w:rFonts w:ascii="Arial" w:hAnsi="Arial" w:cs="Arial"/>
          <w:sz w:val="24"/>
          <w:szCs w:val="24"/>
        </w:rPr>
      </w:pPr>
    </w:p>
    <w:p w14:paraId="1FD55A4E" w14:textId="77777777" w:rsidR="00867586" w:rsidRDefault="00867586" w:rsidP="00867586">
      <w:pPr>
        <w:ind w:left="720"/>
        <w:rPr>
          <w:rFonts w:ascii="Arial" w:hAnsi="Arial" w:cs="Arial"/>
          <w:sz w:val="24"/>
          <w:szCs w:val="24"/>
        </w:rPr>
      </w:pPr>
      <w:r>
        <w:rPr>
          <w:rFonts w:ascii="Arial" w:hAnsi="Arial" w:cs="Arial"/>
          <w:sz w:val="24"/>
          <w:szCs w:val="24"/>
        </w:rPr>
        <w:t>f.</w:t>
      </w:r>
      <w:r>
        <w:rPr>
          <w:rFonts w:ascii="Arial" w:hAnsi="Arial" w:cs="Arial"/>
          <w:sz w:val="24"/>
          <w:szCs w:val="24"/>
        </w:rPr>
        <w:tab/>
        <w:t>Divisional Officer</w:t>
      </w:r>
    </w:p>
    <w:p w14:paraId="56F62F83" w14:textId="77777777" w:rsidR="00867586" w:rsidRDefault="00867586" w:rsidP="00867586">
      <w:pPr>
        <w:ind w:left="720"/>
        <w:rPr>
          <w:rFonts w:ascii="Arial" w:hAnsi="Arial" w:cs="Arial"/>
          <w:sz w:val="24"/>
          <w:szCs w:val="24"/>
        </w:rPr>
      </w:pPr>
    </w:p>
    <w:p w14:paraId="3D8991E0" w14:textId="77777777" w:rsidR="00867586" w:rsidRDefault="00867586" w:rsidP="00867586">
      <w:pPr>
        <w:ind w:left="720"/>
        <w:rPr>
          <w:rFonts w:ascii="Arial" w:hAnsi="Arial" w:cs="Arial"/>
          <w:sz w:val="24"/>
          <w:szCs w:val="24"/>
        </w:rPr>
      </w:pPr>
      <w:r w:rsidRPr="40F33913">
        <w:rPr>
          <w:rFonts w:ascii="Arial" w:hAnsi="Arial" w:cs="Arial"/>
          <w:sz w:val="24"/>
          <w:szCs w:val="24"/>
        </w:rPr>
        <w:t>g.</w:t>
      </w:r>
      <w:r>
        <w:tab/>
      </w:r>
      <w:r w:rsidRPr="40F33913">
        <w:rPr>
          <w:rFonts w:ascii="Arial" w:hAnsi="Arial" w:cs="Arial"/>
          <w:sz w:val="24"/>
          <w:szCs w:val="24"/>
        </w:rPr>
        <w:t>Head of Establishment role (where required)</w:t>
      </w:r>
    </w:p>
    <w:p w14:paraId="3A08D588" w14:textId="1207C831" w:rsidR="40F33913" w:rsidRDefault="40F33913" w:rsidP="40F33913">
      <w:pPr>
        <w:ind w:left="720"/>
        <w:rPr>
          <w:rFonts w:ascii="Arial" w:hAnsi="Arial" w:cs="Arial"/>
          <w:sz w:val="24"/>
          <w:szCs w:val="24"/>
        </w:rPr>
      </w:pPr>
    </w:p>
    <w:p w14:paraId="02057518" w14:textId="461B0971" w:rsidR="110F3ED8" w:rsidRDefault="110F3ED8" w:rsidP="40F33913">
      <w:pPr>
        <w:ind w:left="720"/>
        <w:rPr>
          <w:rFonts w:ascii="Arial" w:hAnsi="Arial" w:cs="Arial"/>
          <w:sz w:val="24"/>
          <w:szCs w:val="24"/>
        </w:rPr>
      </w:pPr>
      <w:r w:rsidRPr="3BA51B19">
        <w:rPr>
          <w:rFonts w:ascii="Arial" w:hAnsi="Arial" w:cs="Arial"/>
          <w:sz w:val="24"/>
          <w:szCs w:val="24"/>
        </w:rPr>
        <w:t>h.</w:t>
      </w:r>
      <w:r>
        <w:tab/>
      </w:r>
      <w:r w:rsidRPr="3BA51B19">
        <w:rPr>
          <w:rFonts w:ascii="Arial" w:hAnsi="Arial" w:cs="Arial"/>
          <w:sz w:val="24"/>
          <w:szCs w:val="24"/>
        </w:rPr>
        <w:t xml:space="preserve">Harbourmaster for pontoon activity (IAW Port Maritime Safety Code), working on behalf of the Accountable Person (HMS </w:t>
      </w:r>
      <w:r w:rsidR="00C927C4">
        <w:rPr>
          <w:rFonts w:ascii="Arial" w:hAnsi="Arial" w:cs="Arial"/>
          <w:sz w:val="24"/>
          <w:szCs w:val="24"/>
        </w:rPr>
        <w:t>EAGLET</w:t>
      </w:r>
      <w:r w:rsidRPr="3BA51B19">
        <w:rPr>
          <w:rFonts w:ascii="Arial" w:hAnsi="Arial" w:cs="Arial"/>
          <w:sz w:val="24"/>
          <w:szCs w:val="24"/>
        </w:rPr>
        <w:t xml:space="preserve"> CO)</w:t>
      </w:r>
    </w:p>
    <w:p w14:paraId="61AE1DAF" w14:textId="77777777" w:rsidR="00867586" w:rsidRDefault="00867586" w:rsidP="00867586">
      <w:pPr>
        <w:ind w:left="720"/>
        <w:rPr>
          <w:rFonts w:ascii="Arial" w:hAnsi="Arial" w:cs="Arial"/>
          <w:sz w:val="24"/>
          <w:szCs w:val="24"/>
        </w:rPr>
      </w:pPr>
    </w:p>
    <w:p w14:paraId="6FB59E35" w14:textId="77777777" w:rsidR="00867586" w:rsidRDefault="00867586" w:rsidP="00867586">
      <w:pPr>
        <w:ind w:left="720"/>
        <w:rPr>
          <w:rFonts w:ascii="Arial" w:hAnsi="Arial" w:cs="Arial"/>
          <w:sz w:val="24"/>
          <w:szCs w:val="24"/>
        </w:rPr>
      </w:pPr>
    </w:p>
    <w:p w14:paraId="25835D14" w14:textId="77777777" w:rsidR="00867586" w:rsidRPr="00617F88" w:rsidRDefault="00867586" w:rsidP="00867586">
      <w:pPr>
        <w:rPr>
          <w:rFonts w:ascii="Arial" w:hAnsi="Arial" w:cs="Arial"/>
          <w:b/>
          <w:sz w:val="24"/>
          <w:szCs w:val="24"/>
        </w:rPr>
      </w:pPr>
      <w:r w:rsidRPr="00617F88">
        <w:rPr>
          <w:rFonts w:ascii="Arial" w:hAnsi="Arial" w:cs="Arial"/>
          <w:b/>
          <w:sz w:val="24"/>
          <w:szCs w:val="24"/>
        </w:rPr>
        <w:t>Tasks</w:t>
      </w:r>
    </w:p>
    <w:p w14:paraId="3B968BA0" w14:textId="77777777" w:rsidR="00867586" w:rsidRPr="00617F88" w:rsidRDefault="00867586" w:rsidP="00867586">
      <w:pPr>
        <w:rPr>
          <w:rFonts w:ascii="Arial" w:hAnsi="Arial" w:cs="Arial"/>
          <w:sz w:val="24"/>
          <w:szCs w:val="24"/>
        </w:rPr>
      </w:pPr>
    </w:p>
    <w:p w14:paraId="19775E48" w14:textId="64682620" w:rsidR="00867586" w:rsidRDefault="00867586" w:rsidP="00867586">
      <w:pPr>
        <w:rPr>
          <w:rFonts w:ascii="Arial" w:hAnsi="Arial" w:cs="Arial"/>
          <w:sz w:val="24"/>
          <w:szCs w:val="24"/>
        </w:rPr>
      </w:pPr>
      <w:r w:rsidRPr="3F6D9BA1">
        <w:rPr>
          <w:rFonts w:ascii="Arial" w:hAnsi="Arial" w:cs="Arial"/>
          <w:sz w:val="24"/>
          <w:szCs w:val="24"/>
        </w:rPr>
        <w:t>12.</w:t>
      </w:r>
      <w:r>
        <w:tab/>
      </w:r>
      <w:r w:rsidRPr="3F6D9BA1">
        <w:rPr>
          <w:rFonts w:ascii="Arial" w:hAnsi="Arial" w:cs="Arial"/>
          <w:sz w:val="24"/>
          <w:szCs w:val="24"/>
        </w:rPr>
        <w:t>The UOO is to fulfil the requirement of their purpose, using sound judgement, drawing upon the following tasks as a reference to their duties:</w:t>
      </w:r>
    </w:p>
    <w:p w14:paraId="1368ABE1" w14:textId="77777777" w:rsidR="00867586" w:rsidRDefault="00867586" w:rsidP="00867586">
      <w:pPr>
        <w:rPr>
          <w:rFonts w:ascii="Arial" w:hAnsi="Arial" w:cs="Arial"/>
          <w:sz w:val="24"/>
          <w:szCs w:val="24"/>
        </w:rPr>
      </w:pPr>
    </w:p>
    <w:p w14:paraId="3196814C" w14:textId="77777777" w:rsidR="00867586" w:rsidRPr="004E056B" w:rsidRDefault="00867586" w:rsidP="00867586">
      <w:pPr>
        <w:rPr>
          <w:rFonts w:ascii="Arial" w:hAnsi="Arial" w:cs="Arial"/>
          <w:b/>
          <w:sz w:val="24"/>
          <w:szCs w:val="24"/>
        </w:rPr>
      </w:pPr>
      <w:r>
        <w:rPr>
          <w:rFonts w:ascii="Arial" w:hAnsi="Arial" w:cs="Arial"/>
          <w:sz w:val="24"/>
          <w:szCs w:val="24"/>
        </w:rPr>
        <w:tab/>
      </w:r>
      <w:r w:rsidRPr="004E056B">
        <w:rPr>
          <w:rFonts w:ascii="Arial" w:hAnsi="Arial" w:cs="Arial"/>
          <w:b/>
          <w:sz w:val="24"/>
          <w:szCs w:val="24"/>
        </w:rPr>
        <w:t>People</w:t>
      </w:r>
    </w:p>
    <w:p w14:paraId="75EB210A" w14:textId="77777777" w:rsidR="00867586" w:rsidRDefault="00867586" w:rsidP="00867586">
      <w:pPr>
        <w:rPr>
          <w:rFonts w:ascii="Arial" w:hAnsi="Arial" w:cs="Arial"/>
          <w:sz w:val="24"/>
          <w:szCs w:val="24"/>
        </w:rPr>
      </w:pPr>
    </w:p>
    <w:p w14:paraId="585F7411" w14:textId="77777777" w:rsidR="00867586" w:rsidRDefault="00867586" w:rsidP="00867586">
      <w:pPr>
        <w:pStyle w:val="ListParagraph"/>
        <w:numPr>
          <w:ilvl w:val="0"/>
          <w:numId w:val="2"/>
        </w:numPr>
        <w:rPr>
          <w:rFonts w:ascii="Arial" w:hAnsi="Arial" w:cs="Arial"/>
          <w:sz w:val="24"/>
          <w:szCs w:val="24"/>
        </w:rPr>
      </w:pPr>
      <w:r w:rsidRPr="00D05AB3">
        <w:rPr>
          <w:rFonts w:ascii="Arial" w:hAnsi="Arial" w:cs="Arial"/>
          <w:sz w:val="24"/>
          <w:szCs w:val="24"/>
        </w:rPr>
        <w:t xml:space="preserve">To support the CO in maintaining good order and discipline, welfare </w:t>
      </w:r>
    </w:p>
    <w:p w14:paraId="60F49EB1" w14:textId="77777777" w:rsidR="00867586" w:rsidRPr="00D05AB3" w:rsidRDefault="00867586" w:rsidP="00867586">
      <w:pPr>
        <w:ind w:left="720"/>
        <w:rPr>
          <w:rFonts w:ascii="Arial" w:hAnsi="Arial" w:cs="Arial"/>
          <w:sz w:val="24"/>
          <w:szCs w:val="24"/>
        </w:rPr>
      </w:pPr>
      <w:r w:rsidRPr="00D05AB3">
        <w:rPr>
          <w:rFonts w:ascii="Arial" w:hAnsi="Arial" w:cs="Arial"/>
          <w:sz w:val="24"/>
          <w:szCs w:val="24"/>
        </w:rPr>
        <w:lastRenderedPageBreak/>
        <w:t>and morale, in accordance with QRRN.</w:t>
      </w:r>
    </w:p>
    <w:p w14:paraId="2378E96F" w14:textId="77777777" w:rsidR="00867586" w:rsidRPr="00D05AB3" w:rsidRDefault="00867586" w:rsidP="00867586">
      <w:pPr>
        <w:pStyle w:val="ListParagraph"/>
        <w:ind w:left="1440"/>
        <w:rPr>
          <w:rFonts w:ascii="Arial" w:hAnsi="Arial" w:cs="Arial"/>
          <w:sz w:val="24"/>
          <w:szCs w:val="24"/>
        </w:rPr>
      </w:pPr>
    </w:p>
    <w:p w14:paraId="70A007D6" w14:textId="77777777" w:rsidR="00867586" w:rsidRDefault="00867586" w:rsidP="00867586">
      <w:pPr>
        <w:pStyle w:val="ListParagraph"/>
        <w:numPr>
          <w:ilvl w:val="0"/>
          <w:numId w:val="2"/>
        </w:numPr>
        <w:rPr>
          <w:rFonts w:ascii="Arial" w:hAnsi="Arial" w:cs="Arial"/>
          <w:sz w:val="24"/>
          <w:szCs w:val="24"/>
        </w:rPr>
      </w:pPr>
      <w:r>
        <w:rPr>
          <w:rFonts w:ascii="Arial" w:hAnsi="Arial" w:cs="Arial"/>
          <w:sz w:val="24"/>
          <w:szCs w:val="24"/>
        </w:rPr>
        <w:t xml:space="preserve">To act on behalf of the CO, with their delegated authority, during the </w:t>
      </w:r>
    </w:p>
    <w:p w14:paraId="465985A4" w14:textId="77777777" w:rsidR="00867586" w:rsidRPr="00D05AB3" w:rsidRDefault="00867586" w:rsidP="00867586">
      <w:pPr>
        <w:ind w:left="720"/>
        <w:rPr>
          <w:rFonts w:ascii="Arial" w:hAnsi="Arial" w:cs="Arial"/>
          <w:sz w:val="24"/>
          <w:szCs w:val="24"/>
        </w:rPr>
      </w:pPr>
      <w:r w:rsidRPr="00D05AB3">
        <w:rPr>
          <w:rFonts w:ascii="Arial" w:hAnsi="Arial" w:cs="Arial"/>
          <w:sz w:val="24"/>
          <w:szCs w:val="24"/>
        </w:rPr>
        <w:t>working week when the CO is absent from the Unit.</w:t>
      </w:r>
    </w:p>
    <w:p w14:paraId="7368C9CE" w14:textId="77777777" w:rsidR="00867586" w:rsidRDefault="00867586" w:rsidP="00867586">
      <w:pPr>
        <w:ind w:left="720"/>
        <w:rPr>
          <w:rFonts w:ascii="Arial" w:hAnsi="Arial" w:cs="Arial"/>
          <w:sz w:val="24"/>
          <w:szCs w:val="24"/>
        </w:rPr>
      </w:pPr>
    </w:p>
    <w:p w14:paraId="1612CCE3" w14:textId="77777777" w:rsidR="00867586" w:rsidRPr="00617F88" w:rsidRDefault="00867586" w:rsidP="00867586">
      <w:pPr>
        <w:ind w:left="720"/>
        <w:rPr>
          <w:rFonts w:ascii="Arial" w:hAnsi="Arial" w:cs="Arial"/>
          <w:sz w:val="24"/>
          <w:szCs w:val="24"/>
        </w:rPr>
      </w:pPr>
      <w:r>
        <w:rPr>
          <w:rFonts w:ascii="Arial" w:hAnsi="Arial" w:cs="Arial"/>
          <w:sz w:val="24"/>
          <w:szCs w:val="24"/>
        </w:rPr>
        <w:t>b.</w:t>
      </w:r>
      <w:r>
        <w:rPr>
          <w:rFonts w:ascii="Arial" w:hAnsi="Arial" w:cs="Arial"/>
          <w:sz w:val="24"/>
          <w:szCs w:val="24"/>
        </w:rPr>
        <w:tab/>
        <w:t xml:space="preserve">To advise and support the XO as he professional head of the </w:t>
      </w:r>
      <w:r w:rsidRPr="00617F88">
        <w:rPr>
          <w:rFonts w:ascii="Arial" w:hAnsi="Arial" w:cs="Arial"/>
          <w:sz w:val="24"/>
          <w:szCs w:val="24"/>
        </w:rPr>
        <w:t>Divisional and mentoring system.</w:t>
      </w:r>
    </w:p>
    <w:p w14:paraId="6A4AED6A" w14:textId="77777777" w:rsidR="00867586" w:rsidRDefault="00867586" w:rsidP="00867586">
      <w:pPr>
        <w:rPr>
          <w:rFonts w:ascii="Arial" w:hAnsi="Arial" w:cs="Arial"/>
          <w:sz w:val="24"/>
          <w:szCs w:val="24"/>
        </w:rPr>
      </w:pPr>
    </w:p>
    <w:p w14:paraId="5782EA40" w14:textId="77777777" w:rsidR="00867586" w:rsidRDefault="00867586" w:rsidP="00867586">
      <w:pPr>
        <w:ind w:left="720"/>
        <w:rPr>
          <w:rFonts w:ascii="Arial" w:hAnsi="Arial" w:cs="Arial"/>
          <w:sz w:val="24"/>
          <w:szCs w:val="24"/>
        </w:rPr>
      </w:pPr>
      <w:r>
        <w:rPr>
          <w:rFonts w:ascii="Arial" w:hAnsi="Arial" w:cs="Arial"/>
          <w:sz w:val="24"/>
          <w:szCs w:val="24"/>
        </w:rPr>
        <w:t>c.</w:t>
      </w:r>
      <w:r>
        <w:rPr>
          <w:rFonts w:ascii="Arial" w:hAnsi="Arial" w:cs="Arial"/>
          <w:sz w:val="24"/>
          <w:szCs w:val="24"/>
        </w:rPr>
        <w:tab/>
        <w:t>To support the XO in the development, promotion and delivery of naval ethos and Naval Service Core Values.</w:t>
      </w:r>
    </w:p>
    <w:p w14:paraId="546184EC" w14:textId="77777777" w:rsidR="00867586" w:rsidRDefault="00867586" w:rsidP="00867586">
      <w:pPr>
        <w:rPr>
          <w:rFonts w:ascii="Arial" w:hAnsi="Arial" w:cs="Arial"/>
          <w:sz w:val="24"/>
          <w:szCs w:val="24"/>
        </w:rPr>
      </w:pPr>
    </w:p>
    <w:p w14:paraId="3C352C40" w14:textId="77777777" w:rsidR="00867586" w:rsidRPr="00617F88" w:rsidRDefault="00867586" w:rsidP="00867586">
      <w:pPr>
        <w:ind w:left="720"/>
        <w:rPr>
          <w:rFonts w:ascii="Arial" w:hAnsi="Arial" w:cs="Arial"/>
          <w:sz w:val="24"/>
          <w:szCs w:val="24"/>
        </w:rPr>
      </w:pPr>
      <w:r>
        <w:rPr>
          <w:rFonts w:ascii="Arial" w:hAnsi="Arial" w:cs="Arial"/>
          <w:sz w:val="24"/>
          <w:szCs w:val="24"/>
        </w:rPr>
        <w:t>d.</w:t>
      </w:r>
      <w:r>
        <w:rPr>
          <w:rFonts w:ascii="Arial" w:hAnsi="Arial" w:cs="Arial"/>
          <w:sz w:val="24"/>
          <w:szCs w:val="24"/>
        </w:rPr>
        <w:tab/>
        <w:t>T</w:t>
      </w:r>
      <w:r w:rsidRPr="00617F88">
        <w:rPr>
          <w:rFonts w:ascii="Arial" w:hAnsi="Arial" w:cs="Arial"/>
          <w:sz w:val="24"/>
          <w:szCs w:val="24"/>
        </w:rPr>
        <w:t xml:space="preserve">o promote and enforce MOD and Naval Service policy on Diversity and </w:t>
      </w:r>
      <w:r>
        <w:rPr>
          <w:rFonts w:ascii="Arial" w:hAnsi="Arial" w:cs="Arial"/>
          <w:sz w:val="24"/>
          <w:szCs w:val="24"/>
        </w:rPr>
        <w:t>Inclusion, and Care of Trainees.</w:t>
      </w:r>
    </w:p>
    <w:p w14:paraId="5EEF56E9" w14:textId="77777777" w:rsidR="00867586" w:rsidRDefault="00867586" w:rsidP="00867586">
      <w:pPr>
        <w:rPr>
          <w:rFonts w:ascii="Arial" w:hAnsi="Arial" w:cs="Arial"/>
          <w:sz w:val="24"/>
          <w:szCs w:val="24"/>
        </w:rPr>
      </w:pPr>
    </w:p>
    <w:p w14:paraId="1EE6034F" w14:textId="77F1BF33" w:rsidR="00867586" w:rsidRDefault="00867586" w:rsidP="00867586">
      <w:pPr>
        <w:ind w:left="720"/>
        <w:rPr>
          <w:rFonts w:ascii="Arial" w:hAnsi="Arial" w:cs="Arial"/>
          <w:sz w:val="24"/>
          <w:szCs w:val="24"/>
        </w:rPr>
      </w:pPr>
      <w:r w:rsidRPr="3F6D9BA1">
        <w:rPr>
          <w:rFonts w:ascii="Arial" w:hAnsi="Arial" w:cs="Arial"/>
          <w:sz w:val="24"/>
          <w:szCs w:val="24"/>
        </w:rPr>
        <w:t>e.</w:t>
      </w:r>
      <w:r>
        <w:tab/>
      </w:r>
      <w:r w:rsidRPr="3F6D9BA1">
        <w:rPr>
          <w:rFonts w:ascii="Arial" w:hAnsi="Arial" w:cs="Arial"/>
          <w:sz w:val="24"/>
          <w:szCs w:val="24"/>
        </w:rPr>
        <w:t>To support the CO and RPM in actively pursuing courses of action to provide sustained and assured growth of the Unit’s trained and untrained strengths, supporting CMR’s Training Division as required.</w:t>
      </w:r>
    </w:p>
    <w:p w14:paraId="7919BF4B" w14:textId="77777777" w:rsidR="00867586" w:rsidRDefault="00867586" w:rsidP="00867586">
      <w:pPr>
        <w:ind w:left="720"/>
        <w:rPr>
          <w:rFonts w:ascii="Arial" w:hAnsi="Arial" w:cs="Arial"/>
          <w:sz w:val="24"/>
          <w:szCs w:val="24"/>
        </w:rPr>
      </w:pPr>
    </w:p>
    <w:p w14:paraId="6BCC9907" w14:textId="4095FBF7" w:rsidR="00867586" w:rsidRDefault="00867586" w:rsidP="00867586">
      <w:pPr>
        <w:ind w:left="720"/>
        <w:rPr>
          <w:rFonts w:ascii="Arial" w:hAnsi="Arial" w:cs="Arial"/>
          <w:sz w:val="24"/>
          <w:szCs w:val="24"/>
        </w:rPr>
      </w:pPr>
      <w:r w:rsidRPr="3F6D9BA1">
        <w:rPr>
          <w:rFonts w:ascii="Arial" w:hAnsi="Arial" w:cs="Arial"/>
          <w:sz w:val="24"/>
          <w:szCs w:val="24"/>
        </w:rPr>
        <w:t>f.</w:t>
      </w:r>
      <w:r>
        <w:tab/>
      </w:r>
      <w:r w:rsidRPr="3F6D9BA1">
        <w:rPr>
          <w:rFonts w:ascii="Arial" w:hAnsi="Arial" w:cs="Arial"/>
          <w:sz w:val="24"/>
          <w:szCs w:val="24"/>
        </w:rPr>
        <w:t>To support the XO/SM in the delivery of the Unit Appraisal process and in ensuring all reports are delivered by the Common Reporting Date without exception</w:t>
      </w:r>
      <w:r w:rsidR="1BDCE702" w:rsidRPr="3F6D9BA1">
        <w:rPr>
          <w:rFonts w:ascii="Arial" w:hAnsi="Arial" w:cs="Arial"/>
          <w:sz w:val="24"/>
          <w:szCs w:val="24"/>
        </w:rPr>
        <w:t>.</w:t>
      </w:r>
    </w:p>
    <w:p w14:paraId="23179A41" w14:textId="77777777" w:rsidR="00867586" w:rsidRDefault="00867586" w:rsidP="00867586">
      <w:pPr>
        <w:ind w:left="720"/>
        <w:rPr>
          <w:rFonts w:ascii="Arial" w:hAnsi="Arial" w:cs="Arial"/>
          <w:sz w:val="24"/>
          <w:szCs w:val="24"/>
        </w:rPr>
      </w:pPr>
    </w:p>
    <w:p w14:paraId="5B857B11" w14:textId="77777777" w:rsidR="00867586" w:rsidRDefault="00867586" w:rsidP="00867586">
      <w:pPr>
        <w:ind w:left="720"/>
        <w:rPr>
          <w:rFonts w:ascii="Arial" w:hAnsi="Arial" w:cs="Arial"/>
          <w:sz w:val="24"/>
          <w:szCs w:val="24"/>
        </w:rPr>
      </w:pPr>
      <w:r w:rsidRPr="3F6D9BA1">
        <w:rPr>
          <w:rFonts w:ascii="Arial" w:hAnsi="Arial" w:cs="Arial"/>
          <w:sz w:val="24"/>
          <w:szCs w:val="24"/>
        </w:rPr>
        <w:t>g.</w:t>
      </w:r>
      <w:r>
        <w:tab/>
      </w:r>
      <w:r w:rsidRPr="3F6D9BA1">
        <w:rPr>
          <w:rFonts w:ascii="Arial" w:hAnsi="Arial" w:cs="Arial"/>
          <w:sz w:val="24"/>
          <w:szCs w:val="24"/>
        </w:rPr>
        <w:t xml:space="preserve">To manage a robust RNFT process, encouraging all personnel to participate in </w:t>
      </w:r>
      <w:proofErr w:type="spellStart"/>
      <w:r w:rsidRPr="3F6D9BA1">
        <w:rPr>
          <w:rFonts w:ascii="Arial" w:hAnsi="Arial" w:cs="Arial"/>
          <w:sz w:val="24"/>
          <w:szCs w:val="24"/>
        </w:rPr>
        <w:t>PDev</w:t>
      </w:r>
      <w:proofErr w:type="spellEnd"/>
      <w:r w:rsidRPr="3F6D9BA1">
        <w:rPr>
          <w:rFonts w:ascii="Arial" w:hAnsi="Arial" w:cs="Arial"/>
          <w:sz w:val="24"/>
          <w:szCs w:val="24"/>
        </w:rPr>
        <w:t xml:space="preserve"> and AT opportunities.</w:t>
      </w:r>
    </w:p>
    <w:p w14:paraId="18872A5B" w14:textId="27AB6877" w:rsidR="3F6D9BA1" w:rsidRDefault="3F6D9BA1" w:rsidP="3F6D9BA1">
      <w:pPr>
        <w:ind w:left="720"/>
        <w:rPr>
          <w:rFonts w:ascii="Arial" w:hAnsi="Arial" w:cs="Arial"/>
          <w:sz w:val="24"/>
          <w:szCs w:val="24"/>
        </w:rPr>
      </w:pPr>
    </w:p>
    <w:p w14:paraId="7A0A7D15" w14:textId="5787A38F" w:rsidR="3F6D9BA1" w:rsidRDefault="3F6D9BA1" w:rsidP="3F6D9BA1">
      <w:pPr>
        <w:ind w:left="720"/>
        <w:rPr>
          <w:rFonts w:ascii="Arial" w:eastAsia="Arial" w:hAnsi="Arial" w:cs="Arial"/>
          <w:color w:val="000000" w:themeColor="text1"/>
          <w:sz w:val="24"/>
          <w:szCs w:val="24"/>
        </w:rPr>
      </w:pPr>
      <w:r w:rsidRPr="3F6D9BA1">
        <w:rPr>
          <w:rFonts w:ascii="Arial" w:hAnsi="Arial" w:cs="Arial"/>
          <w:sz w:val="24"/>
          <w:szCs w:val="24"/>
        </w:rPr>
        <w:t xml:space="preserve">h. </w:t>
      </w:r>
      <w:r>
        <w:tab/>
      </w:r>
      <w:r w:rsidRPr="3F6D9BA1">
        <w:rPr>
          <w:rFonts w:ascii="Arial" w:eastAsia="Arial" w:hAnsi="Arial" w:cs="Arial"/>
          <w:color w:val="000000" w:themeColor="text1"/>
          <w:sz w:val="24"/>
          <w:szCs w:val="24"/>
        </w:rPr>
        <w:t xml:space="preserve">To act as full-time assurance for the PTVR Unit Mobilisation Officer </w:t>
      </w:r>
      <w:proofErr w:type="spellStart"/>
      <w:r w:rsidRPr="3F6D9BA1">
        <w:rPr>
          <w:rFonts w:ascii="Arial" w:eastAsia="Arial" w:hAnsi="Arial" w:cs="Arial"/>
          <w:color w:val="000000" w:themeColor="text1"/>
          <w:sz w:val="24"/>
          <w:szCs w:val="24"/>
        </w:rPr>
        <w:t>iot</w:t>
      </w:r>
      <w:proofErr w:type="spellEnd"/>
      <w:r w:rsidRPr="3F6D9BA1">
        <w:rPr>
          <w:rFonts w:ascii="Arial" w:eastAsia="Arial" w:hAnsi="Arial" w:cs="Arial"/>
          <w:color w:val="000000" w:themeColor="text1"/>
          <w:sz w:val="24"/>
          <w:szCs w:val="24"/>
        </w:rPr>
        <w:t xml:space="preserve"> ensure that mobilised Reservists understand the mobilisation process and are effectively managed during the transition to full-service contracts.</w:t>
      </w:r>
    </w:p>
    <w:p w14:paraId="36BF422C" w14:textId="7BEE4BCA" w:rsidR="3F6D9BA1" w:rsidRDefault="3F6D9BA1" w:rsidP="3F6D9BA1">
      <w:pPr>
        <w:ind w:left="720"/>
        <w:rPr>
          <w:rFonts w:ascii="Arial" w:eastAsia="Arial" w:hAnsi="Arial" w:cs="Arial"/>
          <w:color w:val="000000" w:themeColor="text1"/>
          <w:sz w:val="24"/>
          <w:szCs w:val="24"/>
        </w:rPr>
      </w:pPr>
    </w:p>
    <w:p w14:paraId="3EF61F1B" w14:textId="1A222366" w:rsidR="3F6D9BA1" w:rsidRDefault="3F6D9BA1" w:rsidP="3F6D9BA1">
      <w:pPr>
        <w:spacing w:before="80" w:after="80"/>
        <w:rPr>
          <w:rFonts w:ascii="Arial" w:eastAsia="Arial" w:hAnsi="Arial" w:cs="Arial"/>
          <w:color w:val="000000" w:themeColor="text1"/>
          <w:sz w:val="24"/>
          <w:szCs w:val="24"/>
        </w:rPr>
      </w:pPr>
      <w:r w:rsidRPr="3F6D9BA1">
        <w:rPr>
          <w:rFonts w:ascii="Arial" w:eastAsia="Arial" w:hAnsi="Arial" w:cs="Arial"/>
          <w:color w:val="000000" w:themeColor="text1"/>
          <w:sz w:val="24"/>
          <w:szCs w:val="24"/>
        </w:rPr>
        <w:t>i.</w:t>
      </w:r>
      <w:r>
        <w:tab/>
      </w:r>
      <w:r w:rsidRPr="3F6D9BA1">
        <w:rPr>
          <w:rFonts w:ascii="Arial" w:eastAsia="Arial" w:hAnsi="Arial" w:cs="Arial"/>
          <w:color w:val="000000" w:themeColor="text1"/>
          <w:sz w:val="24"/>
          <w:szCs w:val="24"/>
        </w:rPr>
        <w:t xml:space="preserve">Unit Liaison Officer to </w:t>
      </w:r>
      <w:r w:rsidR="00C927C4">
        <w:rPr>
          <w:rFonts w:ascii="Arial" w:eastAsia="Arial" w:hAnsi="Arial" w:cs="Arial"/>
          <w:color w:val="000000" w:themeColor="text1"/>
          <w:sz w:val="24"/>
          <w:szCs w:val="24"/>
        </w:rPr>
        <w:t>(</w:t>
      </w:r>
      <w:r w:rsidRPr="3F6D9BA1">
        <w:rPr>
          <w:rFonts w:ascii="Arial" w:eastAsia="Arial" w:hAnsi="Arial" w:cs="Arial"/>
          <w:i/>
          <w:iCs/>
          <w:color w:val="000000" w:themeColor="text1"/>
          <w:sz w:val="24"/>
          <w:szCs w:val="24"/>
        </w:rPr>
        <w:t>Insert organisation(s) as appropriate</w:t>
      </w:r>
      <w:r w:rsidR="00C927C4">
        <w:rPr>
          <w:rFonts w:ascii="Arial" w:eastAsia="Arial" w:hAnsi="Arial" w:cs="Arial"/>
          <w:i/>
          <w:iCs/>
          <w:color w:val="000000" w:themeColor="text1"/>
          <w:sz w:val="24"/>
          <w:szCs w:val="24"/>
        </w:rPr>
        <w:t>)</w:t>
      </w:r>
    </w:p>
    <w:p w14:paraId="482EFBCC" w14:textId="0ADBCCB8" w:rsidR="3F6D9BA1" w:rsidRDefault="3F6D9BA1" w:rsidP="3F6D9BA1">
      <w:pPr>
        <w:ind w:left="720"/>
        <w:rPr>
          <w:rFonts w:ascii="Arial" w:eastAsia="Arial" w:hAnsi="Arial" w:cs="Arial"/>
          <w:color w:val="000000" w:themeColor="text1"/>
          <w:sz w:val="24"/>
          <w:szCs w:val="24"/>
        </w:rPr>
      </w:pPr>
    </w:p>
    <w:p w14:paraId="64E4B1F1" w14:textId="77777777" w:rsidR="00867586" w:rsidRPr="004E056B" w:rsidRDefault="00867586" w:rsidP="00867586">
      <w:pPr>
        <w:rPr>
          <w:rFonts w:ascii="Arial" w:hAnsi="Arial" w:cs="Arial"/>
          <w:b/>
          <w:sz w:val="24"/>
          <w:szCs w:val="24"/>
        </w:rPr>
      </w:pPr>
      <w:r>
        <w:rPr>
          <w:rFonts w:ascii="Arial" w:hAnsi="Arial" w:cs="Arial"/>
          <w:sz w:val="24"/>
          <w:szCs w:val="24"/>
        </w:rPr>
        <w:tab/>
      </w:r>
      <w:r w:rsidRPr="004E056B">
        <w:rPr>
          <w:rFonts w:ascii="Arial" w:hAnsi="Arial" w:cs="Arial"/>
          <w:b/>
          <w:sz w:val="24"/>
          <w:szCs w:val="24"/>
        </w:rPr>
        <w:t>Management</w:t>
      </w:r>
    </w:p>
    <w:p w14:paraId="348B63F0" w14:textId="77777777" w:rsidR="00867586" w:rsidRDefault="00867586" w:rsidP="00867586">
      <w:pPr>
        <w:rPr>
          <w:rFonts w:ascii="Arial" w:hAnsi="Arial" w:cs="Arial"/>
          <w:sz w:val="24"/>
          <w:szCs w:val="24"/>
        </w:rPr>
      </w:pPr>
    </w:p>
    <w:p w14:paraId="6285AB8D" w14:textId="77777777" w:rsidR="00867586" w:rsidRDefault="00867586" w:rsidP="00867586">
      <w:pPr>
        <w:ind w:left="720"/>
        <w:rPr>
          <w:rFonts w:ascii="Arial" w:hAnsi="Arial" w:cs="Arial"/>
          <w:sz w:val="24"/>
          <w:szCs w:val="24"/>
        </w:rPr>
      </w:pPr>
      <w:r>
        <w:rPr>
          <w:rFonts w:ascii="Arial" w:hAnsi="Arial" w:cs="Arial"/>
          <w:sz w:val="24"/>
          <w:szCs w:val="24"/>
        </w:rPr>
        <w:t>a.</w:t>
      </w:r>
      <w:r>
        <w:rPr>
          <w:rFonts w:ascii="Arial" w:hAnsi="Arial" w:cs="Arial"/>
          <w:sz w:val="24"/>
          <w:szCs w:val="24"/>
        </w:rPr>
        <w:tab/>
        <w:t>To be the primary Command Adviser to the CO.</w:t>
      </w:r>
    </w:p>
    <w:p w14:paraId="3D13375C" w14:textId="77777777" w:rsidR="00867586" w:rsidRDefault="00867586" w:rsidP="00867586">
      <w:pPr>
        <w:rPr>
          <w:rFonts w:ascii="Arial" w:hAnsi="Arial" w:cs="Arial"/>
          <w:sz w:val="24"/>
          <w:szCs w:val="24"/>
        </w:rPr>
      </w:pPr>
    </w:p>
    <w:p w14:paraId="253F96EB" w14:textId="77777777" w:rsidR="00867586" w:rsidRDefault="00867586" w:rsidP="00867586">
      <w:pPr>
        <w:ind w:left="720"/>
        <w:rPr>
          <w:rFonts w:ascii="Arial" w:hAnsi="Arial" w:cs="Arial"/>
          <w:sz w:val="24"/>
          <w:szCs w:val="24"/>
        </w:rPr>
      </w:pPr>
      <w:r>
        <w:rPr>
          <w:rFonts w:ascii="Arial" w:hAnsi="Arial" w:cs="Arial"/>
          <w:sz w:val="24"/>
          <w:szCs w:val="24"/>
        </w:rPr>
        <w:t>b.</w:t>
      </w:r>
      <w:r>
        <w:rPr>
          <w:rFonts w:ascii="Arial" w:hAnsi="Arial" w:cs="Arial"/>
          <w:sz w:val="24"/>
          <w:szCs w:val="24"/>
        </w:rPr>
        <w:tab/>
      </w:r>
      <w:r w:rsidRPr="004E056B">
        <w:rPr>
          <w:rFonts w:ascii="Arial" w:hAnsi="Arial" w:cs="Arial"/>
          <w:sz w:val="24"/>
          <w:szCs w:val="24"/>
        </w:rPr>
        <w:t xml:space="preserve">To </w:t>
      </w:r>
      <w:r>
        <w:rPr>
          <w:rFonts w:ascii="Arial" w:hAnsi="Arial" w:cs="Arial"/>
          <w:sz w:val="24"/>
          <w:szCs w:val="24"/>
        </w:rPr>
        <w:t xml:space="preserve">monitor progress against the CO’s </w:t>
      </w:r>
      <w:r w:rsidRPr="004E056B">
        <w:rPr>
          <w:rFonts w:ascii="Arial" w:hAnsi="Arial" w:cs="Arial"/>
          <w:sz w:val="24"/>
          <w:szCs w:val="24"/>
        </w:rPr>
        <w:t xml:space="preserve">Unit Management </w:t>
      </w:r>
      <w:r>
        <w:rPr>
          <w:rFonts w:ascii="Arial" w:hAnsi="Arial" w:cs="Arial"/>
          <w:sz w:val="24"/>
          <w:szCs w:val="24"/>
        </w:rPr>
        <w:t xml:space="preserve">Plan </w:t>
      </w:r>
      <w:r w:rsidRPr="004E056B">
        <w:rPr>
          <w:rFonts w:ascii="Arial" w:hAnsi="Arial" w:cs="Arial"/>
          <w:sz w:val="24"/>
          <w:szCs w:val="24"/>
        </w:rPr>
        <w:t xml:space="preserve">objectives and </w:t>
      </w:r>
      <w:r>
        <w:rPr>
          <w:rFonts w:ascii="Arial" w:hAnsi="Arial" w:cs="Arial"/>
          <w:sz w:val="24"/>
          <w:szCs w:val="24"/>
        </w:rPr>
        <w:t>advise courses of action as necessary to the CO.</w:t>
      </w:r>
    </w:p>
    <w:p w14:paraId="138D8EB0" w14:textId="77777777" w:rsidR="00867586" w:rsidRDefault="00867586" w:rsidP="00867586">
      <w:pPr>
        <w:ind w:left="720"/>
        <w:rPr>
          <w:rFonts w:ascii="Arial" w:hAnsi="Arial" w:cs="Arial"/>
          <w:sz w:val="24"/>
          <w:szCs w:val="24"/>
        </w:rPr>
      </w:pPr>
    </w:p>
    <w:p w14:paraId="38A7BD32" w14:textId="04F896CD" w:rsidR="00867586" w:rsidRPr="004E056B" w:rsidRDefault="00867586" w:rsidP="00867586">
      <w:pPr>
        <w:ind w:left="720"/>
        <w:rPr>
          <w:rFonts w:ascii="Arial" w:hAnsi="Arial" w:cs="Arial"/>
          <w:sz w:val="24"/>
          <w:szCs w:val="24"/>
        </w:rPr>
      </w:pPr>
      <w:r>
        <w:rPr>
          <w:rFonts w:ascii="Arial" w:hAnsi="Arial" w:cs="Arial"/>
          <w:sz w:val="24"/>
          <w:szCs w:val="24"/>
        </w:rPr>
        <w:t>c.</w:t>
      </w:r>
      <w:r>
        <w:rPr>
          <w:rFonts w:ascii="Arial" w:hAnsi="Arial" w:cs="Arial"/>
          <w:sz w:val="24"/>
          <w:szCs w:val="24"/>
        </w:rPr>
        <w:tab/>
        <w:t xml:space="preserve">To support the XO in the delivery of internal management processes and in implementing all directives from the Chain of Command, making use of </w:t>
      </w:r>
      <w:r w:rsidR="003B78BE">
        <w:rPr>
          <w:rFonts w:ascii="Arial" w:hAnsi="Arial" w:cs="Arial"/>
          <w:sz w:val="24"/>
          <w:szCs w:val="24"/>
        </w:rPr>
        <w:t>full-time</w:t>
      </w:r>
      <w:r>
        <w:rPr>
          <w:rFonts w:ascii="Arial" w:hAnsi="Arial" w:cs="Arial"/>
          <w:sz w:val="24"/>
          <w:szCs w:val="24"/>
        </w:rPr>
        <w:t xml:space="preserve"> staff as necessary to meet any shortfall.</w:t>
      </w:r>
    </w:p>
    <w:p w14:paraId="1611F70A" w14:textId="77777777" w:rsidR="00867586" w:rsidRDefault="00867586" w:rsidP="00867586">
      <w:pPr>
        <w:rPr>
          <w:rFonts w:ascii="Arial" w:hAnsi="Arial" w:cs="Arial"/>
          <w:sz w:val="24"/>
          <w:szCs w:val="24"/>
        </w:rPr>
      </w:pPr>
    </w:p>
    <w:p w14:paraId="4A3F063C" w14:textId="77777777" w:rsidR="00867586" w:rsidRDefault="00867586" w:rsidP="00867586">
      <w:pPr>
        <w:ind w:left="720"/>
        <w:rPr>
          <w:rFonts w:ascii="Arial" w:hAnsi="Arial" w:cs="Arial"/>
          <w:sz w:val="24"/>
          <w:szCs w:val="24"/>
        </w:rPr>
      </w:pPr>
      <w:r>
        <w:rPr>
          <w:rFonts w:ascii="Arial" w:hAnsi="Arial" w:cs="Arial"/>
          <w:sz w:val="24"/>
          <w:szCs w:val="24"/>
        </w:rPr>
        <w:t>d.</w:t>
      </w:r>
      <w:r>
        <w:rPr>
          <w:rFonts w:ascii="Arial" w:hAnsi="Arial" w:cs="Arial"/>
          <w:sz w:val="24"/>
          <w:szCs w:val="24"/>
        </w:rPr>
        <w:tab/>
        <w:t>To support the XO in managing the duties and routines of the Unit.</w:t>
      </w:r>
    </w:p>
    <w:p w14:paraId="6EDF1033" w14:textId="77777777" w:rsidR="00867586" w:rsidRDefault="00867586" w:rsidP="00867586">
      <w:pPr>
        <w:rPr>
          <w:rFonts w:ascii="Arial" w:hAnsi="Arial" w:cs="Arial"/>
          <w:sz w:val="24"/>
          <w:szCs w:val="24"/>
        </w:rPr>
      </w:pPr>
    </w:p>
    <w:p w14:paraId="7E7D5DA6" w14:textId="15DE684B" w:rsidR="00867586" w:rsidRDefault="00867586" w:rsidP="00867586">
      <w:pPr>
        <w:ind w:left="720"/>
        <w:rPr>
          <w:rFonts w:ascii="Arial" w:hAnsi="Arial" w:cs="Arial"/>
          <w:sz w:val="24"/>
          <w:szCs w:val="24"/>
        </w:rPr>
      </w:pPr>
      <w:r>
        <w:rPr>
          <w:rFonts w:ascii="Arial" w:hAnsi="Arial" w:cs="Arial"/>
          <w:sz w:val="24"/>
          <w:szCs w:val="24"/>
        </w:rPr>
        <w:t>e.</w:t>
      </w:r>
      <w:r>
        <w:rPr>
          <w:rFonts w:ascii="Arial" w:hAnsi="Arial" w:cs="Arial"/>
          <w:sz w:val="24"/>
          <w:szCs w:val="24"/>
        </w:rPr>
        <w:tab/>
        <w:t>To support the XO</w:t>
      </w:r>
      <w:r w:rsidR="07785441">
        <w:rPr>
          <w:rFonts w:ascii="Arial" w:hAnsi="Arial" w:cs="Arial"/>
          <w:sz w:val="24"/>
          <w:szCs w:val="24"/>
        </w:rPr>
        <w:t>/UTO</w:t>
      </w:r>
      <w:r>
        <w:rPr>
          <w:rFonts w:ascii="Arial" w:hAnsi="Arial" w:cs="Arial"/>
          <w:sz w:val="24"/>
          <w:szCs w:val="24"/>
        </w:rPr>
        <w:t xml:space="preserve"> in coordinating and delivering the Unit Annual Training Programme and support national and regional training, making the Unit facilities available as required, and using Permanent Staff to augment training where necessary.</w:t>
      </w:r>
    </w:p>
    <w:p w14:paraId="2A7EA384" w14:textId="77777777" w:rsidR="00867586" w:rsidRDefault="00867586" w:rsidP="00867586">
      <w:pPr>
        <w:rPr>
          <w:rFonts w:ascii="Arial" w:hAnsi="Arial" w:cs="Arial"/>
          <w:sz w:val="24"/>
          <w:szCs w:val="24"/>
        </w:rPr>
      </w:pPr>
    </w:p>
    <w:p w14:paraId="5753BC51" w14:textId="0C37FFF1" w:rsidR="00867586" w:rsidRDefault="00867586" w:rsidP="00867586">
      <w:pPr>
        <w:rPr>
          <w:rFonts w:ascii="Arial" w:hAnsi="Arial" w:cs="Arial"/>
          <w:sz w:val="24"/>
          <w:szCs w:val="24"/>
        </w:rPr>
      </w:pPr>
      <w:r>
        <w:rPr>
          <w:rFonts w:ascii="Arial" w:hAnsi="Arial" w:cs="Arial"/>
          <w:sz w:val="24"/>
          <w:szCs w:val="24"/>
        </w:rPr>
        <w:lastRenderedPageBreak/>
        <w:tab/>
        <w:t>f.</w:t>
      </w:r>
      <w:r>
        <w:rPr>
          <w:rFonts w:ascii="Arial" w:hAnsi="Arial" w:cs="Arial"/>
          <w:sz w:val="24"/>
          <w:szCs w:val="24"/>
        </w:rPr>
        <w:tab/>
        <w:t xml:space="preserve">To </w:t>
      </w:r>
      <w:r w:rsidR="4DACBB47">
        <w:rPr>
          <w:rFonts w:ascii="Arial" w:hAnsi="Arial" w:cs="Arial"/>
          <w:sz w:val="24"/>
          <w:szCs w:val="24"/>
        </w:rPr>
        <w:t xml:space="preserve">maintain and </w:t>
      </w:r>
      <w:r>
        <w:rPr>
          <w:rFonts w:ascii="Arial" w:hAnsi="Arial" w:cs="Arial"/>
          <w:sz w:val="24"/>
          <w:szCs w:val="24"/>
        </w:rPr>
        <w:t>ensure adherence to Unit Standing Orders.</w:t>
      </w:r>
    </w:p>
    <w:p w14:paraId="426C6690" w14:textId="77777777" w:rsidR="00867586" w:rsidRDefault="00867586" w:rsidP="00867586">
      <w:pPr>
        <w:rPr>
          <w:rFonts w:ascii="Arial" w:hAnsi="Arial" w:cs="Arial"/>
          <w:sz w:val="24"/>
          <w:szCs w:val="24"/>
        </w:rPr>
      </w:pPr>
    </w:p>
    <w:p w14:paraId="53A774CF" w14:textId="77777777" w:rsidR="00867586" w:rsidRDefault="00867586" w:rsidP="00867586">
      <w:pPr>
        <w:ind w:left="720"/>
        <w:rPr>
          <w:rFonts w:ascii="Arial" w:hAnsi="Arial" w:cs="Arial"/>
          <w:sz w:val="24"/>
          <w:szCs w:val="24"/>
        </w:rPr>
      </w:pPr>
      <w:r>
        <w:rPr>
          <w:rFonts w:ascii="Arial" w:hAnsi="Arial" w:cs="Arial"/>
          <w:sz w:val="24"/>
          <w:szCs w:val="24"/>
        </w:rPr>
        <w:t>g.</w:t>
      </w:r>
      <w:r>
        <w:rPr>
          <w:rFonts w:ascii="Arial" w:hAnsi="Arial" w:cs="Arial"/>
          <w:sz w:val="24"/>
          <w:szCs w:val="24"/>
        </w:rPr>
        <w:tab/>
      </w:r>
      <w:r w:rsidRPr="00617F88">
        <w:rPr>
          <w:rFonts w:ascii="Arial" w:hAnsi="Arial" w:cs="Arial"/>
          <w:sz w:val="24"/>
          <w:szCs w:val="24"/>
        </w:rPr>
        <w:t>To contribute to the continuous improvement of individual team and organisational performance.</w:t>
      </w:r>
    </w:p>
    <w:p w14:paraId="5A390283" w14:textId="77777777" w:rsidR="00867586" w:rsidRDefault="00867586" w:rsidP="00867586">
      <w:pPr>
        <w:rPr>
          <w:rFonts w:ascii="Arial" w:hAnsi="Arial" w:cs="Arial"/>
          <w:sz w:val="24"/>
          <w:szCs w:val="24"/>
        </w:rPr>
      </w:pPr>
    </w:p>
    <w:p w14:paraId="58224935" w14:textId="64FB2DFF" w:rsidR="00867586" w:rsidRPr="00617F88" w:rsidRDefault="00867586" w:rsidP="00867586">
      <w:pPr>
        <w:ind w:left="720"/>
        <w:rPr>
          <w:rFonts w:ascii="Arial" w:hAnsi="Arial" w:cs="Arial"/>
          <w:sz w:val="24"/>
          <w:szCs w:val="24"/>
        </w:rPr>
      </w:pPr>
      <w:r w:rsidRPr="3F6D9BA1">
        <w:rPr>
          <w:rFonts w:ascii="Arial" w:hAnsi="Arial" w:cs="Arial"/>
          <w:sz w:val="24"/>
          <w:szCs w:val="24"/>
        </w:rPr>
        <w:t>h.</w:t>
      </w:r>
      <w:r>
        <w:tab/>
      </w:r>
      <w:r w:rsidRPr="3F6D9BA1">
        <w:rPr>
          <w:rFonts w:ascii="Arial" w:hAnsi="Arial" w:cs="Arial"/>
          <w:sz w:val="24"/>
          <w:szCs w:val="24"/>
        </w:rPr>
        <w:t>To act as 1RO and Line Manager for Permanent and Civilian Staff as at Annex A.</w:t>
      </w:r>
    </w:p>
    <w:p w14:paraId="04CD3547" w14:textId="01218284" w:rsidR="550054E3" w:rsidRDefault="550054E3" w:rsidP="550054E3">
      <w:pPr>
        <w:ind w:left="720"/>
        <w:rPr>
          <w:rFonts w:ascii="Arial" w:hAnsi="Arial" w:cs="Arial"/>
          <w:sz w:val="24"/>
          <w:szCs w:val="24"/>
        </w:rPr>
      </w:pPr>
    </w:p>
    <w:p w14:paraId="3C5E967F" w14:textId="66CEC94B" w:rsidR="043010CA" w:rsidRDefault="043010CA" w:rsidP="550054E3">
      <w:pPr>
        <w:ind w:left="720"/>
        <w:rPr>
          <w:rFonts w:ascii="Arial" w:hAnsi="Arial" w:cs="Arial"/>
          <w:sz w:val="24"/>
          <w:szCs w:val="24"/>
        </w:rPr>
      </w:pPr>
      <w:r w:rsidRPr="3F6D9BA1">
        <w:rPr>
          <w:rFonts w:ascii="Arial" w:hAnsi="Arial" w:cs="Arial"/>
          <w:sz w:val="24"/>
          <w:szCs w:val="24"/>
        </w:rPr>
        <w:t>i.</w:t>
      </w:r>
      <w:r>
        <w:tab/>
      </w:r>
      <w:r w:rsidRPr="3F6D9BA1">
        <w:rPr>
          <w:rFonts w:ascii="Arial" w:hAnsi="Arial" w:cs="Arial"/>
          <w:sz w:val="24"/>
          <w:szCs w:val="24"/>
        </w:rPr>
        <w:t>To act as Unit Harbour Master, working on behalf of the Accountable Person (</w:t>
      </w:r>
      <w:r w:rsidR="00C927C4">
        <w:rPr>
          <w:rFonts w:ascii="Arial" w:hAnsi="Arial" w:cs="Arial"/>
          <w:sz w:val="24"/>
          <w:szCs w:val="24"/>
        </w:rPr>
        <w:t>HMS EAGLET</w:t>
      </w:r>
      <w:r w:rsidRPr="3F6D9BA1">
        <w:rPr>
          <w:rFonts w:ascii="Arial" w:hAnsi="Arial" w:cs="Arial"/>
          <w:sz w:val="24"/>
          <w:szCs w:val="24"/>
        </w:rPr>
        <w:t xml:space="preserve"> CO).</w:t>
      </w:r>
    </w:p>
    <w:p w14:paraId="587227D9" w14:textId="5602CB09" w:rsidR="3F6D9BA1" w:rsidRDefault="3F6D9BA1" w:rsidP="3F6D9BA1">
      <w:pPr>
        <w:ind w:left="720"/>
        <w:rPr>
          <w:rFonts w:ascii="Arial" w:hAnsi="Arial" w:cs="Arial"/>
          <w:sz w:val="24"/>
          <w:szCs w:val="24"/>
        </w:rPr>
      </w:pPr>
    </w:p>
    <w:p w14:paraId="7C82CFC4" w14:textId="6CCDB3A0" w:rsidR="3F6D9BA1" w:rsidRDefault="3F6D9BA1" w:rsidP="3F6D9BA1">
      <w:pPr>
        <w:ind w:left="720"/>
        <w:rPr>
          <w:rFonts w:ascii="Arial" w:eastAsia="Arial" w:hAnsi="Arial" w:cs="Arial"/>
          <w:sz w:val="24"/>
          <w:szCs w:val="24"/>
        </w:rPr>
      </w:pPr>
      <w:r w:rsidRPr="3F6D9BA1">
        <w:rPr>
          <w:rFonts w:ascii="Arial" w:hAnsi="Arial" w:cs="Arial"/>
          <w:sz w:val="24"/>
          <w:szCs w:val="24"/>
        </w:rPr>
        <w:t>j.</w:t>
      </w:r>
      <w:r>
        <w:tab/>
      </w:r>
      <w:r w:rsidRPr="3F6D9BA1">
        <w:rPr>
          <w:rFonts w:ascii="Arial" w:eastAsia="Arial" w:hAnsi="Arial" w:cs="Arial"/>
          <w:sz w:val="24"/>
          <w:szCs w:val="24"/>
        </w:rPr>
        <w:t>In conjunction with GW FDEV the UOO is responsible for establishing processes to achieve PCP approval for GW personnel and assist in identifying Individual Augmentees to support GW related Operations, Exercises and Events in line with CMRHQ policies and GW FDEV requirements.</w:t>
      </w:r>
    </w:p>
    <w:p w14:paraId="365F6C7E" w14:textId="77777777" w:rsidR="00867586" w:rsidRDefault="00867586" w:rsidP="00867586">
      <w:pPr>
        <w:rPr>
          <w:rFonts w:ascii="Arial" w:hAnsi="Arial" w:cs="Arial"/>
          <w:sz w:val="24"/>
          <w:szCs w:val="24"/>
        </w:rPr>
      </w:pPr>
    </w:p>
    <w:p w14:paraId="05D1E961" w14:textId="77777777" w:rsidR="00867586" w:rsidRPr="00075EB0" w:rsidRDefault="00867586" w:rsidP="00867586">
      <w:pPr>
        <w:rPr>
          <w:rFonts w:ascii="Arial" w:hAnsi="Arial" w:cs="Arial"/>
          <w:b/>
          <w:sz w:val="24"/>
          <w:szCs w:val="24"/>
        </w:rPr>
      </w:pPr>
      <w:r w:rsidRPr="004E056B">
        <w:rPr>
          <w:rFonts w:ascii="Arial" w:hAnsi="Arial" w:cs="Arial"/>
          <w:b/>
          <w:sz w:val="24"/>
          <w:szCs w:val="24"/>
        </w:rPr>
        <w:tab/>
        <w:t>Finance</w:t>
      </w:r>
    </w:p>
    <w:p w14:paraId="60F2EC47" w14:textId="77777777" w:rsidR="00867586" w:rsidRDefault="00867586" w:rsidP="00867586">
      <w:pPr>
        <w:rPr>
          <w:rFonts w:ascii="Arial" w:hAnsi="Arial" w:cs="Arial"/>
          <w:sz w:val="24"/>
          <w:szCs w:val="24"/>
        </w:rPr>
      </w:pPr>
    </w:p>
    <w:p w14:paraId="625F48EA" w14:textId="77777777" w:rsidR="00867586" w:rsidRPr="00AC62C8" w:rsidRDefault="00867586" w:rsidP="00867586">
      <w:pPr>
        <w:ind w:left="720"/>
        <w:rPr>
          <w:rFonts w:ascii="Arial" w:hAnsi="Arial" w:cs="Arial"/>
          <w:sz w:val="24"/>
          <w:szCs w:val="24"/>
        </w:rPr>
      </w:pPr>
      <w:r>
        <w:rPr>
          <w:rFonts w:ascii="Arial" w:hAnsi="Arial" w:cs="Arial"/>
          <w:sz w:val="24"/>
          <w:szCs w:val="24"/>
        </w:rPr>
        <w:t>a.</w:t>
      </w:r>
      <w:r>
        <w:rPr>
          <w:rFonts w:ascii="Arial" w:hAnsi="Arial" w:cs="Arial"/>
          <w:sz w:val="24"/>
          <w:szCs w:val="24"/>
        </w:rPr>
        <w:tab/>
        <w:t xml:space="preserve">To be responsible for the Unit’s </w:t>
      </w:r>
      <w:r w:rsidRPr="00AC62C8">
        <w:rPr>
          <w:rFonts w:ascii="Arial" w:hAnsi="Arial" w:cs="Arial"/>
          <w:sz w:val="24"/>
          <w:szCs w:val="24"/>
        </w:rPr>
        <w:t xml:space="preserve">Budget </w:t>
      </w:r>
      <w:r>
        <w:rPr>
          <w:rFonts w:ascii="Arial" w:hAnsi="Arial" w:cs="Arial"/>
          <w:sz w:val="24"/>
          <w:szCs w:val="24"/>
        </w:rPr>
        <w:t xml:space="preserve">and to provide accurate reporting and advice to the Command in respect to any over or underspend, highlighting any issues as soon as practicable. </w:t>
      </w:r>
    </w:p>
    <w:p w14:paraId="7C7D3323" w14:textId="77777777" w:rsidR="00867586" w:rsidRDefault="00867586" w:rsidP="00867586">
      <w:pPr>
        <w:rPr>
          <w:rFonts w:ascii="Arial" w:hAnsi="Arial" w:cs="Arial"/>
          <w:sz w:val="24"/>
          <w:szCs w:val="24"/>
        </w:rPr>
      </w:pPr>
    </w:p>
    <w:p w14:paraId="6A1FC8C3" w14:textId="77777777" w:rsidR="00867586" w:rsidRPr="00AC62C8" w:rsidRDefault="00867586" w:rsidP="00867586">
      <w:pPr>
        <w:ind w:left="720"/>
        <w:rPr>
          <w:rFonts w:ascii="Arial" w:hAnsi="Arial" w:cs="Arial"/>
          <w:sz w:val="24"/>
          <w:szCs w:val="24"/>
        </w:rPr>
      </w:pPr>
      <w:r>
        <w:rPr>
          <w:rFonts w:ascii="Arial" w:hAnsi="Arial" w:cs="Arial"/>
          <w:sz w:val="24"/>
          <w:szCs w:val="24"/>
        </w:rPr>
        <w:t>b.</w:t>
      </w:r>
      <w:r>
        <w:rPr>
          <w:rFonts w:ascii="Arial" w:hAnsi="Arial" w:cs="Arial"/>
          <w:sz w:val="24"/>
          <w:szCs w:val="24"/>
        </w:rPr>
        <w:tab/>
        <w:t>Oversee the Bounty Qualification process.</w:t>
      </w:r>
    </w:p>
    <w:p w14:paraId="6065D534" w14:textId="77777777" w:rsidR="00867586" w:rsidRDefault="00867586" w:rsidP="00867586">
      <w:pPr>
        <w:rPr>
          <w:rFonts w:ascii="Arial" w:hAnsi="Arial" w:cs="Arial"/>
          <w:sz w:val="24"/>
          <w:szCs w:val="24"/>
        </w:rPr>
      </w:pPr>
    </w:p>
    <w:p w14:paraId="3DB1091A" w14:textId="77777777" w:rsidR="00867586" w:rsidRPr="00075EB0" w:rsidRDefault="00867586" w:rsidP="00867586">
      <w:pPr>
        <w:rPr>
          <w:rFonts w:ascii="Arial" w:hAnsi="Arial" w:cs="Arial"/>
          <w:b/>
          <w:sz w:val="24"/>
          <w:szCs w:val="24"/>
        </w:rPr>
      </w:pPr>
      <w:r>
        <w:rPr>
          <w:rFonts w:ascii="Arial" w:hAnsi="Arial" w:cs="Arial"/>
          <w:sz w:val="24"/>
          <w:szCs w:val="24"/>
        </w:rPr>
        <w:tab/>
      </w:r>
      <w:r w:rsidRPr="004E056B">
        <w:rPr>
          <w:rFonts w:ascii="Arial" w:hAnsi="Arial" w:cs="Arial"/>
          <w:b/>
          <w:sz w:val="24"/>
          <w:szCs w:val="24"/>
        </w:rPr>
        <w:t>Infrastructure</w:t>
      </w:r>
    </w:p>
    <w:p w14:paraId="4BB702C9" w14:textId="77777777" w:rsidR="00867586" w:rsidRDefault="00867586" w:rsidP="00867586">
      <w:pPr>
        <w:rPr>
          <w:rFonts w:ascii="Arial" w:hAnsi="Arial" w:cs="Arial"/>
          <w:sz w:val="24"/>
          <w:szCs w:val="24"/>
        </w:rPr>
      </w:pPr>
    </w:p>
    <w:p w14:paraId="46F2B8C7" w14:textId="77777777" w:rsidR="00867586" w:rsidRDefault="00867586" w:rsidP="00867586">
      <w:pPr>
        <w:rPr>
          <w:rFonts w:ascii="Arial" w:hAnsi="Arial" w:cs="Arial"/>
          <w:sz w:val="24"/>
          <w:szCs w:val="24"/>
        </w:rPr>
      </w:pPr>
      <w:r>
        <w:rPr>
          <w:rFonts w:ascii="Arial" w:hAnsi="Arial" w:cs="Arial"/>
          <w:sz w:val="24"/>
          <w:szCs w:val="24"/>
        </w:rPr>
        <w:tab/>
        <w:t>a.</w:t>
      </w:r>
      <w:r>
        <w:rPr>
          <w:rFonts w:ascii="Arial" w:hAnsi="Arial" w:cs="Arial"/>
          <w:sz w:val="24"/>
          <w:szCs w:val="24"/>
        </w:rPr>
        <w:tab/>
        <w:t>To be the Unit Security Officer.</w:t>
      </w:r>
    </w:p>
    <w:p w14:paraId="68A78960" w14:textId="77777777" w:rsidR="00867586" w:rsidRDefault="00867586" w:rsidP="00867586">
      <w:pPr>
        <w:rPr>
          <w:rFonts w:ascii="Arial" w:hAnsi="Arial" w:cs="Arial"/>
          <w:sz w:val="24"/>
          <w:szCs w:val="24"/>
        </w:rPr>
      </w:pPr>
    </w:p>
    <w:p w14:paraId="7E4E14F8" w14:textId="77777777" w:rsidR="00867586" w:rsidRDefault="00867586" w:rsidP="00867586">
      <w:pPr>
        <w:rPr>
          <w:rFonts w:ascii="Arial" w:hAnsi="Arial" w:cs="Arial"/>
          <w:sz w:val="24"/>
          <w:szCs w:val="24"/>
        </w:rPr>
      </w:pPr>
      <w:r>
        <w:rPr>
          <w:rFonts w:ascii="Arial" w:hAnsi="Arial" w:cs="Arial"/>
          <w:sz w:val="24"/>
          <w:szCs w:val="24"/>
        </w:rPr>
        <w:tab/>
        <w:t>b.</w:t>
      </w:r>
      <w:r>
        <w:rPr>
          <w:rFonts w:ascii="Arial" w:hAnsi="Arial" w:cs="Arial"/>
          <w:sz w:val="24"/>
          <w:szCs w:val="24"/>
        </w:rPr>
        <w:tab/>
        <w:t>To be the Unit Explosives Responsible Officer.</w:t>
      </w:r>
    </w:p>
    <w:p w14:paraId="148759EB" w14:textId="77777777" w:rsidR="00867586" w:rsidRDefault="00867586" w:rsidP="00867586">
      <w:pPr>
        <w:rPr>
          <w:rFonts w:ascii="Arial" w:hAnsi="Arial" w:cs="Arial"/>
          <w:sz w:val="24"/>
          <w:szCs w:val="24"/>
        </w:rPr>
      </w:pPr>
    </w:p>
    <w:p w14:paraId="27914E89" w14:textId="77777777" w:rsidR="00867586" w:rsidRPr="004E056B" w:rsidRDefault="00867586" w:rsidP="00867586">
      <w:pPr>
        <w:rPr>
          <w:rFonts w:ascii="Arial" w:hAnsi="Arial" w:cs="Arial"/>
          <w:b/>
          <w:sz w:val="24"/>
          <w:szCs w:val="24"/>
        </w:rPr>
      </w:pPr>
      <w:r>
        <w:rPr>
          <w:rFonts w:ascii="Arial" w:hAnsi="Arial" w:cs="Arial"/>
          <w:sz w:val="24"/>
          <w:szCs w:val="24"/>
        </w:rPr>
        <w:tab/>
      </w:r>
      <w:r w:rsidRPr="004E056B">
        <w:rPr>
          <w:rFonts w:ascii="Arial" w:hAnsi="Arial" w:cs="Arial"/>
          <w:b/>
          <w:sz w:val="24"/>
          <w:szCs w:val="24"/>
        </w:rPr>
        <w:t>Engagement</w:t>
      </w:r>
    </w:p>
    <w:p w14:paraId="0C7EA029" w14:textId="77777777" w:rsidR="00867586" w:rsidRDefault="00867586" w:rsidP="00867586">
      <w:pPr>
        <w:rPr>
          <w:rFonts w:ascii="Arial" w:hAnsi="Arial" w:cs="Arial"/>
          <w:sz w:val="24"/>
          <w:szCs w:val="24"/>
        </w:rPr>
      </w:pPr>
    </w:p>
    <w:p w14:paraId="70D2F5D2" w14:textId="77777777" w:rsidR="00867586" w:rsidRPr="00617F88" w:rsidRDefault="00867586" w:rsidP="00867586">
      <w:pPr>
        <w:rPr>
          <w:rFonts w:ascii="Arial" w:hAnsi="Arial" w:cs="Arial"/>
          <w:sz w:val="24"/>
          <w:szCs w:val="24"/>
        </w:rPr>
      </w:pPr>
      <w:r>
        <w:rPr>
          <w:rFonts w:ascii="Arial" w:hAnsi="Arial" w:cs="Arial"/>
          <w:sz w:val="24"/>
          <w:szCs w:val="24"/>
        </w:rPr>
        <w:tab/>
        <w:t>a.</w:t>
      </w:r>
      <w:r>
        <w:rPr>
          <w:rFonts w:ascii="Arial" w:hAnsi="Arial" w:cs="Arial"/>
          <w:sz w:val="24"/>
          <w:szCs w:val="24"/>
        </w:rPr>
        <w:tab/>
        <w:t>To be the Unit VIP visits lead.</w:t>
      </w:r>
    </w:p>
    <w:p w14:paraId="682D6A94" w14:textId="77777777" w:rsidR="00867586" w:rsidRDefault="00867586" w:rsidP="00867586">
      <w:pPr>
        <w:rPr>
          <w:rFonts w:ascii="Arial" w:hAnsi="Arial" w:cs="Arial"/>
          <w:sz w:val="24"/>
          <w:szCs w:val="24"/>
        </w:rPr>
      </w:pPr>
    </w:p>
    <w:p w14:paraId="315EA22F" w14:textId="7C7E6D69" w:rsidR="00867586" w:rsidRDefault="00867586" w:rsidP="4127A7C8">
      <w:pPr>
        <w:rPr>
          <w:rFonts w:ascii="Arial" w:hAnsi="Arial" w:cs="Arial"/>
          <w:sz w:val="24"/>
          <w:szCs w:val="24"/>
        </w:rPr>
      </w:pPr>
      <w:r w:rsidRPr="3F6D9BA1">
        <w:rPr>
          <w:rFonts w:ascii="Arial" w:hAnsi="Arial" w:cs="Arial"/>
          <w:sz w:val="24"/>
          <w:szCs w:val="24"/>
        </w:rPr>
        <w:t>13.</w:t>
      </w:r>
      <w:r>
        <w:tab/>
      </w:r>
      <w:r w:rsidRPr="3F6D9BA1">
        <w:rPr>
          <w:rFonts w:ascii="Arial" w:hAnsi="Arial" w:cs="Arial"/>
          <w:sz w:val="24"/>
          <w:szCs w:val="24"/>
        </w:rPr>
        <w:t>It is anticipated that these tasks will be augmented by other duties based on geography, co-</w:t>
      </w:r>
      <w:proofErr w:type="gramStart"/>
      <w:r w:rsidRPr="3F6D9BA1">
        <w:rPr>
          <w:rFonts w:ascii="Arial" w:hAnsi="Arial" w:cs="Arial"/>
          <w:sz w:val="24"/>
          <w:szCs w:val="24"/>
        </w:rPr>
        <w:t>location</w:t>
      </w:r>
      <w:proofErr w:type="gramEnd"/>
      <w:r w:rsidRPr="3F6D9BA1">
        <w:rPr>
          <w:rFonts w:ascii="Arial" w:hAnsi="Arial" w:cs="Arial"/>
          <w:sz w:val="24"/>
          <w:szCs w:val="24"/>
        </w:rPr>
        <w:t xml:space="preserve"> or other external factors</w:t>
      </w:r>
      <w:r w:rsidR="00777DDE">
        <w:rPr>
          <w:rFonts w:ascii="Arial" w:hAnsi="Arial" w:cs="Arial"/>
          <w:sz w:val="24"/>
          <w:szCs w:val="24"/>
        </w:rPr>
        <w:t>.</w:t>
      </w:r>
    </w:p>
    <w:p w14:paraId="1680A690" w14:textId="77777777" w:rsidR="00867586" w:rsidRPr="00617F88" w:rsidRDefault="00867586" w:rsidP="00867586">
      <w:pPr>
        <w:rPr>
          <w:rFonts w:ascii="Arial" w:hAnsi="Arial" w:cs="Arial"/>
          <w:sz w:val="24"/>
          <w:szCs w:val="24"/>
        </w:rPr>
      </w:pPr>
    </w:p>
    <w:p w14:paraId="6082B2B5" w14:textId="77777777" w:rsidR="00867586" w:rsidRPr="00617F88" w:rsidRDefault="00867586" w:rsidP="00867586">
      <w:pPr>
        <w:rPr>
          <w:rFonts w:ascii="Arial" w:hAnsi="Arial" w:cs="Arial"/>
          <w:b/>
          <w:sz w:val="24"/>
          <w:szCs w:val="24"/>
        </w:rPr>
      </w:pPr>
      <w:r w:rsidRPr="00617F88">
        <w:rPr>
          <w:rFonts w:ascii="Arial" w:hAnsi="Arial" w:cs="Arial"/>
          <w:b/>
          <w:sz w:val="24"/>
          <w:szCs w:val="24"/>
        </w:rPr>
        <w:t>Committees</w:t>
      </w:r>
    </w:p>
    <w:p w14:paraId="110EC623" w14:textId="77777777" w:rsidR="00867586" w:rsidRPr="00617F88" w:rsidRDefault="00867586" w:rsidP="00867586">
      <w:pPr>
        <w:rPr>
          <w:rFonts w:ascii="Arial" w:hAnsi="Arial" w:cs="Arial"/>
          <w:sz w:val="24"/>
          <w:szCs w:val="24"/>
        </w:rPr>
      </w:pPr>
    </w:p>
    <w:p w14:paraId="7ED3F445" w14:textId="532A3C92" w:rsidR="00867586" w:rsidRPr="00617F88" w:rsidRDefault="00867586" w:rsidP="00867586">
      <w:pPr>
        <w:rPr>
          <w:rFonts w:ascii="Arial" w:hAnsi="Arial" w:cs="Arial"/>
          <w:sz w:val="24"/>
          <w:szCs w:val="24"/>
        </w:rPr>
      </w:pPr>
      <w:r w:rsidRPr="3F6D9BA1">
        <w:rPr>
          <w:rFonts w:ascii="Arial" w:hAnsi="Arial" w:cs="Arial"/>
          <w:sz w:val="24"/>
          <w:szCs w:val="24"/>
        </w:rPr>
        <w:t>14.</w:t>
      </w:r>
      <w:r>
        <w:tab/>
      </w:r>
      <w:r w:rsidRPr="3F6D9BA1">
        <w:rPr>
          <w:rFonts w:ascii="Arial" w:hAnsi="Arial" w:cs="Arial"/>
          <w:sz w:val="24"/>
          <w:szCs w:val="24"/>
        </w:rPr>
        <w:t>The UOO attends the following Committees and Groups:</w:t>
      </w:r>
    </w:p>
    <w:p w14:paraId="244EE6D1" w14:textId="77777777" w:rsidR="00867586" w:rsidRPr="00617F88" w:rsidRDefault="00867586" w:rsidP="00867586">
      <w:pPr>
        <w:rPr>
          <w:rFonts w:ascii="Arial" w:hAnsi="Arial" w:cs="Arial"/>
          <w:sz w:val="24"/>
          <w:szCs w:val="24"/>
        </w:rPr>
      </w:pPr>
    </w:p>
    <w:p w14:paraId="01F99B33" w14:textId="77777777" w:rsidR="00867586" w:rsidRPr="00075EB0" w:rsidRDefault="00867586" w:rsidP="00867586">
      <w:pPr>
        <w:pStyle w:val="ListParagraph"/>
        <w:numPr>
          <w:ilvl w:val="0"/>
          <w:numId w:val="1"/>
        </w:numPr>
        <w:rPr>
          <w:rFonts w:ascii="Arial" w:hAnsi="Arial" w:cs="Arial"/>
          <w:sz w:val="24"/>
          <w:szCs w:val="24"/>
        </w:rPr>
      </w:pPr>
      <w:r w:rsidRPr="00075EB0">
        <w:rPr>
          <w:rFonts w:ascii="Arial" w:hAnsi="Arial" w:cs="Arial"/>
          <w:sz w:val="24"/>
          <w:szCs w:val="24"/>
        </w:rPr>
        <w:t>Unit Senior Management Board.</w:t>
      </w:r>
    </w:p>
    <w:p w14:paraId="5FC39AA3" w14:textId="77777777" w:rsidR="00867586" w:rsidRDefault="00867586" w:rsidP="00867586">
      <w:pPr>
        <w:rPr>
          <w:rFonts w:ascii="Arial" w:hAnsi="Arial" w:cs="Arial"/>
          <w:sz w:val="24"/>
          <w:szCs w:val="24"/>
        </w:rPr>
      </w:pPr>
    </w:p>
    <w:p w14:paraId="6E105860" w14:textId="2E6D8A6F" w:rsidR="00867586" w:rsidRPr="00075EB0" w:rsidRDefault="00867586" w:rsidP="3A5A3FA3">
      <w:pPr>
        <w:pStyle w:val="ListParagraph"/>
        <w:numPr>
          <w:ilvl w:val="0"/>
          <w:numId w:val="1"/>
        </w:numPr>
        <w:rPr>
          <w:rFonts w:eastAsiaTheme="minorEastAsia"/>
          <w:sz w:val="24"/>
          <w:szCs w:val="24"/>
        </w:rPr>
      </w:pPr>
      <w:r>
        <w:rPr>
          <w:rFonts w:ascii="Arial" w:hAnsi="Arial" w:cs="Arial"/>
          <w:sz w:val="24"/>
          <w:szCs w:val="24"/>
        </w:rPr>
        <w:t xml:space="preserve">Unit </w:t>
      </w:r>
      <w:r w:rsidR="7DA27BD2">
        <w:rPr>
          <w:rFonts w:ascii="Arial" w:hAnsi="Arial" w:cs="Arial"/>
          <w:sz w:val="24"/>
          <w:szCs w:val="24"/>
        </w:rPr>
        <w:t>SMB Away Day (6 monthly)</w:t>
      </w:r>
    </w:p>
    <w:p w14:paraId="041B40B5" w14:textId="77777777" w:rsidR="00867586" w:rsidRPr="00617F88" w:rsidRDefault="00867586" w:rsidP="00867586">
      <w:pPr>
        <w:rPr>
          <w:rFonts w:ascii="Arial" w:hAnsi="Arial" w:cs="Arial"/>
          <w:sz w:val="24"/>
          <w:szCs w:val="24"/>
        </w:rPr>
      </w:pPr>
    </w:p>
    <w:p w14:paraId="1C3CD176" w14:textId="4497641F" w:rsidR="3A5A3FA3" w:rsidRDefault="3A5A3FA3" w:rsidP="3A5A3FA3">
      <w:pPr>
        <w:rPr>
          <w:rFonts w:ascii="Arial" w:hAnsi="Arial" w:cs="Arial"/>
          <w:sz w:val="24"/>
          <w:szCs w:val="24"/>
        </w:rPr>
      </w:pPr>
    </w:p>
    <w:p w14:paraId="2F322785" w14:textId="4F145129" w:rsidR="3A5A3FA3" w:rsidRDefault="3A5A3FA3" w:rsidP="3A5A3FA3">
      <w:pPr>
        <w:rPr>
          <w:rFonts w:ascii="Arial" w:hAnsi="Arial" w:cs="Arial"/>
          <w:sz w:val="24"/>
          <w:szCs w:val="24"/>
        </w:rPr>
      </w:pPr>
    </w:p>
    <w:p w14:paraId="56381E94" w14:textId="677904D5" w:rsidR="3A5A3FA3" w:rsidRDefault="3A5A3FA3" w:rsidP="3A5A3FA3">
      <w:pPr>
        <w:rPr>
          <w:rFonts w:ascii="Arial" w:hAnsi="Arial" w:cs="Arial"/>
          <w:sz w:val="24"/>
          <w:szCs w:val="24"/>
        </w:rPr>
      </w:pPr>
    </w:p>
    <w:p w14:paraId="3731AEB2" w14:textId="77777777" w:rsidR="00867586" w:rsidRPr="00617F88" w:rsidRDefault="00867586" w:rsidP="00867586">
      <w:pPr>
        <w:rPr>
          <w:rFonts w:ascii="Arial" w:hAnsi="Arial" w:cs="Arial"/>
          <w:sz w:val="24"/>
          <w:szCs w:val="24"/>
        </w:rPr>
      </w:pPr>
      <w:r w:rsidRPr="00617F88">
        <w:rPr>
          <w:rFonts w:ascii="Arial" w:hAnsi="Arial" w:cs="Arial"/>
          <w:sz w:val="24"/>
          <w:szCs w:val="24"/>
        </w:rPr>
        <w:t>Signature of Post Holder</w:t>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p>
    <w:p w14:paraId="281D1D79" w14:textId="77777777" w:rsidR="00867586" w:rsidRPr="00617F88" w:rsidRDefault="00867586" w:rsidP="4127A7C8">
      <w:pPr>
        <w:rPr>
          <w:rFonts w:ascii="Arial" w:hAnsi="Arial" w:cs="Arial"/>
          <w:sz w:val="24"/>
          <w:szCs w:val="24"/>
        </w:rPr>
      </w:pPr>
    </w:p>
    <w:p w14:paraId="00007777" w14:textId="038C5DC4" w:rsidR="00867586" w:rsidRPr="00617F88" w:rsidRDefault="00867586" w:rsidP="00867586">
      <w:pPr>
        <w:rPr>
          <w:rFonts w:ascii="Arial" w:hAnsi="Arial" w:cs="Arial"/>
          <w:sz w:val="24"/>
          <w:szCs w:val="24"/>
        </w:rPr>
      </w:pPr>
      <w:r>
        <w:lastRenderedPageBreak/>
        <w:tab/>
      </w:r>
      <w:r>
        <w:tab/>
      </w:r>
      <w:r>
        <w:tab/>
      </w:r>
      <w:r>
        <w:tab/>
      </w:r>
      <w:r>
        <w:tab/>
      </w:r>
      <w:r>
        <w:tab/>
      </w:r>
      <w:r>
        <w:tab/>
      </w:r>
      <w:r>
        <w:tab/>
      </w:r>
    </w:p>
    <w:p w14:paraId="2CF3AECD" w14:textId="77777777" w:rsidR="00867586" w:rsidRPr="00617F88" w:rsidRDefault="00867586" w:rsidP="00867586">
      <w:pPr>
        <w:rPr>
          <w:rFonts w:ascii="Arial" w:hAnsi="Arial" w:cs="Arial"/>
          <w:sz w:val="24"/>
          <w:szCs w:val="24"/>
        </w:rPr>
      </w:pPr>
    </w:p>
    <w:p w14:paraId="1B85CC83" w14:textId="64B8CC12" w:rsidR="00867586" w:rsidRPr="00617F88" w:rsidRDefault="00867586" w:rsidP="00867586">
      <w:pPr>
        <w:rPr>
          <w:rFonts w:ascii="Arial" w:hAnsi="Arial" w:cs="Arial"/>
          <w:sz w:val="24"/>
          <w:szCs w:val="24"/>
        </w:rPr>
      </w:pPr>
      <w:r w:rsidRPr="40F33913">
        <w:rPr>
          <w:rFonts w:ascii="Arial" w:hAnsi="Arial" w:cs="Arial"/>
          <w:sz w:val="24"/>
          <w:szCs w:val="24"/>
        </w:rPr>
        <w:t>Date:</w:t>
      </w:r>
      <w:r>
        <w:tab/>
      </w:r>
      <w:r>
        <w:tab/>
      </w:r>
      <w:r>
        <w:tab/>
      </w:r>
      <w:r>
        <w:tab/>
      </w:r>
      <w:r>
        <w:tab/>
      </w:r>
      <w:r>
        <w:tab/>
      </w:r>
      <w:r>
        <w:tab/>
      </w:r>
      <w:r>
        <w:tab/>
      </w:r>
      <w:r>
        <w:tab/>
      </w:r>
      <w:r>
        <w:br/>
      </w:r>
    </w:p>
    <w:p w14:paraId="77037D47" w14:textId="77777777" w:rsidR="00867586" w:rsidRDefault="00867586" w:rsidP="00867586">
      <w:pPr>
        <w:rPr>
          <w:rFonts w:ascii="Arial" w:hAnsi="Arial" w:cs="Arial"/>
          <w:sz w:val="24"/>
          <w:szCs w:val="24"/>
        </w:rPr>
      </w:pPr>
      <w:r>
        <w:rPr>
          <w:rFonts w:ascii="Arial" w:hAnsi="Arial" w:cs="Arial"/>
          <w:sz w:val="24"/>
          <w:szCs w:val="24"/>
        </w:rPr>
        <w:t>Annexes:</w:t>
      </w:r>
    </w:p>
    <w:p w14:paraId="5BE9F5C4" w14:textId="77777777" w:rsidR="00867586" w:rsidRDefault="00867586" w:rsidP="00867586">
      <w:pPr>
        <w:rPr>
          <w:rFonts w:ascii="Arial" w:hAnsi="Arial" w:cs="Arial"/>
          <w:sz w:val="24"/>
          <w:szCs w:val="24"/>
        </w:rPr>
      </w:pPr>
    </w:p>
    <w:p w14:paraId="21FB1FF9" w14:textId="77777777" w:rsidR="00777DDE" w:rsidRDefault="00867586" w:rsidP="00867586">
      <w:pPr>
        <w:rPr>
          <w:rFonts w:ascii="Arial" w:hAnsi="Arial" w:cs="Arial"/>
          <w:sz w:val="24"/>
          <w:szCs w:val="24"/>
        </w:rPr>
        <w:sectPr w:rsidR="00777DDE">
          <w:pgSz w:w="11906" w:h="16838"/>
          <w:pgMar w:top="1440" w:right="1440" w:bottom="1440" w:left="1440" w:header="708" w:footer="708" w:gutter="0"/>
          <w:cols w:space="708"/>
          <w:docGrid w:linePitch="360"/>
        </w:sectPr>
      </w:pPr>
      <w:r>
        <w:rPr>
          <w:rFonts w:ascii="Arial" w:hAnsi="Arial" w:cs="Arial"/>
          <w:sz w:val="24"/>
          <w:szCs w:val="24"/>
        </w:rPr>
        <w:t>A.</w:t>
      </w:r>
      <w:r>
        <w:rPr>
          <w:rFonts w:ascii="Arial" w:hAnsi="Arial" w:cs="Arial"/>
          <w:sz w:val="24"/>
          <w:szCs w:val="24"/>
        </w:rPr>
        <w:tab/>
        <w:t>Organisational Structure (UMS page).</w:t>
      </w:r>
    </w:p>
    <w:p w14:paraId="714D932C" w14:textId="712635C9" w:rsidR="00777DDE" w:rsidRDefault="00777DDE" w:rsidP="00777DDE">
      <w:pPr>
        <w:ind w:left="12240"/>
        <w:rPr>
          <w:rFonts w:ascii="Arial" w:hAnsi="Arial" w:cs="Arial"/>
          <w:sz w:val="24"/>
          <w:szCs w:val="24"/>
        </w:rPr>
      </w:pPr>
      <w:r>
        <w:rPr>
          <w:rFonts w:ascii="Arial" w:hAnsi="Arial" w:cs="Arial"/>
          <w:sz w:val="24"/>
          <w:szCs w:val="24"/>
        </w:rPr>
        <w:lastRenderedPageBreak/>
        <w:t>Annex A to</w:t>
      </w:r>
    </w:p>
    <w:p w14:paraId="61EA59A0" w14:textId="4C368A9D" w:rsidR="00777DDE" w:rsidRDefault="00777DDE" w:rsidP="00777DDE">
      <w:pPr>
        <w:ind w:left="12240"/>
        <w:rPr>
          <w:rFonts w:ascii="Arial" w:hAnsi="Arial" w:cs="Arial"/>
          <w:sz w:val="24"/>
          <w:szCs w:val="24"/>
        </w:rPr>
      </w:pPr>
      <w:r>
        <w:rPr>
          <w:rFonts w:ascii="Arial" w:hAnsi="Arial" w:cs="Arial"/>
          <w:sz w:val="24"/>
          <w:szCs w:val="24"/>
        </w:rPr>
        <w:t>HMS EAGLET UOO TOR</w:t>
      </w:r>
    </w:p>
    <w:p w14:paraId="637082B9" w14:textId="102BD9AE" w:rsidR="00777DDE" w:rsidRDefault="00777DDE" w:rsidP="00777DDE">
      <w:pPr>
        <w:ind w:left="12240"/>
        <w:rPr>
          <w:rFonts w:ascii="Arial" w:hAnsi="Arial" w:cs="Arial"/>
          <w:sz w:val="24"/>
          <w:szCs w:val="24"/>
        </w:rPr>
      </w:pPr>
      <w:r>
        <w:rPr>
          <w:rFonts w:ascii="Arial" w:hAnsi="Arial" w:cs="Arial"/>
          <w:sz w:val="24"/>
          <w:szCs w:val="24"/>
        </w:rPr>
        <w:t>Dated Apr 22</w:t>
      </w:r>
    </w:p>
    <w:p w14:paraId="433FDA07" w14:textId="77777777" w:rsidR="00777DDE" w:rsidRDefault="00777DDE" w:rsidP="00867586">
      <w:pPr>
        <w:rPr>
          <w:rFonts w:ascii="Arial" w:hAnsi="Arial" w:cs="Arial"/>
          <w:sz w:val="24"/>
          <w:szCs w:val="24"/>
        </w:rPr>
      </w:pPr>
    </w:p>
    <w:p w14:paraId="16CA947E" w14:textId="77777777" w:rsidR="00777DDE" w:rsidRDefault="00777DDE" w:rsidP="00867586">
      <w:pPr>
        <w:rPr>
          <w:rFonts w:ascii="Arial" w:hAnsi="Arial" w:cs="Arial"/>
          <w:sz w:val="24"/>
          <w:szCs w:val="24"/>
        </w:rPr>
      </w:pPr>
    </w:p>
    <w:p w14:paraId="5E5787A5" w14:textId="13F0AD3B" w:rsidR="005B7267" w:rsidRDefault="00777DDE">
      <w:r>
        <w:rPr>
          <w:noProof/>
        </w:rPr>
        <w:drawing>
          <wp:inline distT="0" distB="0" distL="0" distR="0" wp14:anchorId="64973C1D" wp14:editId="0BC0F339">
            <wp:extent cx="8972550" cy="4674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87093" cy="4681732"/>
                    </a:xfrm>
                    <a:prstGeom prst="rect">
                      <a:avLst/>
                    </a:prstGeom>
                    <a:noFill/>
                    <a:ln>
                      <a:noFill/>
                    </a:ln>
                  </pic:spPr>
                </pic:pic>
              </a:graphicData>
            </a:graphic>
          </wp:inline>
        </w:drawing>
      </w:r>
    </w:p>
    <w:sectPr w:rsidR="005B7267" w:rsidSect="00777D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630"/>
    <w:multiLevelType w:val="hybridMultilevel"/>
    <w:tmpl w:val="E5C436DA"/>
    <w:lvl w:ilvl="0" w:tplc="3BD6F9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pJMF6SDVgnYJm89pKPIl4o5edpQjPpgPEABwfaMPTsXctVy7KIGTiCb9H4M1sCiTFfzOb9PEqT3rOAKj5vnXw==" w:salt="+7l12XKH0VbnR3J+Xarl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84B6AF"/>
    <w:rsid w:val="003B78BE"/>
    <w:rsid w:val="0049540E"/>
    <w:rsid w:val="005B7267"/>
    <w:rsid w:val="0060531F"/>
    <w:rsid w:val="00777DDE"/>
    <w:rsid w:val="00867586"/>
    <w:rsid w:val="00A04F2A"/>
    <w:rsid w:val="00AA566C"/>
    <w:rsid w:val="00B80FA2"/>
    <w:rsid w:val="00C927C4"/>
    <w:rsid w:val="00D874A0"/>
    <w:rsid w:val="043010CA"/>
    <w:rsid w:val="07785441"/>
    <w:rsid w:val="0A579984"/>
    <w:rsid w:val="0B56FB6E"/>
    <w:rsid w:val="0E84B6AF"/>
    <w:rsid w:val="0E8E9C30"/>
    <w:rsid w:val="110F3ED8"/>
    <w:rsid w:val="13620D53"/>
    <w:rsid w:val="17503521"/>
    <w:rsid w:val="1BDCE702"/>
    <w:rsid w:val="1C8AFE3B"/>
    <w:rsid w:val="1CDE1AE8"/>
    <w:rsid w:val="1D5DAB4B"/>
    <w:rsid w:val="1F3C5BF5"/>
    <w:rsid w:val="1F5031FF"/>
    <w:rsid w:val="1FEB654C"/>
    <w:rsid w:val="2814C992"/>
    <w:rsid w:val="29D1E3B2"/>
    <w:rsid w:val="2E0845EA"/>
    <w:rsid w:val="2E840B16"/>
    <w:rsid w:val="301FDB77"/>
    <w:rsid w:val="3678B820"/>
    <w:rsid w:val="37229EE1"/>
    <w:rsid w:val="372BA771"/>
    <w:rsid w:val="3832DAE2"/>
    <w:rsid w:val="38BE6F42"/>
    <w:rsid w:val="39CEAB43"/>
    <w:rsid w:val="3A5A3FA3"/>
    <w:rsid w:val="3ABA80B0"/>
    <w:rsid w:val="3ABF08A4"/>
    <w:rsid w:val="3B6A7BA4"/>
    <w:rsid w:val="3BA51B19"/>
    <w:rsid w:val="3EA21C66"/>
    <w:rsid w:val="3F6D9BA1"/>
    <w:rsid w:val="403DECC7"/>
    <w:rsid w:val="40F33913"/>
    <w:rsid w:val="4127A7C8"/>
    <w:rsid w:val="4219424C"/>
    <w:rsid w:val="461D3972"/>
    <w:rsid w:val="46AD2E4B"/>
    <w:rsid w:val="46F57E3E"/>
    <w:rsid w:val="47434E5F"/>
    <w:rsid w:val="4848FEAC"/>
    <w:rsid w:val="49E4CF0D"/>
    <w:rsid w:val="4ADD19F4"/>
    <w:rsid w:val="4DACBB47"/>
    <w:rsid w:val="507C7D74"/>
    <w:rsid w:val="550054E3"/>
    <w:rsid w:val="5B564BCF"/>
    <w:rsid w:val="5BCDD854"/>
    <w:rsid w:val="5F057916"/>
    <w:rsid w:val="623D19D8"/>
    <w:rsid w:val="647C6FB3"/>
    <w:rsid w:val="6489AE91"/>
    <w:rsid w:val="66CAC6D9"/>
    <w:rsid w:val="688A409E"/>
    <w:rsid w:val="6C2BF7A3"/>
    <w:rsid w:val="6D0AE3B1"/>
    <w:rsid w:val="6EA6B412"/>
    <w:rsid w:val="71DE54D4"/>
    <w:rsid w:val="732DD838"/>
    <w:rsid w:val="76869C35"/>
    <w:rsid w:val="7AD4211C"/>
    <w:rsid w:val="7DA2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B6AF"/>
  <w15:chartTrackingRefBased/>
  <w15:docId w15:val="{0FE21D50-4FFF-4518-A69E-3F7D673B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5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3.png@01D85EF6.16F461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5B85C41194041BC1EC58BE9C673E0" ma:contentTypeVersion="6" ma:contentTypeDescription="Create a new document." ma:contentTypeScope="" ma:versionID="3d90015166ad851b9f4952b9a690a906">
  <xsd:schema xmlns:xsd="http://www.w3.org/2001/XMLSchema" xmlns:xs="http://www.w3.org/2001/XMLSchema" xmlns:p="http://schemas.microsoft.com/office/2006/metadata/properties" xmlns:ns2="65577c39-502f-484a-bc8f-ae1a9100cec7" xmlns:ns3="a2507b5a-785f-4b45-a10b-7fa053485b0c" targetNamespace="http://schemas.microsoft.com/office/2006/metadata/properties" ma:root="true" ma:fieldsID="9a4fd82013bf89e456261ab36f761c3b" ns2:_="" ns3:_="">
    <xsd:import namespace="65577c39-502f-484a-bc8f-ae1a9100cec7"/>
    <xsd:import namespace="a2507b5a-785f-4b45-a10b-7fa053485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7c39-502f-484a-bc8f-ae1a9100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7b5a-785f-4b45-a10b-7fa053485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74DF8-9110-478C-9B37-F49F1908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7c39-502f-484a-bc8f-ae1a9100cec7"/>
    <ds:schemaRef ds:uri="a2507b5a-785f-4b45-a10b-7fa0534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B7CFF-A4F4-4FD9-A56F-190DC136C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79C515-D7F3-4DE1-A407-FCD03F14F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1050</Words>
  <Characters>5991</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Jane Lt RN (NAVY MR-PRESIDENT UNIT AOPS)</dc:creator>
  <cp:keywords/>
  <dc:description/>
  <cp:lastModifiedBy>Parsons, Victor WO1 (NAVY PEOPLE-CM RES FTRS WO1)</cp:lastModifiedBy>
  <cp:revision>4</cp:revision>
  <dcterms:created xsi:type="dcterms:W3CDTF">2022-04-29T09:12:00Z</dcterms:created>
  <dcterms:modified xsi:type="dcterms:W3CDTF">2022-05-03T13:52:00Z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0x010100B3C5B85C41194041BC1EC58BE9C673E0</vt:lpwstr>
  </property>
  <property fmtid="{D5CDD505-2E9C-101B-9397-08002B2CF9AE}" pid="3" name="ComplianceAssetId">
    <vt:lpwstr/>
  </property>
  <property fmtid="{D5CDD505-2E9C-101B-9397-08002B2CF9AE}" pid="4" name="AuthorIds_UIVersion_1024">
    <vt:lpwstr>3</vt:lpwstr>
  </property>
</Properties>
</file>