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ACF6" w14:textId="77777777" w:rsidR="00866A56" w:rsidRPr="00866A56" w:rsidRDefault="00866A56" w:rsidP="00866A56"/>
    <w:tbl>
      <w:tblPr>
        <w:tblW w:w="0" w:type="auto"/>
        <w:tblCellMar>
          <w:left w:w="0" w:type="dxa"/>
          <w:right w:w="0" w:type="dxa"/>
        </w:tblCellMar>
        <w:tblLook w:val="04A0" w:firstRow="1" w:lastRow="0" w:firstColumn="1" w:lastColumn="0" w:noHBand="0" w:noVBand="1"/>
      </w:tblPr>
      <w:tblGrid>
        <w:gridCol w:w="3071"/>
        <w:gridCol w:w="7229"/>
      </w:tblGrid>
      <w:tr w:rsidR="00866A56" w:rsidRPr="00866A56" w14:paraId="3FDB2AC6" w14:textId="77777777" w:rsidTr="00CF2EAB">
        <w:trPr>
          <w:trHeight w:val="264"/>
        </w:trPr>
        <w:tc>
          <w:tcPr>
            <w:tcW w:w="1030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2C202D" w14:textId="77777777" w:rsidR="00866A56" w:rsidRPr="000A331D" w:rsidRDefault="00866A56" w:rsidP="00866A56">
            <w:pPr>
              <w:rPr>
                <w:b/>
                <w:bCs/>
              </w:rPr>
            </w:pPr>
            <w:r w:rsidRPr="000A331D">
              <w:rPr>
                <w:b/>
                <w:bCs/>
              </w:rPr>
              <w:t>SERVE JOB SPEC – SO1 S2OC</w:t>
            </w:r>
          </w:p>
        </w:tc>
      </w:tr>
      <w:tr w:rsidR="00866A56" w:rsidRPr="00866A56" w14:paraId="1A8EC03F"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04D242" w14:textId="77777777" w:rsidR="00866A56" w:rsidRPr="000A331D" w:rsidRDefault="00866A56" w:rsidP="00866A56">
            <w:pPr>
              <w:rPr>
                <w:b/>
                <w:bCs/>
              </w:rPr>
            </w:pPr>
            <w:r w:rsidRPr="000A331D">
              <w:rPr>
                <w:b/>
                <w:bCs/>
              </w:rPr>
              <w:t>JOB TITLE</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031023" w14:textId="77777777" w:rsidR="00866A56" w:rsidRPr="000A331D" w:rsidRDefault="00866A56" w:rsidP="00866A56">
            <w:r w:rsidRPr="000A331D">
              <w:rPr>
                <w:b/>
                <w:bCs/>
              </w:rPr>
              <w:t>SO1 SUPPORT TO OPERATIONS AND CRISES (S2OC)</w:t>
            </w:r>
          </w:p>
        </w:tc>
      </w:tr>
      <w:tr w:rsidR="00866A56" w:rsidRPr="00866A56" w14:paraId="39B17131" w14:textId="77777777" w:rsidTr="00CF2EAB">
        <w:trPr>
          <w:trHeight w:val="264"/>
        </w:trPr>
        <w:tc>
          <w:tcPr>
            <w:tcW w:w="10300"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171E6D5" w14:textId="77777777" w:rsidR="00866A56" w:rsidRPr="000A331D" w:rsidRDefault="00866A56" w:rsidP="00866A56">
            <w:pPr>
              <w:rPr>
                <w:b/>
                <w:bCs/>
              </w:rPr>
            </w:pPr>
            <w:r w:rsidRPr="000A331D">
              <w:rPr>
                <w:b/>
                <w:bCs/>
              </w:rPr>
              <w:t> </w:t>
            </w:r>
          </w:p>
        </w:tc>
      </w:tr>
      <w:tr w:rsidR="00866A56" w:rsidRPr="00866A56" w14:paraId="4C5356B1"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50295C" w14:textId="77777777" w:rsidR="00866A56" w:rsidRPr="000A331D" w:rsidRDefault="00866A56" w:rsidP="00866A56">
            <w:pPr>
              <w:rPr>
                <w:b/>
                <w:bCs/>
              </w:rPr>
            </w:pPr>
            <w:r w:rsidRPr="000A331D">
              <w:rPr>
                <w:b/>
                <w:bCs/>
              </w:rPr>
              <w:t>Recruiting Service</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4F8FFB" w14:textId="77777777" w:rsidR="00866A56" w:rsidRPr="000A331D" w:rsidRDefault="00866A56" w:rsidP="00866A56">
            <w:r w:rsidRPr="000A331D">
              <w:t>Army</w:t>
            </w:r>
          </w:p>
        </w:tc>
      </w:tr>
      <w:tr w:rsidR="00866A56" w:rsidRPr="00866A56" w14:paraId="56AC2967" w14:textId="77777777" w:rsidTr="00CB7033">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319B38" w14:textId="77777777" w:rsidR="00866A56" w:rsidRPr="000A331D" w:rsidRDefault="00866A56" w:rsidP="00866A56">
            <w:pPr>
              <w:rPr>
                <w:b/>
                <w:bCs/>
              </w:rPr>
            </w:pPr>
            <w:r w:rsidRPr="000A331D">
              <w:rPr>
                <w:b/>
                <w:bCs/>
              </w:rPr>
              <w:t>SERVE Ref/JPAN/URN</w:t>
            </w:r>
          </w:p>
        </w:tc>
        <w:tc>
          <w:tcPr>
            <w:tcW w:w="722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E1C81CB" w14:textId="77777777" w:rsidR="00866A56" w:rsidRPr="000A331D" w:rsidRDefault="0036686A" w:rsidP="00866A56">
            <w:r w:rsidRPr="000A331D">
              <w:t>TBD</w:t>
            </w:r>
          </w:p>
        </w:tc>
      </w:tr>
      <w:tr w:rsidR="00866A56" w:rsidRPr="00866A56" w14:paraId="14DE6EC4"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BD3A8C" w14:textId="77777777" w:rsidR="00866A56" w:rsidRPr="000A331D" w:rsidRDefault="00866A56" w:rsidP="00866A56">
            <w:pPr>
              <w:rPr>
                <w:b/>
                <w:bCs/>
              </w:rPr>
            </w:pPr>
            <w:r w:rsidRPr="000A331D">
              <w:rPr>
                <w:b/>
                <w:bCs/>
              </w:rPr>
              <w:t>NATO Rank(s)</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BD670" w14:textId="77777777" w:rsidR="00866A56" w:rsidRPr="000A331D" w:rsidRDefault="00866A56" w:rsidP="00866A56">
            <w:r w:rsidRPr="000A331D">
              <w:t>OF4</w:t>
            </w:r>
          </w:p>
        </w:tc>
      </w:tr>
      <w:tr w:rsidR="00866A56" w:rsidRPr="00866A56" w14:paraId="4FD71CC3"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4C1425" w14:textId="77777777" w:rsidR="00866A56" w:rsidRPr="000A331D" w:rsidRDefault="00866A56" w:rsidP="00866A56">
            <w:pPr>
              <w:rPr>
                <w:b/>
                <w:bCs/>
              </w:rPr>
            </w:pPr>
            <w:r w:rsidRPr="000A331D">
              <w:rPr>
                <w:b/>
                <w:bCs/>
              </w:rPr>
              <w:t>UK Rank(s)</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D9918" w14:textId="77777777" w:rsidR="00866A56" w:rsidRPr="000A331D" w:rsidRDefault="00866A56" w:rsidP="00866A56">
            <w:r w:rsidRPr="000A331D">
              <w:t>Lt Col</w:t>
            </w:r>
          </w:p>
        </w:tc>
      </w:tr>
      <w:tr w:rsidR="00866A56" w:rsidRPr="00866A56" w14:paraId="7781C2C6" w14:textId="77777777" w:rsidTr="00CB7033">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774607" w14:textId="77777777" w:rsidR="00866A56" w:rsidRPr="000A331D" w:rsidRDefault="00866A56" w:rsidP="00866A56">
            <w:pPr>
              <w:rPr>
                <w:b/>
                <w:bCs/>
              </w:rPr>
            </w:pPr>
            <w:r w:rsidRPr="000A331D">
              <w:rPr>
                <w:b/>
                <w:bCs/>
              </w:rPr>
              <w:t>Closing date</w:t>
            </w:r>
          </w:p>
        </w:tc>
        <w:tc>
          <w:tcPr>
            <w:tcW w:w="722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CC61E36" w14:textId="68831553" w:rsidR="00866A56" w:rsidRPr="000A331D" w:rsidRDefault="00DC7E91" w:rsidP="00866A56">
            <w:r>
              <w:t>28 Feb</w:t>
            </w:r>
            <w:r w:rsidR="00413E3B">
              <w:t xml:space="preserve"> 23 </w:t>
            </w:r>
          </w:p>
        </w:tc>
      </w:tr>
      <w:tr w:rsidR="00866A56" w:rsidRPr="00866A56" w14:paraId="1F3820AA" w14:textId="77777777" w:rsidTr="00CB7033">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1A18DF" w14:textId="77777777" w:rsidR="00866A56" w:rsidRPr="000A331D" w:rsidRDefault="00866A56" w:rsidP="00866A56">
            <w:pPr>
              <w:rPr>
                <w:b/>
                <w:bCs/>
              </w:rPr>
            </w:pPr>
            <w:r w:rsidRPr="000A331D">
              <w:rPr>
                <w:b/>
                <w:bCs/>
              </w:rPr>
              <w:t>Anticipated Start Date</w:t>
            </w:r>
          </w:p>
        </w:tc>
        <w:tc>
          <w:tcPr>
            <w:tcW w:w="722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C38EF11" w14:textId="483D5264" w:rsidR="00866A56" w:rsidRPr="000A331D" w:rsidRDefault="00DC7E91" w:rsidP="00866A56">
            <w:r>
              <w:t>Apr 23</w:t>
            </w:r>
            <w:bookmarkStart w:id="0" w:name="_GoBack"/>
            <w:bookmarkEnd w:id="0"/>
          </w:p>
        </w:tc>
      </w:tr>
      <w:tr w:rsidR="00866A56" w:rsidRPr="00866A56" w14:paraId="5D3BA6C7" w14:textId="77777777" w:rsidTr="00CB7033">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49EA28" w14:textId="77777777" w:rsidR="00866A56" w:rsidRPr="000A331D" w:rsidRDefault="00866A56" w:rsidP="00866A56">
            <w:pPr>
              <w:rPr>
                <w:b/>
                <w:bCs/>
              </w:rPr>
            </w:pPr>
            <w:r w:rsidRPr="000A331D">
              <w:rPr>
                <w:b/>
                <w:bCs/>
              </w:rPr>
              <w:t>Commitment length</w:t>
            </w:r>
          </w:p>
        </w:tc>
        <w:tc>
          <w:tcPr>
            <w:tcW w:w="722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9A8D68C" w14:textId="77777777" w:rsidR="00866A56" w:rsidRPr="000A331D" w:rsidRDefault="00866A56" w:rsidP="00866A56">
            <w:r w:rsidRPr="000A331D">
              <w:t>12 months</w:t>
            </w:r>
          </w:p>
        </w:tc>
      </w:tr>
      <w:tr w:rsidR="00866A56" w:rsidRPr="00866A56" w14:paraId="62A65154" w14:textId="77777777" w:rsidTr="00866A56">
        <w:trPr>
          <w:trHeight w:val="276"/>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7A0C1D" w14:textId="77777777" w:rsidR="00866A56" w:rsidRPr="000A331D" w:rsidRDefault="00866A56" w:rsidP="00866A56">
            <w:pPr>
              <w:rPr>
                <w:b/>
                <w:bCs/>
              </w:rPr>
            </w:pPr>
            <w:r w:rsidRPr="000A331D">
              <w:rPr>
                <w:b/>
                <w:bCs/>
              </w:rPr>
              <w:t>Post Owner Email</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F9CFC" w14:textId="77777777" w:rsidR="0036686A" w:rsidRPr="000A331D" w:rsidRDefault="0036686A" w:rsidP="0036686A">
            <w:r w:rsidRPr="000A331D">
              <w:t xml:space="preserve">Dstl Military Resourcing Officer (MRO) </w:t>
            </w:r>
            <w:hyperlink r:id="rId4" w:history="1">
              <w:r w:rsidRPr="000A331D">
                <w:rPr>
                  <w:rStyle w:val="Hyperlink"/>
                </w:rPr>
                <w:t>sholyoake@dstl.gov.uk</w:t>
              </w:r>
            </w:hyperlink>
            <w:r w:rsidRPr="000A331D">
              <w:t xml:space="preserve"> </w:t>
            </w:r>
          </w:p>
        </w:tc>
      </w:tr>
      <w:tr w:rsidR="00866A56" w:rsidRPr="00866A56" w14:paraId="2AF43807"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8ADEEE" w14:textId="77777777" w:rsidR="00866A56" w:rsidRPr="000A331D" w:rsidRDefault="00866A56" w:rsidP="00866A56">
            <w:pPr>
              <w:rPr>
                <w:b/>
                <w:bCs/>
              </w:rPr>
            </w:pPr>
            <w:r w:rsidRPr="000A331D">
              <w:rPr>
                <w:b/>
                <w:bCs/>
              </w:rPr>
              <w:t>Open to Personnel from</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971B03" w14:textId="77777777" w:rsidR="00866A56" w:rsidRPr="000A331D" w:rsidRDefault="00866A56" w:rsidP="00866A56">
            <w:r w:rsidRPr="000A331D">
              <w:t>Army</w:t>
            </w:r>
          </w:p>
        </w:tc>
      </w:tr>
      <w:tr w:rsidR="00866A56" w:rsidRPr="00866A56" w14:paraId="64B73349"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163AA2" w14:textId="77777777" w:rsidR="00866A56" w:rsidRPr="000A331D" w:rsidRDefault="00866A56" w:rsidP="00866A56">
            <w:pPr>
              <w:rPr>
                <w:b/>
                <w:bCs/>
              </w:rPr>
            </w:pPr>
            <w:r w:rsidRPr="000A331D">
              <w:rPr>
                <w:b/>
                <w:bCs/>
              </w:rPr>
              <w:t>Branch/Trade/Profession</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D44DBD" w14:textId="77777777" w:rsidR="00866A56" w:rsidRPr="000A331D" w:rsidRDefault="00866A56" w:rsidP="00866A56">
            <w:r w:rsidRPr="000A331D">
              <w:t>Any</w:t>
            </w:r>
          </w:p>
        </w:tc>
      </w:tr>
      <w:tr w:rsidR="00866A56" w:rsidRPr="00866A56" w14:paraId="2A669C69"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375960" w14:textId="77777777" w:rsidR="00866A56" w:rsidRPr="000A331D" w:rsidRDefault="00866A56" w:rsidP="00866A56">
            <w:pPr>
              <w:rPr>
                <w:b/>
                <w:bCs/>
              </w:rPr>
            </w:pPr>
            <w:r w:rsidRPr="000A331D">
              <w:rPr>
                <w:b/>
                <w:bCs/>
              </w:rPr>
              <w:t>Specialisation</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6C9A41" w14:textId="77777777" w:rsidR="00866A56" w:rsidRPr="000A331D" w:rsidRDefault="00866A56" w:rsidP="00866A56">
            <w:r w:rsidRPr="000A331D">
              <w:t>Any</w:t>
            </w:r>
          </w:p>
        </w:tc>
      </w:tr>
      <w:tr w:rsidR="00866A56" w:rsidRPr="00866A56" w14:paraId="4297CE2A"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8B3818" w14:textId="77777777" w:rsidR="00866A56" w:rsidRPr="000A331D" w:rsidRDefault="00866A56" w:rsidP="00866A56">
            <w:pPr>
              <w:rPr>
                <w:b/>
                <w:bCs/>
              </w:rPr>
            </w:pPr>
            <w:r w:rsidRPr="000A331D">
              <w:rPr>
                <w:b/>
                <w:bCs/>
              </w:rPr>
              <w:t>Location</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F3C34B" w14:textId="77777777" w:rsidR="00866A56" w:rsidRPr="000A331D" w:rsidRDefault="00866A56" w:rsidP="00866A56">
            <w:r w:rsidRPr="000A331D">
              <w:t xml:space="preserve">Dstl </w:t>
            </w:r>
            <w:proofErr w:type="spellStart"/>
            <w:r w:rsidRPr="000A331D">
              <w:t>Porton</w:t>
            </w:r>
            <w:proofErr w:type="spellEnd"/>
            <w:r w:rsidRPr="000A331D">
              <w:t xml:space="preserve"> Down, Salisbury, SP4 0JQ</w:t>
            </w:r>
          </w:p>
        </w:tc>
      </w:tr>
      <w:tr w:rsidR="00866A56" w:rsidRPr="00866A56" w14:paraId="1C4A9BA7"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CD0AC2" w14:textId="77777777" w:rsidR="00866A56" w:rsidRPr="000A331D" w:rsidRDefault="00866A56" w:rsidP="00866A56">
            <w:pPr>
              <w:rPr>
                <w:b/>
                <w:bCs/>
              </w:rPr>
            </w:pPr>
            <w:r w:rsidRPr="000A331D">
              <w:rPr>
                <w:b/>
                <w:bCs/>
              </w:rPr>
              <w:t>Region</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284B9" w14:textId="77777777" w:rsidR="00866A56" w:rsidRPr="000A331D" w:rsidRDefault="00866A56" w:rsidP="00866A56">
            <w:r w:rsidRPr="000A331D">
              <w:t>Wiltshire</w:t>
            </w:r>
          </w:p>
        </w:tc>
      </w:tr>
      <w:tr w:rsidR="00866A56" w:rsidRPr="00866A56" w14:paraId="07016699"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422577" w14:textId="77777777" w:rsidR="00866A56" w:rsidRPr="000A331D" w:rsidRDefault="00866A56" w:rsidP="00866A56">
            <w:pPr>
              <w:rPr>
                <w:b/>
                <w:bCs/>
              </w:rPr>
            </w:pPr>
            <w:r w:rsidRPr="000A331D">
              <w:rPr>
                <w:b/>
                <w:bCs/>
              </w:rPr>
              <w:t>Country</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4313B" w14:textId="77777777" w:rsidR="00866A56" w:rsidRPr="000A331D" w:rsidRDefault="00866A56" w:rsidP="00866A56">
            <w:r w:rsidRPr="000A331D">
              <w:t>United Kingdom</w:t>
            </w:r>
          </w:p>
        </w:tc>
      </w:tr>
      <w:tr w:rsidR="00866A56" w:rsidRPr="00866A56" w14:paraId="6D5A62E4" w14:textId="77777777" w:rsidTr="00CB7033">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C9BDF8" w14:textId="77777777" w:rsidR="00866A56" w:rsidRPr="000A331D" w:rsidRDefault="00866A56" w:rsidP="00866A56">
            <w:pPr>
              <w:rPr>
                <w:b/>
                <w:bCs/>
              </w:rPr>
            </w:pPr>
            <w:r w:rsidRPr="000A331D">
              <w:rPr>
                <w:b/>
                <w:bCs/>
              </w:rPr>
              <w:t>Engagement Type</w:t>
            </w:r>
          </w:p>
        </w:tc>
        <w:tc>
          <w:tcPr>
            <w:tcW w:w="722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589AA62" w14:textId="339F962B" w:rsidR="00866A56" w:rsidRPr="000A331D" w:rsidRDefault="00866A56" w:rsidP="000A331D">
            <w:pPr>
              <w:autoSpaceDE w:val="0"/>
              <w:autoSpaceDN w:val="0"/>
              <w:rPr>
                <w:rFonts w:cs="Arial"/>
                <w:szCs w:val="24"/>
              </w:rPr>
            </w:pPr>
            <w:r w:rsidRPr="000A331D">
              <w:rPr>
                <w:rFonts w:cs="Arial"/>
              </w:rPr>
              <w:t>FTRS</w:t>
            </w:r>
            <w:r w:rsidR="001233D4" w:rsidRPr="000A331D">
              <w:rPr>
                <w:rFonts w:cs="Arial"/>
              </w:rPr>
              <w:t xml:space="preserve"> (L</w:t>
            </w:r>
            <w:r w:rsidR="00CB7033" w:rsidRPr="000A331D">
              <w:rPr>
                <w:rFonts w:cs="Arial"/>
              </w:rPr>
              <w:t>C)</w:t>
            </w:r>
            <w:r w:rsidR="000A331D" w:rsidRPr="000A331D">
              <w:rPr>
                <w:rFonts w:cs="Arial"/>
              </w:rPr>
              <w:t xml:space="preserve"> - </w:t>
            </w:r>
            <w:r w:rsidR="000A331D" w:rsidRPr="000A331D">
              <w:rPr>
                <w:rFonts w:cs="Arial"/>
                <w:szCs w:val="24"/>
              </w:rPr>
              <w:t>Up to 35 nights compulsory separated service per year are a requirement of this post.</w:t>
            </w:r>
          </w:p>
        </w:tc>
      </w:tr>
      <w:tr w:rsidR="00866A56" w:rsidRPr="00866A56" w14:paraId="2DD2AD73" w14:textId="77777777" w:rsidTr="00CF2EAB">
        <w:trPr>
          <w:trHeight w:val="264"/>
        </w:trPr>
        <w:tc>
          <w:tcPr>
            <w:tcW w:w="10300"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F90B73E" w14:textId="77777777" w:rsidR="00866A56" w:rsidRPr="000A331D" w:rsidRDefault="00866A56" w:rsidP="00866A56">
            <w:pPr>
              <w:rPr>
                <w:b/>
                <w:bCs/>
              </w:rPr>
            </w:pPr>
            <w:r w:rsidRPr="000A331D">
              <w:rPr>
                <w:b/>
                <w:bCs/>
              </w:rPr>
              <w:t> </w:t>
            </w:r>
          </w:p>
        </w:tc>
      </w:tr>
      <w:tr w:rsidR="00866A56" w:rsidRPr="00866A56" w14:paraId="02F41958" w14:textId="77777777" w:rsidTr="00CF2EAB">
        <w:trPr>
          <w:trHeight w:val="264"/>
        </w:trPr>
        <w:tc>
          <w:tcPr>
            <w:tcW w:w="1030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54EC26" w14:textId="77777777" w:rsidR="00866A56" w:rsidRPr="000A331D" w:rsidRDefault="00866A56" w:rsidP="00866A56">
            <w:pPr>
              <w:rPr>
                <w:b/>
                <w:bCs/>
              </w:rPr>
            </w:pPr>
            <w:r w:rsidRPr="000A331D">
              <w:rPr>
                <w:b/>
                <w:bCs/>
              </w:rPr>
              <w:t>VACANCY DETAIL</w:t>
            </w:r>
          </w:p>
        </w:tc>
      </w:tr>
      <w:tr w:rsidR="00866A56" w:rsidRPr="00866A56" w14:paraId="14E0BDBE"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7CE689" w14:textId="77777777" w:rsidR="00866A56" w:rsidRPr="000A331D" w:rsidRDefault="00866A56" w:rsidP="00866A56">
            <w:pPr>
              <w:rPr>
                <w:b/>
                <w:bCs/>
              </w:rPr>
            </w:pPr>
            <w:r w:rsidRPr="000A331D">
              <w:rPr>
                <w:b/>
                <w:bCs/>
              </w:rPr>
              <w:t>Task requirements</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A4FDFE" w14:textId="77777777" w:rsidR="00866A56" w:rsidRPr="000A331D" w:rsidRDefault="00866A56" w:rsidP="00866A56">
            <w:r w:rsidRPr="000A331D">
              <w:rPr>
                <w:b/>
                <w:bCs/>
              </w:rPr>
              <w:t>Domestic Considerations:</w:t>
            </w:r>
            <w:r w:rsidRPr="000A331D">
              <w:t xml:space="preserve"> Dstl is a standalone unit with reduced access to military G1 support and cannot accommodate individuals with significant welfare support requirements.</w:t>
            </w:r>
          </w:p>
          <w:p w14:paraId="0FB10385" w14:textId="77777777" w:rsidR="001D4F5E" w:rsidRPr="000A331D" w:rsidRDefault="00CF2EAB" w:rsidP="00CF2EAB">
            <w:r w:rsidRPr="000A331D">
              <w:t>Working from home is possible, but the role will necessitate working from site during prescribed periods.</w:t>
            </w:r>
          </w:p>
        </w:tc>
      </w:tr>
      <w:tr w:rsidR="00866A56" w:rsidRPr="00866A56" w14:paraId="7BED1CF2"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DBCCE3"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4FD00B" w14:textId="77777777" w:rsidR="00866A56" w:rsidRPr="000A331D" w:rsidRDefault="00866A56" w:rsidP="00866A56">
            <w:r w:rsidRPr="000A331D">
              <w:rPr>
                <w:b/>
                <w:bCs/>
              </w:rPr>
              <w:t>Position Role:</w:t>
            </w:r>
            <w:r w:rsidRPr="000A331D">
              <w:t xml:space="preserve"> Lead SO1 for </w:t>
            </w:r>
            <w:proofErr w:type="spellStart"/>
            <w:proofErr w:type="gramStart"/>
            <w:r w:rsidRPr="000A331D">
              <w:t>Dstl’s</w:t>
            </w:r>
            <w:proofErr w:type="spellEnd"/>
            <w:proofErr w:type="gramEnd"/>
            <w:r w:rsidRPr="000A331D">
              <w:t xml:space="preserve"> Support to Operations and Crises (S2OC) programme and the wider S2OC capability.</w:t>
            </w:r>
          </w:p>
        </w:tc>
      </w:tr>
      <w:tr w:rsidR="00866A56" w:rsidRPr="00866A56" w14:paraId="4CBD6E22"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7C5FC8"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35CD8" w14:textId="77777777" w:rsidR="00866A56" w:rsidRPr="000A331D" w:rsidRDefault="00866A56" w:rsidP="00866A56">
            <w:pPr>
              <w:rPr>
                <w:b/>
                <w:bCs/>
              </w:rPr>
            </w:pPr>
            <w:r w:rsidRPr="000A331D">
              <w:rPr>
                <w:b/>
                <w:bCs/>
              </w:rPr>
              <w:t>Responsibilities:</w:t>
            </w:r>
          </w:p>
        </w:tc>
      </w:tr>
      <w:tr w:rsidR="00866A56" w:rsidRPr="00866A56" w14:paraId="4ED5A68B"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36F9E0"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1CD2F4" w14:textId="77777777" w:rsidR="00866A56" w:rsidRPr="000A331D" w:rsidRDefault="00866A56" w:rsidP="00866A56">
            <w:r w:rsidRPr="000A331D">
              <w:t xml:space="preserve">1. Lead and manage the Military Advisor (MA) contribution to </w:t>
            </w:r>
            <w:proofErr w:type="spellStart"/>
            <w:r w:rsidRPr="000A331D">
              <w:t>Dstl’s</w:t>
            </w:r>
            <w:proofErr w:type="spellEnd"/>
            <w:r w:rsidRPr="000A331D">
              <w:t xml:space="preserve"> Support to Operations and Crises (S2OC) programme.</w:t>
            </w:r>
          </w:p>
        </w:tc>
      </w:tr>
      <w:tr w:rsidR="00866A56" w:rsidRPr="00866A56" w14:paraId="7548945C"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62FC68"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7A20C8" w14:textId="77777777" w:rsidR="0036686A" w:rsidRPr="000A331D" w:rsidRDefault="00866A56" w:rsidP="00866A56">
            <w:r w:rsidRPr="000A331D">
              <w:t xml:space="preserve">2. Principal MA to </w:t>
            </w:r>
            <w:proofErr w:type="spellStart"/>
            <w:r w:rsidRPr="000A331D">
              <w:t>Dstl’s</w:t>
            </w:r>
            <w:proofErr w:type="spellEnd"/>
            <w:r w:rsidRPr="000A331D">
              <w:t xml:space="preserve"> S2OC Programme team and the Lab’s S2OC capability.</w:t>
            </w:r>
          </w:p>
        </w:tc>
      </w:tr>
      <w:tr w:rsidR="00866A56" w:rsidRPr="00866A56" w14:paraId="4DBE9591"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70896D"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50C1E" w14:textId="77777777" w:rsidR="00866A56" w:rsidRPr="000A331D" w:rsidRDefault="00866A56" w:rsidP="00866A56">
            <w:r w:rsidRPr="000A331D">
              <w:t xml:space="preserve">3. Work with the S2O Role Manager and Division’s senior leadership to maintain and develop the Lab’s S2OC capabilities: principally its people and tools. </w:t>
            </w:r>
          </w:p>
        </w:tc>
      </w:tr>
      <w:tr w:rsidR="00866A56" w:rsidRPr="00866A56" w14:paraId="4FDF16F1"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7CBE22"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96EBC2" w14:textId="77777777" w:rsidR="00866A56" w:rsidRPr="000A331D" w:rsidRDefault="00866A56" w:rsidP="00866A56">
            <w:r w:rsidRPr="000A331D">
              <w:t>4. Support the Programme Manager to deliver S&amp;T on and for current operations.</w:t>
            </w:r>
          </w:p>
        </w:tc>
      </w:tr>
      <w:tr w:rsidR="00866A56" w:rsidRPr="00866A56" w14:paraId="36C4FE73"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7FEE7F"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D5AE7" w14:textId="77777777" w:rsidR="00866A56" w:rsidRPr="000A331D" w:rsidRDefault="00866A56" w:rsidP="00866A56">
            <w:r w:rsidRPr="000A331D">
              <w:t xml:space="preserve">5. Proactively engage with the Users of </w:t>
            </w:r>
            <w:proofErr w:type="spellStart"/>
            <w:r w:rsidRPr="000A331D">
              <w:t>Dstl’s</w:t>
            </w:r>
            <w:proofErr w:type="spellEnd"/>
            <w:r w:rsidRPr="000A331D">
              <w:t xml:space="preserve"> S2OC capability to ensure that it is relevant and appropriate for Defence’s needs.</w:t>
            </w:r>
          </w:p>
        </w:tc>
      </w:tr>
      <w:tr w:rsidR="0036686A" w:rsidRPr="00866A56" w14:paraId="013F8732"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6253E6" w14:textId="77777777" w:rsidR="0036686A" w:rsidRPr="000A331D" w:rsidRDefault="0036686A" w:rsidP="00866A56">
            <w:pPr>
              <w:rPr>
                <w:b/>
                <w:bCs/>
              </w:rPr>
            </w:pP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397B64" w14:textId="77777777" w:rsidR="0036686A" w:rsidRPr="000A331D" w:rsidRDefault="001233D4" w:rsidP="00AC6C59">
            <w:r w:rsidRPr="000A331D">
              <w:t xml:space="preserve">6. </w:t>
            </w:r>
            <w:r w:rsidR="00AC6C59" w:rsidRPr="000A331D">
              <w:t>Travel to military units and MOD bases will be required, potential for occasional travel to overseas hubs (</w:t>
            </w:r>
            <w:proofErr w:type="spellStart"/>
            <w:r w:rsidR="00AC6C59" w:rsidRPr="000A331D">
              <w:t>eg</w:t>
            </w:r>
            <w:proofErr w:type="spellEnd"/>
            <w:r w:rsidR="00AC6C59" w:rsidRPr="000A331D">
              <w:t xml:space="preserve"> Cyprus)</w:t>
            </w:r>
            <w:proofErr w:type="gramStart"/>
            <w:r w:rsidR="00AC6C59" w:rsidRPr="000A331D">
              <w:t>,this</w:t>
            </w:r>
            <w:proofErr w:type="gramEnd"/>
            <w:r w:rsidR="00AC6C59" w:rsidRPr="000A331D">
              <w:t xml:space="preserve"> travel will require occasional nights out of bed. </w:t>
            </w:r>
            <w:r w:rsidR="00FE17D6" w:rsidRPr="000A331D">
              <w:t>Given the classification required, there will be minimal opportunity to work from home</w:t>
            </w:r>
          </w:p>
        </w:tc>
      </w:tr>
      <w:tr w:rsidR="00866A56" w:rsidRPr="00866A56" w14:paraId="2B55B6DA"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3230CC"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8705B0" w14:textId="77777777" w:rsidR="00866A56" w:rsidRPr="000A331D" w:rsidRDefault="001233D4" w:rsidP="00866A56">
            <w:r w:rsidRPr="000A331D">
              <w:t>7</w:t>
            </w:r>
            <w:r w:rsidR="00866A56" w:rsidRPr="000A331D">
              <w:t xml:space="preserve">. Provide military advice for specific </w:t>
            </w:r>
            <w:proofErr w:type="spellStart"/>
            <w:r w:rsidR="00866A56" w:rsidRPr="000A331D">
              <w:t>reachback</w:t>
            </w:r>
            <w:proofErr w:type="spellEnd"/>
            <w:r w:rsidR="00866A56" w:rsidRPr="000A331D">
              <w:t xml:space="preserve"> requests and lead the MA duty response to urgent requests.</w:t>
            </w:r>
          </w:p>
          <w:p w14:paraId="1BF1EE75" w14:textId="77777777" w:rsidR="0036686A" w:rsidRPr="000A331D" w:rsidRDefault="0036686A" w:rsidP="00866A56"/>
        </w:tc>
      </w:tr>
      <w:tr w:rsidR="00866A56" w:rsidRPr="00866A56" w14:paraId="6F9D4899"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549374"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A97CD7" w14:textId="77777777" w:rsidR="00866A56" w:rsidRPr="000A331D" w:rsidRDefault="001233D4" w:rsidP="00866A56">
            <w:r w:rsidRPr="000A331D">
              <w:t>8</w:t>
            </w:r>
            <w:r w:rsidR="00866A56" w:rsidRPr="000A331D">
              <w:t xml:space="preserve">. Lead and manage the MA contribution to </w:t>
            </w:r>
            <w:proofErr w:type="spellStart"/>
            <w:r w:rsidR="00866A56" w:rsidRPr="000A331D">
              <w:t>Dstl’s</w:t>
            </w:r>
            <w:proofErr w:type="spellEnd"/>
            <w:r w:rsidR="00866A56" w:rsidRPr="000A331D">
              <w:t xml:space="preserve"> annual S2OC Front Line Operational Analyst Training Exercise (FLOATEX).</w:t>
            </w:r>
          </w:p>
          <w:p w14:paraId="6E272AAE" w14:textId="77777777" w:rsidR="0036686A" w:rsidRPr="000A331D" w:rsidRDefault="0036686A" w:rsidP="0036686A"/>
        </w:tc>
      </w:tr>
      <w:tr w:rsidR="00866A56" w:rsidRPr="00866A56" w14:paraId="437923DF" w14:textId="77777777" w:rsidTr="00CF2EAB">
        <w:trPr>
          <w:trHeight w:val="264"/>
        </w:trPr>
        <w:tc>
          <w:tcPr>
            <w:tcW w:w="10300"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FF70B4A" w14:textId="77777777" w:rsidR="00866A56" w:rsidRPr="000A331D" w:rsidRDefault="00866A56" w:rsidP="00866A56">
            <w:pPr>
              <w:rPr>
                <w:b/>
                <w:bCs/>
              </w:rPr>
            </w:pPr>
            <w:r w:rsidRPr="000A331D">
              <w:rPr>
                <w:b/>
                <w:bCs/>
              </w:rPr>
              <w:t> </w:t>
            </w:r>
          </w:p>
        </w:tc>
      </w:tr>
      <w:tr w:rsidR="00866A56" w:rsidRPr="00866A56" w14:paraId="4A0DE93B"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6203F2" w14:textId="77777777" w:rsidR="00866A56" w:rsidRPr="000A331D" w:rsidRDefault="00866A56" w:rsidP="00866A56">
            <w:pPr>
              <w:rPr>
                <w:b/>
                <w:bCs/>
              </w:rPr>
            </w:pPr>
            <w:r w:rsidRPr="000A331D">
              <w:rPr>
                <w:b/>
                <w:bCs/>
              </w:rPr>
              <w:lastRenderedPageBreak/>
              <w:t>Essential Competencies</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3E1DE6" w14:textId="77777777" w:rsidR="00866A56" w:rsidRPr="000A331D" w:rsidRDefault="00CB7033" w:rsidP="001233D4">
            <w:r w:rsidRPr="000A331D">
              <w:t xml:space="preserve">Extensive experience of </w:t>
            </w:r>
            <w:r w:rsidR="00866A56" w:rsidRPr="000A331D">
              <w:t>HQ planning and execution (J3 J5) experience</w:t>
            </w:r>
            <w:r w:rsidR="001233D4" w:rsidRPr="000A331D">
              <w:t>; Dstl provide science and Technology support to military planning and operations, therefore the knowledge, skills and experience to ensure and assure that this specialist advice and output is appropriate, timely and maximises impact will be critical</w:t>
            </w:r>
          </w:p>
        </w:tc>
      </w:tr>
      <w:tr w:rsidR="00866A56" w:rsidRPr="00866A56" w14:paraId="65566FB8"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B94CC3"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C27D86" w14:textId="0027E193" w:rsidR="00866A56" w:rsidRPr="000A331D" w:rsidRDefault="00866A56" w:rsidP="00CB7033">
            <w:r w:rsidRPr="000A331D">
              <w:t xml:space="preserve">This post works in a predominantly civilian and very diverse working </w:t>
            </w:r>
            <w:r w:rsidR="00E37491" w:rsidRPr="000A331D">
              <w:t>environment, which</w:t>
            </w:r>
            <w:r w:rsidRPr="000A331D">
              <w:t xml:space="preserve"> requires </w:t>
            </w:r>
            <w:r w:rsidR="00CB7033" w:rsidRPr="000A331D">
              <w:t xml:space="preserve">the highest professional standards and </w:t>
            </w:r>
            <w:r w:rsidRPr="000A331D">
              <w:t>exemplary behaviour.</w:t>
            </w:r>
          </w:p>
        </w:tc>
      </w:tr>
      <w:tr w:rsidR="0036686A" w:rsidRPr="00866A56" w14:paraId="4D250AB1"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08D137" w14:textId="77777777" w:rsidR="0036686A" w:rsidRPr="000A331D" w:rsidRDefault="0036686A" w:rsidP="00866A56">
            <w:pPr>
              <w:rPr>
                <w:b/>
                <w:bCs/>
              </w:rPr>
            </w:pP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4F0FFC" w14:textId="77777777" w:rsidR="0036686A" w:rsidRPr="000A331D" w:rsidRDefault="0036686A" w:rsidP="00CB7033">
            <w:r w:rsidRPr="000A331D">
              <w:t>DV (selection is subject to STRAP clearance)</w:t>
            </w:r>
          </w:p>
        </w:tc>
      </w:tr>
      <w:tr w:rsidR="00866A56" w:rsidRPr="00866A56" w14:paraId="30FD11EA" w14:textId="77777777" w:rsidTr="00CF2EAB">
        <w:trPr>
          <w:trHeight w:val="264"/>
        </w:trPr>
        <w:tc>
          <w:tcPr>
            <w:tcW w:w="10300"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1180178" w14:textId="77777777" w:rsidR="00866A56" w:rsidRPr="000A331D" w:rsidRDefault="00866A56" w:rsidP="00866A56">
            <w:pPr>
              <w:rPr>
                <w:b/>
                <w:bCs/>
              </w:rPr>
            </w:pPr>
            <w:r w:rsidRPr="000A331D">
              <w:rPr>
                <w:b/>
                <w:bCs/>
              </w:rPr>
              <w:t> </w:t>
            </w:r>
          </w:p>
        </w:tc>
      </w:tr>
      <w:tr w:rsidR="00866A56" w:rsidRPr="00866A56" w14:paraId="48A2F7D8"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A5161F" w14:textId="77777777" w:rsidR="00866A56" w:rsidRPr="000A331D" w:rsidRDefault="00866A56" w:rsidP="00866A56">
            <w:pPr>
              <w:rPr>
                <w:b/>
                <w:bCs/>
              </w:rPr>
            </w:pPr>
            <w:r w:rsidRPr="000A331D">
              <w:rPr>
                <w:b/>
                <w:bCs/>
              </w:rPr>
              <w:t>Desirable Competencies</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4E947B" w14:textId="77777777" w:rsidR="00866A56" w:rsidRPr="000A331D" w:rsidRDefault="00CB7033" w:rsidP="00866A56">
            <w:r w:rsidRPr="000A331D">
              <w:t xml:space="preserve">Extensive </w:t>
            </w:r>
            <w:r w:rsidR="00866A56" w:rsidRPr="000A331D">
              <w:t>Operational and Joint HQ experience, ideally PJHQ or SJC (UK)</w:t>
            </w:r>
          </w:p>
        </w:tc>
      </w:tr>
      <w:tr w:rsidR="00866A56" w:rsidRPr="00866A56" w14:paraId="2F50B241"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0AE60C" w14:textId="77777777" w:rsidR="00866A56" w:rsidRPr="000A331D" w:rsidRDefault="00866A56" w:rsidP="00866A56">
            <w:pPr>
              <w:rPr>
                <w:b/>
                <w:bCs/>
              </w:rPr>
            </w:pP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282643" w14:textId="77777777" w:rsidR="00866A56" w:rsidRPr="000A331D" w:rsidRDefault="00866A56" w:rsidP="00866A56">
            <w:r w:rsidRPr="000A331D">
              <w:t>S&amp;T background</w:t>
            </w:r>
          </w:p>
        </w:tc>
      </w:tr>
      <w:tr w:rsidR="00866A56" w:rsidRPr="00866A56" w14:paraId="552AF6B3"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D34041"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4D2E1" w14:textId="77777777" w:rsidR="00866A56" w:rsidRPr="000A331D" w:rsidRDefault="0036686A" w:rsidP="00866A56">
            <w:r w:rsidRPr="000A331D">
              <w:t>J2 experience</w:t>
            </w:r>
          </w:p>
        </w:tc>
      </w:tr>
      <w:tr w:rsidR="00866A56" w:rsidRPr="00866A56" w14:paraId="10748EF8"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471F9E" w14:textId="77777777" w:rsidR="00866A56" w:rsidRPr="000A331D" w:rsidRDefault="00866A56" w:rsidP="00866A56">
            <w:pPr>
              <w:rPr>
                <w:b/>
                <w:bCs/>
              </w:rPr>
            </w:pP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94F47E" w14:textId="77777777" w:rsidR="00CB7033" w:rsidRPr="000A331D" w:rsidRDefault="00CB7033" w:rsidP="00866A56">
            <w:r w:rsidRPr="000A331D">
              <w:t>Evidence of success working in diverse civ-mil teams.</w:t>
            </w:r>
          </w:p>
        </w:tc>
      </w:tr>
      <w:tr w:rsidR="00866A56" w:rsidRPr="00866A56" w14:paraId="50C5D2EA" w14:textId="77777777" w:rsidTr="00CF2EAB">
        <w:trPr>
          <w:trHeight w:val="264"/>
        </w:trPr>
        <w:tc>
          <w:tcPr>
            <w:tcW w:w="10300"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29D8A0C" w14:textId="77777777" w:rsidR="00866A56" w:rsidRPr="000A331D" w:rsidRDefault="00866A56" w:rsidP="00866A56">
            <w:pPr>
              <w:rPr>
                <w:b/>
                <w:bCs/>
              </w:rPr>
            </w:pPr>
            <w:r w:rsidRPr="000A331D">
              <w:rPr>
                <w:b/>
                <w:bCs/>
              </w:rPr>
              <w:t> </w:t>
            </w:r>
          </w:p>
        </w:tc>
      </w:tr>
      <w:tr w:rsidR="00866A56" w:rsidRPr="00866A56" w14:paraId="2C1BC998"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392BB4" w14:textId="77777777" w:rsidR="00866A56" w:rsidRPr="000A331D" w:rsidRDefault="00866A56" w:rsidP="00866A56">
            <w:pPr>
              <w:rPr>
                <w:b/>
                <w:bCs/>
              </w:rPr>
            </w:pPr>
            <w:r w:rsidRPr="000A331D">
              <w:rPr>
                <w:b/>
                <w:bCs/>
              </w:rPr>
              <w:t>Selection Process</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4E8A48" w14:textId="77777777" w:rsidR="00866A56" w:rsidRPr="000A331D" w:rsidRDefault="00866A56" w:rsidP="00866A56">
            <w:r w:rsidRPr="000A331D">
              <w:t>Application filtered to Boarding</w:t>
            </w:r>
            <w:r w:rsidR="00CB7033" w:rsidRPr="000A331D">
              <w:t xml:space="preserve"> led by Dstl staff.</w:t>
            </w:r>
          </w:p>
        </w:tc>
      </w:tr>
      <w:tr w:rsidR="00866A56" w:rsidRPr="00866A56" w14:paraId="5A451FD7" w14:textId="77777777" w:rsidTr="00CF2EAB">
        <w:trPr>
          <w:trHeight w:val="264"/>
        </w:trPr>
        <w:tc>
          <w:tcPr>
            <w:tcW w:w="10300"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111931A" w14:textId="77777777" w:rsidR="00866A56" w:rsidRPr="000A331D" w:rsidRDefault="00866A56" w:rsidP="00866A56">
            <w:pPr>
              <w:rPr>
                <w:b/>
                <w:bCs/>
              </w:rPr>
            </w:pPr>
            <w:r w:rsidRPr="000A331D">
              <w:rPr>
                <w:b/>
                <w:bCs/>
              </w:rPr>
              <w:t> </w:t>
            </w:r>
          </w:p>
        </w:tc>
      </w:tr>
      <w:tr w:rsidR="00866A56" w:rsidRPr="00866A56" w14:paraId="7DF81196" w14:textId="77777777" w:rsidTr="00CB7033">
        <w:trPr>
          <w:trHeight w:val="51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E35B51" w14:textId="77777777" w:rsidR="00866A56" w:rsidRPr="000A331D" w:rsidRDefault="00866A56" w:rsidP="00866A56">
            <w:pPr>
              <w:rPr>
                <w:b/>
                <w:bCs/>
              </w:rPr>
            </w:pPr>
            <w:r w:rsidRPr="000A331D">
              <w:rPr>
                <w:b/>
                <w:bCs/>
              </w:rPr>
              <w:t>Additional Information</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2EE98" w14:textId="4966E57D" w:rsidR="000A331D" w:rsidRPr="000A331D" w:rsidRDefault="000A331D" w:rsidP="000A331D">
            <w:pPr>
              <w:rPr>
                <w:color w:val="0563C1" w:themeColor="hyperlink"/>
                <w:u w:val="single"/>
              </w:rPr>
            </w:pPr>
            <w:r>
              <w:t xml:space="preserve">For Further information contact </w:t>
            </w:r>
            <w:r w:rsidR="00866A56" w:rsidRPr="000A331D">
              <w:t>Lisa Scandling, S2O Role Manager, Dstl.</w:t>
            </w:r>
            <w:r w:rsidR="00CB7033" w:rsidRPr="000A331D">
              <w:t xml:space="preserve"> </w:t>
            </w:r>
            <w:hyperlink r:id="rId5" w:history="1">
              <w:r w:rsidR="00CB7033" w:rsidRPr="000A331D">
                <w:rPr>
                  <w:rStyle w:val="Hyperlink"/>
                </w:rPr>
                <w:t>LSCANDLING@dstl.gov.uk</w:t>
              </w:r>
            </w:hyperlink>
          </w:p>
        </w:tc>
      </w:tr>
      <w:tr w:rsidR="00866A56" w:rsidRPr="00866A56" w14:paraId="62A667F6" w14:textId="77777777" w:rsidTr="00866A56">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0C79590" w14:textId="77777777" w:rsidR="00866A56" w:rsidRPr="000A331D" w:rsidRDefault="00866A56" w:rsidP="00866A56">
            <w:pPr>
              <w:rPr>
                <w:b/>
                <w:bCs/>
              </w:rPr>
            </w:pP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C188B4" w14:textId="77777777" w:rsidR="0036686A" w:rsidRPr="000A331D" w:rsidRDefault="00CB7033" w:rsidP="00CB7033">
            <w:r w:rsidRPr="000A331D">
              <w:t xml:space="preserve">This role works to Dstl line management and has a solely civilian reporting chain.  Army discipline and administrative action falls under </w:t>
            </w:r>
            <w:proofErr w:type="spellStart"/>
            <w:r w:rsidRPr="000A331D">
              <w:t>Dstl’s</w:t>
            </w:r>
            <w:proofErr w:type="spellEnd"/>
            <w:r w:rsidRPr="000A331D">
              <w:t xml:space="preserve"> SMA (Land).</w:t>
            </w:r>
          </w:p>
        </w:tc>
      </w:tr>
      <w:tr w:rsidR="0036686A" w:rsidRPr="00866A56" w14:paraId="684A84CD" w14:textId="77777777" w:rsidTr="00CB7033">
        <w:trPr>
          <w:trHeight w:val="1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EF2AE6" w14:textId="77777777" w:rsidR="0036686A" w:rsidRPr="000A331D" w:rsidRDefault="0036686A" w:rsidP="00866A56">
            <w:pPr>
              <w:rPr>
                <w:b/>
                <w:bCs/>
              </w:rPr>
            </w:pP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64D8DEE" w14:textId="4E3F327E" w:rsidR="0036686A" w:rsidRPr="000A331D" w:rsidRDefault="0036686A" w:rsidP="00866A56">
            <w:r w:rsidRPr="000A331D">
              <w:rPr>
                <w:rFonts w:eastAsia="Calibri" w:cs="Times New Roman"/>
              </w:rPr>
              <w:t>This is a new role and</w:t>
            </w:r>
            <w:r w:rsidR="006B25D4">
              <w:rPr>
                <w:rFonts w:eastAsia="Calibri" w:cs="Times New Roman"/>
              </w:rPr>
              <w:t xml:space="preserve"> is currently </w:t>
            </w:r>
            <w:proofErr w:type="spellStart"/>
            <w:r w:rsidR="006B25D4">
              <w:rPr>
                <w:rFonts w:eastAsia="Calibri" w:cs="Times New Roman"/>
              </w:rPr>
              <w:t>lifed</w:t>
            </w:r>
            <w:proofErr w:type="spellEnd"/>
            <w:r w:rsidR="006B25D4">
              <w:rPr>
                <w:rFonts w:eastAsia="Calibri" w:cs="Times New Roman"/>
              </w:rPr>
              <w:t xml:space="preserve">, however </w:t>
            </w:r>
            <w:r w:rsidRPr="000A331D">
              <w:rPr>
                <w:rFonts w:eastAsia="Calibri" w:cs="Times New Roman"/>
              </w:rPr>
              <w:t>if successful, will likely endure beyond 12 months.</w:t>
            </w:r>
          </w:p>
        </w:tc>
      </w:tr>
      <w:tr w:rsidR="00866A56" w:rsidRPr="00866A56" w14:paraId="2F39DD38" w14:textId="77777777" w:rsidTr="00CB7033">
        <w:trPr>
          <w:trHeight w:val="1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D5A629" w14:textId="77777777" w:rsidR="00866A56" w:rsidRPr="000A331D" w:rsidRDefault="00866A56" w:rsidP="00866A56">
            <w:pPr>
              <w:rPr>
                <w:b/>
                <w:bCs/>
              </w:rPr>
            </w:pPr>
            <w:r w:rsidRPr="000A331D">
              <w:rPr>
                <w:b/>
                <w:bCs/>
              </w:rPr>
              <w:t> </w:t>
            </w:r>
          </w:p>
        </w:tc>
        <w:tc>
          <w:tcPr>
            <w:tcW w:w="722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ACCC592" w14:textId="77777777" w:rsidR="000A331D" w:rsidRDefault="000A331D" w:rsidP="000A331D">
            <w:r>
              <w:t xml:space="preserve">Applications to </w:t>
            </w:r>
            <w:proofErr w:type="gramStart"/>
            <w:r>
              <w:t>be made</w:t>
            </w:r>
            <w:proofErr w:type="gramEnd"/>
            <w:r>
              <w:t xml:space="preserve"> via SERVE. </w:t>
            </w:r>
          </w:p>
          <w:p w14:paraId="585425C5" w14:textId="74642B1B" w:rsidR="00866A56" w:rsidRPr="000A331D" w:rsidRDefault="00866A56" w:rsidP="000A331D">
            <w:r w:rsidRPr="000A331D">
              <w:t xml:space="preserve">Please complete an Army Reserve CV and PPP (available at the bottom of the Army Reserve webpage). You should also attach </w:t>
            </w:r>
            <w:r w:rsidR="000A331D">
              <w:t xml:space="preserve">your last 3 Annual Reports. </w:t>
            </w:r>
          </w:p>
        </w:tc>
      </w:tr>
      <w:tr w:rsidR="00866A56" w:rsidRPr="00866A56" w14:paraId="47B6B1D5" w14:textId="77777777" w:rsidTr="00CF2EAB">
        <w:trPr>
          <w:trHeight w:val="264"/>
        </w:trPr>
        <w:tc>
          <w:tcPr>
            <w:tcW w:w="10300" w:type="dxa"/>
            <w:gridSpan w:val="2"/>
            <w:tcBorders>
              <w:top w:val="nil"/>
              <w:left w:val="single" w:sz="8" w:space="0" w:color="auto"/>
              <w:bottom w:val="single" w:sz="8" w:space="0" w:color="auto"/>
              <w:right w:val="single" w:sz="8" w:space="0" w:color="auto"/>
            </w:tcBorders>
            <w:shd w:val="clear" w:color="auto" w:fill="A6A6A6" w:themeFill="background1" w:themeFillShade="A6"/>
            <w:noWrap/>
            <w:tcMar>
              <w:top w:w="0" w:type="dxa"/>
              <w:left w:w="108" w:type="dxa"/>
              <w:bottom w:w="0" w:type="dxa"/>
              <w:right w:w="108" w:type="dxa"/>
            </w:tcMar>
            <w:vAlign w:val="bottom"/>
            <w:hideMark/>
          </w:tcPr>
          <w:p w14:paraId="59E88156" w14:textId="77777777" w:rsidR="00866A56" w:rsidRPr="000A331D" w:rsidRDefault="00866A56" w:rsidP="00866A56">
            <w:pPr>
              <w:rPr>
                <w:b/>
                <w:bCs/>
              </w:rPr>
            </w:pPr>
            <w:r w:rsidRPr="000A331D">
              <w:rPr>
                <w:b/>
                <w:bCs/>
              </w:rPr>
              <w:t> </w:t>
            </w:r>
          </w:p>
        </w:tc>
      </w:tr>
      <w:tr w:rsidR="00866A56" w:rsidRPr="00866A56" w14:paraId="75ECF649" w14:textId="77777777" w:rsidTr="00CB7033">
        <w:trPr>
          <w:trHeight w:val="2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D1204E" w14:textId="77777777" w:rsidR="00866A56" w:rsidRPr="000A331D" w:rsidRDefault="00866A56" w:rsidP="00866A56">
            <w:pPr>
              <w:rPr>
                <w:b/>
                <w:bCs/>
              </w:rPr>
            </w:pPr>
            <w:r w:rsidRPr="000A331D">
              <w:rPr>
                <w:b/>
                <w:bCs/>
              </w:rPr>
              <w:t>How to Apply</w:t>
            </w:r>
          </w:p>
        </w:tc>
        <w:tc>
          <w:tcPr>
            <w:tcW w:w="722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FD127B3" w14:textId="77777777" w:rsidR="00866A56" w:rsidRPr="000A331D" w:rsidRDefault="00DC7E91" w:rsidP="00866A56">
            <w:hyperlink r:id="rId6" w:history="1">
              <w:r w:rsidR="00866A56" w:rsidRPr="000A331D">
                <w:rPr>
                  <w:rStyle w:val="Hyperlink"/>
                </w:rPr>
                <w:t>For more information about how to apply for this opportunity, please visit the Army Reserve webpage.</w:t>
              </w:r>
            </w:hyperlink>
          </w:p>
        </w:tc>
      </w:tr>
    </w:tbl>
    <w:p w14:paraId="1EB13CD1" w14:textId="77777777" w:rsidR="00461FC9" w:rsidRDefault="00461FC9"/>
    <w:sectPr w:rsidR="00461FC9" w:rsidSect="00866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56"/>
    <w:rsid w:val="000A331D"/>
    <w:rsid w:val="001233D4"/>
    <w:rsid w:val="001D4F5E"/>
    <w:rsid w:val="0036686A"/>
    <w:rsid w:val="00413E3B"/>
    <w:rsid w:val="00461FC9"/>
    <w:rsid w:val="006B25D4"/>
    <w:rsid w:val="0070662B"/>
    <w:rsid w:val="00866A56"/>
    <w:rsid w:val="00AC6C59"/>
    <w:rsid w:val="00CB7033"/>
    <w:rsid w:val="00CF2EAB"/>
    <w:rsid w:val="00DC7E91"/>
    <w:rsid w:val="00E37491"/>
    <w:rsid w:val="00FE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ED68"/>
  <w15:chartTrackingRefBased/>
  <w15:docId w15:val="{63A022A3-51FD-4272-B316-6CE399C3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2B"/>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A56"/>
    <w:rPr>
      <w:color w:val="0563C1" w:themeColor="hyperlink"/>
      <w:u w:val="single"/>
    </w:rPr>
  </w:style>
  <w:style w:type="paragraph" w:styleId="BalloonText">
    <w:name w:val="Balloon Text"/>
    <w:basedOn w:val="Normal"/>
    <w:link w:val="BalloonTextChar"/>
    <w:uiPriority w:val="99"/>
    <w:semiHidden/>
    <w:unhideWhenUsed/>
    <w:rsid w:val="00866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56"/>
    <w:rPr>
      <w:rFonts w:ascii="Segoe UI" w:hAnsi="Segoe UI" w:cs="Segoe UI"/>
      <w:sz w:val="18"/>
      <w:szCs w:val="18"/>
    </w:rPr>
  </w:style>
  <w:style w:type="character" w:styleId="CommentReference">
    <w:name w:val="annotation reference"/>
    <w:basedOn w:val="DefaultParagraphFont"/>
    <w:uiPriority w:val="99"/>
    <w:semiHidden/>
    <w:unhideWhenUsed/>
    <w:rsid w:val="001D4F5E"/>
    <w:rPr>
      <w:sz w:val="16"/>
      <w:szCs w:val="16"/>
    </w:rPr>
  </w:style>
  <w:style w:type="paragraph" w:styleId="CommentText">
    <w:name w:val="annotation text"/>
    <w:basedOn w:val="Normal"/>
    <w:link w:val="CommentTextChar"/>
    <w:uiPriority w:val="99"/>
    <w:semiHidden/>
    <w:unhideWhenUsed/>
    <w:rsid w:val="001D4F5E"/>
    <w:rPr>
      <w:sz w:val="20"/>
      <w:szCs w:val="20"/>
    </w:rPr>
  </w:style>
  <w:style w:type="character" w:customStyle="1" w:styleId="CommentTextChar">
    <w:name w:val="Comment Text Char"/>
    <w:basedOn w:val="DefaultParagraphFont"/>
    <w:link w:val="CommentText"/>
    <w:uiPriority w:val="99"/>
    <w:semiHidden/>
    <w:rsid w:val="001D4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4F5E"/>
    <w:rPr>
      <w:b/>
      <w:bCs/>
    </w:rPr>
  </w:style>
  <w:style w:type="character" w:customStyle="1" w:styleId="CommentSubjectChar">
    <w:name w:val="Comment Subject Char"/>
    <w:basedOn w:val="CommentTextChar"/>
    <w:link w:val="CommentSubject"/>
    <w:uiPriority w:val="99"/>
    <w:semiHidden/>
    <w:rsid w:val="001D4F5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11896">
      <w:bodyDiv w:val="1"/>
      <w:marLeft w:val="0"/>
      <w:marRight w:val="0"/>
      <w:marTop w:val="0"/>
      <w:marBottom w:val="0"/>
      <w:divBdr>
        <w:top w:val="none" w:sz="0" w:space="0" w:color="auto"/>
        <w:left w:val="none" w:sz="0" w:space="0" w:color="auto"/>
        <w:bottom w:val="none" w:sz="0" w:space="0" w:color="auto"/>
        <w:right w:val="none" w:sz="0" w:space="0" w:color="auto"/>
      </w:divBdr>
    </w:div>
    <w:div w:id="10785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army.mod.uk%2Fwho-we-are%2Fthe-army-reserve%2Ffull-time-reserve-service-job-opportunities%2F&amp;data=04%7C01%7CAndrew.Johnson966%40mod.gov.uk%7C0c6a0dc666d34780a6e108d8819a8e2a%7Cbe7760ed5953484bae95d0a16dfa09e5%7C0%7C0%7C637401848092853596%7CUnknown%7CTWFpbGZsb3d8eyJWIjoiMC4wLjAwMDAiLCJQIjoiV2luMzIiLCJBTiI6Ik1haWwiLCJXVCI6Mn0%3D%7C1000&amp;sdata=ioihgZAJs46Hz5XNWARZQa%2ByHgnjmzz%2BqcGcqWLMtrw%3D&amp;reserved=0" TargetMode="External"/><Relationship Id="rId5" Type="http://schemas.openxmlformats.org/officeDocument/2006/relationships/hyperlink" Target="mailto:LSCANDLING@dstl.gov.uk" TargetMode="External"/><Relationship Id="rId4" Type="http://schemas.openxmlformats.org/officeDocument/2006/relationships/hyperlink" Target="mailto:sholyoake@dst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Batty</dc:creator>
  <cp:keywords/>
  <dc:description/>
  <cp:lastModifiedBy>Holyoake Sharon</cp:lastModifiedBy>
  <cp:revision>6</cp:revision>
  <cp:lastPrinted>2022-10-06T07:32:00Z</cp:lastPrinted>
  <dcterms:created xsi:type="dcterms:W3CDTF">2022-11-09T15:48:00Z</dcterms:created>
  <dcterms:modified xsi:type="dcterms:W3CDTF">2022-12-05T15:59:00Z</dcterms:modified>
</cp:coreProperties>
</file>